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別記第１号様式</w:t>
      </w:r>
      <w:r>
        <w:rPr>
          <w:rFonts w:hint="eastAsia"/>
        </w:rPr>
        <w:t>(</w:t>
      </w:r>
      <w:r>
        <w:rPr>
          <w:rFonts w:hint="eastAsia"/>
        </w:rPr>
        <w:t>第２条関係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otted" w:color="auto" w:sz="4" w:space="0"/>
          <w:insideV w:val="none" w:color="auto" w:sz="0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9000"/>
      </w:tblGrid>
      <w:tr>
        <w:trPr>
          <w:trHeight w:val="14117" w:hRule="exact"/>
        </w:trPr>
        <w:tc>
          <w:tcPr>
            <w:tcW w:w="9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高知県イメージキャラクター「くろしおくん」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使用許諾申請書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高知県知事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（申請者）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50"/>
              <w:gridCol w:w="6670"/>
            </w:tblGrid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〒</w:t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法人・団体名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代表者の氏名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担当者名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54" w:hRule="exact"/>
              </w:trPr>
              <w:tc>
                <w:tcPr>
                  <w:tcW w:w="19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6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高知県イメージキャラクター「くろしおくん」の使用許諾を受けたいので、下記のとおり申請します。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なお、申請に当たっては、「高知県イメージキャラクター「くろしおくん」使用規程」の内容を遵守するとともに、下記の遵守事項に違反した場合は、直ちに是正又は使用を中止することを誓約します。</w:t>
            </w:r>
          </w:p>
          <w:p>
            <w:pPr>
              <w:pStyle w:val="0"/>
              <w:rPr>
                <w:rFonts w:hint="default"/>
              </w:rPr>
            </w:pP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3750"/>
              <w:gridCol w:w="2160"/>
              <w:gridCol w:w="2710"/>
            </w:tblGrid>
            <w:tr>
              <w:trPr>
                <w:trHeight w:val="515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使用種別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□商品　　□その他</w:t>
                  </w:r>
                </w:p>
              </w:tc>
            </w:tr>
            <w:tr>
              <w:trPr>
                <w:trHeight w:val="572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使用対象物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572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使用目的及び内容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49" w:hRule="exact"/>
              </w:trPr>
              <w:tc>
                <w:tcPr>
                  <w:tcW w:w="37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「くろしおくん」画像データの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提供を希望する場合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画像番号</w:t>
                  </w:r>
                </w:p>
              </w:tc>
              <w:tc>
                <w:tcPr>
                  <w:tcW w:w="2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48" w:hRule="exact"/>
              </w:trPr>
              <w:tc>
                <w:tcPr>
                  <w:tcW w:w="37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データ形式</w:t>
                  </w:r>
                </w:p>
              </w:tc>
              <w:tc>
                <w:tcPr>
                  <w:tcW w:w="2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PNG</w:t>
                  </w:r>
                  <w:r>
                    <w:rPr>
                      <w:rFonts w:hint="eastAsia"/>
                    </w:rPr>
                    <w:t>　□</w:t>
                  </w:r>
                  <w:r>
                    <w:rPr>
                      <w:rFonts w:hint="eastAsia"/>
                    </w:rPr>
                    <w:t>AI</w:t>
                  </w:r>
                </w:p>
              </w:tc>
            </w:tr>
            <w:tr>
              <w:trPr>
                <w:trHeight w:val="715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「くろしおくん」デザインの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アレンジの有無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□有　□無</w:t>
                  </w:r>
                </w:p>
              </w:tc>
            </w:tr>
            <w:tr>
              <w:trPr>
                <w:trHeight w:val="572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使用期間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※最長５年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許諾日から　　　　年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31</w:t>
                  </w:r>
                  <w:r>
                    <w:rPr>
                      <w:rFonts w:hint="eastAsia"/>
                    </w:rPr>
                    <w:t>日　まで</w:t>
                  </w:r>
                </w:p>
              </w:tc>
            </w:tr>
            <w:tr>
              <w:trPr>
                <w:trHeight w:val="1430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単価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商品の場合は小売価格（消費税及び地方消費税を含まない。）、景品及び広告の場合は製造価格を記入。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>
              <w:trPr>
                <w:trHeight w:val="533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製造個数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見込みでも可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124" w:hRule="exact"/>
              </w:trPr>
              <w:tc>
                <w:tcPr>
                  <w:tcW w:w="3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商品の場合</w:t>
                  </w:r>
                  <w:r>
                    <w:rPr>
                      <w:rFonts w:hint="eastAsia"/>
                    </w:rPr>
                    <w:t>)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当該商品の広告への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「くろしおくん」使用の有無</w:t>
                  </w:r>
                </w:p>
              </w:tc>
              <w:tc>
                <w:tcPr>
                  <w:tcW w:w="487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□有　□無</w:t>
                  </w:r>
                </w:p>
              </w:tc>
            </w:tr>
          </w:tbl>
          <w:p>
            <w:pPr>
              <w:pStyle w:val="0"/>
              <w:rPr>
                <w:rFonts w:hint="default" w:ascii="?l?r ??fc" w:hAnsi="?l?r ??fc"/>
                <w:snapToGrid w:val="0"/>
              </w:rPr>
            </w:pPr>
          </w:p>
        </w:tc>
      </w:tr>
      <w:tr>
        <w:trPr>
          <w:trHeight w:val="7827" w:hRule="exact"/>
        </w:trPr>
        <w:tc>
          <w:tcPr>
            <w:tcW w:w="9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【以下の書類を添付してください】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○企画書等（レイアウト、設計図等使用方法がわかるもの）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○申請者の概要が分かる書面（会社パンフレット等）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【申請者は以下の事項を誓約し、チェックしてください】</w:t>
            </w:r>
          </w:p>
          <w:p>
            <w:pPr>
              <w:pStyle w:val="0"/>
              <w:ind w:left="330" w:leftChars="67" w:hanging="183" w:hangingChars="83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暴力団員による不当な行為の防止等に関する法律（平成３年法律第７７号）第２条第２号に規定する暴力団及び同条第６号に規定する暴力団員ではありません</w:t>
            </w:r>
          </w:p>
          <w:p>
            <w:pPr>
              <w:pStyle w:val="0"/>
              <w:ind w:left="330" w:leftChars="67" w:hanging="183" w:hangingChars="83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風俗営業等の規制及び業務の適正化等に関する法律（昭和２３年法律第１２２号）第２条（同条第１項第５号に規定する営業を行う者を除く。）に規定する営業を行っていません</w:t>
            </w:r>
          </w:p>
          <w:p>
            <w:pPr>
              <w:pStyle w:val="0"/>
              <w:ind w:left="330" w:leftChars="67" w:hanging="183" w:hangingChars="83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特定商取引に関する法律（昭和５１年法律第５７号）第３３条に規定する連鎖販売取引を行っていません</w:t>
            </w:r>
          </w:p>
          <w:p>
            <w:pPr>
              <w:pStyle w:val="0"/>
              <w:ind w:left="330" w:leftChars="67" w:hanging="183" w:hangingChars="83"/>
              <w:rPr>
                <w:rFonts w:hint="default"/>
              </w:rPr>
            </w:pPr>
            <w:r>
              <w:rPr>
                <w:rFonts w:hint="eastAsia"/>
              </w:rPr>
              <w:t>□高知県税に未納がありません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【申請者は以下の附帯事項を遵守し、チェックしてください】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高知県イメージキャラクター「くろしおくん」デザインマニュアルに従って使用すること。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許諾された内容により使用すること。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許諾を受けた使用権を譲渡し、又は転貸しないこと。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原則として、「</w:t>
            </w:r>
            <w:r>
              <w:rPr>
                <w:rFonts w:hint="eastAsia"/>
              </w:rPr>
              <w:t>©</w:t>
            </w:r>
            <w:r>
              <w:rPr>
                <w:rFonts w:hint="eastAsia"/>
              </w:rPr>
              <w:t>高知県　くろしおくん　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許諾番号」等と標記を付すること。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許諾に際して条件を付された場合には、それに従うこと。</w:t>
            </w:r>
          </w:p>
          <w:p>
            <w:pPr>
              <w:pStyle w:val="0"/>
              <w:ind w:left="330" w:hanging="330" w:hangingChars="150"/>
              <w:rPr>
                <w:rFonts w:hint="default"/>
              </w:rPr>
            </w:pP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許諾にかかる物品の完成品は、知事の求めに応じて速やかに提出すること。ただし、完成品の提出が困難と知事が認めるものについては、その写真をもって代えることができる。</w:t>
            </w:r>
          </w:p>
          <w:p>
            <w:pPr>
              <w:pStyle w:val="0"/>
              <w:ind w:left="330" w:leftChars="100" w:hanging="110" w:hangingChars="50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高知県から「くろしおくん」の使用に関する事項について、資料の提出又は報告を求められたときは、協力すること。</w:t>
            </w:r>
          </w:p>
        </w:tc>
      </w:tr>
      <w:tr>
        <w:trPr>
          <w:trHeight w:val="6425" w:hRule="atLeast"/>
        </w:trPr>
        <w:tc>
          <w:tcPr>
            <w:tcW w:w="9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【こちらも記入してください】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暴力団の排除に係る誓約書兼同意書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私（私を代表とする法人・団体）は、高知県イメージキャラクター「くろしおくん」の使用許諾申請を行うにあたり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下記の事項を誓約します。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１　私（私を代表とする法人・団体の役員一同）は、暴力団と一切関係はありません。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２　前項に反したことにより、貴職が高知県イメージキャラクター「くろしおくん」の使用許諾の取消し等を決定した場合は、その決定にしたがいます。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高知県知事　様</w:t>
            </w:r>
          </w:p>
          <w:tbl>
            <w:tblPr>
              <w:tblStyle w:val="11"/>
              <w:tblpPr w:leftFromText="0" w:rightFromText="0" w:topFromText="0" w:bottomFromText="0" w:vertAnchor="text" w:horzAnchor="margin" w:tblpX="1738" w:tblpY="182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3093"/>
              <w:gridCol w:w="3893"/>
            </w:tblGrid>
            <w:tr>
              <w:trPr>
                <w:trHeight w:val="380" w:hRule="exact"/>
              </w:trPr>
              <w:tc>
                <w:tcPr>
                  <w:tcW w:w="3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15" w:hRule="exact"/>
              </w:trPr>
              <w:tc>
                <w:tcPr>
                  <w:tcW w:w="3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法人・団体名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（個人の場合は空欄）</w:t>
                  </w:r>
                </w:p>
              </w:tc>
              <w:tc>
                <w:tcPr>
                  <w:tcW w:w="3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77" w:hRule="exact"/>
              </w:trPr>
              <w:tc>
                <w:tcPr>
                  <w:tcW w:w="3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代表者の氏名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（個人の場合は個人の氏名）</w:t>
                  </w:r>
                </w:p>
              </w:tc>
              <w:tc>
                <w:tcPr>
                  <w:tcW w:w="3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ind w:left="0" w:leftChars="0" w:firstLine="0" w:firstLineChars="0"/>
              <w:jc w:val="left"/>
              <w:rPr>
                <w:rFonts w:hint="eastAsia"/>
              </w:rPr>
            </w:pPr>
          </w:p>
          <w:p>
            <w:pPr>
              <w:pStyle w:val="0"/>
              <w:ind w:leftChars="0" w:firstLine="1588" w:firstLineChars="722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077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40" w:hanging="540" w:hangingChars="225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720" w:hanging="720" w:hangingChars="300"/>
    </w:pPr>
    <w:rPr>
      <w:sz w:val="24"/>
    </w:rPr>
  </w:style>
  <w:style w:type="paragraph" w:styleId="17">
    <w:name w:val="Body Text Indent 3"/>
    <w:basedOn w:val="0"/>
    <w:next w:val="17"/>
    <w:link w:val="0"/>
    <w:uiPriority w:val="0"/>
    <w:pPr>
      <w:ind w:left="1200" w:hanging="1200" w:hangingChars="500"/>
    </w:pPr>
    <w:rPr>
      <w:rFonts w:ascii="ＭＳ 明朝" w:hAnsi="ＭＳ 明朝"/>
      <w:sz w:val="24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4"/>
    </w:rPr>
  </w:style>
  <w:style w:type="paragraph" w:styleId="20">
    <w:name w:val="Body Text"/>
    <w:basedOn w:val="0"/>
    <w:next w:val="20"/>
    <w:link w:val="0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another_title"/>
    <w:basedOn w:val="10"/>
    <w:next w:val="28"/>
    <w:link w:val="0"/>
    <w:uiPriority w:val="0"/>
    <w:qFormat/>
    <w:rPr>
      <w:b w:val="1"/>
      <w:sz w:val="22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kern w:val="2"/>
      <w:sz w:val="22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Revision"/>
    <w:next w:val="32"/>
    <w:link w:val="0"/>
    <w:uiPriority w:val="0"/>
    <w:rPr>
      <w:kern w:val="2"/>
      <w:sz w:val="22"/>
    </w:rPr>
  </w:style>
  <w:style w:type="paragraph" w:styleId="33">
    <w:name w:val="annotation subject"/>
    <w:basedOn w:val="29"/>
    <w:next w:val="29"/>
    <w:link w:val="34"/>
    <w:uiPriority w:val="0"/>
    <w:semiHidden/>
    <w:rPr>
      <w:b w:val="1"/>
    </w:rPr>
  </w:style>
  <w:style w:type="character" w:styleId="34" w:customStyle="1">
    <w:name w:val="コメント内容 (文字)"/>
    <w:basedOn w:val="30"/>
    <w:next w:val="34"/>
    <w:link w:val="33"/>
    <w:uiPriority w:val="0"/>
    <w:rPr>
      <w:b w:val="1"/>
      <w:kern w:val="2"/>
      <w:sz w:val="22"/>
    </w:rPr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2</Pages>
  <Words>4</Words>
  <Characters>1297</Characters>
  <Application>JUST Note</Application>
  <Lines>112</Lines>
  <Paragraphs>65</Paragraphs>
  <Company>高知県</Company>
  <CharactersWithSpaces>1345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490012</dc:creator>
  <cp:lastModifiedBy>490012</cp:lastModifiedBy>
  <cp:lastPrinted>2021-12-09T07:18:26Z</cp:lastPrinted>
  <dcterms:created xsi:type="dcterms:W3CDTF">2021-11-19T08:04:00Z</dcterms:created>
  <dcterms:modified xsi:type="dcterms:W3CDTF">2021-12-20T11:30:53Z</dcterms:modified>
  <cp:revision>17</cp:revision>
</cp:coreProperties>
</file>