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97" w:rsidRPr="00D960C5" w:rsidRDefault="00E47673">
      <w:pPr>
        <w:snapToGrid w:val="0"/>
        <w:spacing w:line="212" w:lineRule="exact"/>
        <w:rPr>
          <w:snapToGrid w:val="0"/>
        </w:rPr>
      </w:pPr>
      <w:r w:rsidRPr="00D960C5">
        <w:rPr>
          <w:rStyle w:val="anothertitle"/>
          <w:sz w:val="21"/>
          <w:szCs w:val="21"/>
        </w:rPr>
        <w:t>第56号様式</w:t>
      </w:r>
      <w:r w:rsidRPr="00D960C5">
        <w:rPr>
          <w:rStyle w:val="anotherrelation"/>
          <w:sz w:val="21"/>
          <w:szCs w:val="21"/>
        </w:rPr>
        <w:t>（第10条関係）</w:t>
      </w:r>
    </w:p>
    <w:p w:rsidR="00FA1797" w:rsidRDefault="00E47673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A1797" w:rsidRDefault="00FA1797">
      <w:pPr>
        <w:snapToGrid w:val="0"/>
        <w:spacing w:line="212" w:lineRule="exact"/>
        <w:rPr>
          <w:rFonts w:ascii="?l?r ??fc"/>
          <w:snapToGrid w:val="0"/>
        </w:rPr>
      </w:pPr>
    </w:p>
    <w:p w:rsidR="00FA1797" w:rsidRDefault="00E47673">
      <w:pPr>
        <w:snapToGrid w:val="0"/>
        <w:spacing w:line="212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FA1797" w:rsidRDefault="00FA1797">
      <w:pPr>
        <w:snapToGrid w:val="0"/>
        <w:spacing w:line="212" w:lineRule="exact"/>
        <w:rPr>
          <w:rFonts w:ascii="?l?r ??fc"/>
          <w:snapToGrid w:val="0"/>
        </w:rPr>
      </w:pPr>
    </w:p>
    <w:p w:rsidR="00FA1797" w:rsidRDefault="00E47673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FA1797" w:rsidRDefault="00FA1797">
      <w:pPr>
        <w:snapToGrid w:val="0"/>
        <w:spacing w:line="212" w:lineRule="exact"/>
        <w:rPr>
          <w:rFonts w:ascii="?l?r ??fc"/>
          <w:snapToGrid w:val="0"/>
        </w:rPr>
      </w:pPr>
    </w:p>
    <w:p w:rsidR="00FA1797" w:rsidRDefault="00E47673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A1797" w:rsidRDefault="00FA1797">
      <w:pPr>
        <w:snapToGrid w:val="0"/>
        <w:spacing w:line="212" w:lineRule="exact"/>
        <w:rPr>
          <w:rFonts w:ascii="?l?r ??fc"/>
          <w:snapToGrid w:val="0"/>
        </w:rPr>
      </w:pPr>
    </w:p>
    <w:p w:rsidR="00FA1797" w:rsidRPr="00D960C5" w:rsidRDefault="00FA1797">
      <w:pPr>
        <w:snapToGrid w:val="0"/>
        <w:spacing w:line="212" w:lineRule="exact"/>
        <w:rPr>
          <w:rFonts w:ascii="?l?r ??fc"/>
          <w:b/>
          <w:snapToGrid w:val="0"/>
        </w:rPr>
      </w:pPr>
    </w:p>
    <w:p w:rsidR="00FA1797" w:rsidRPr="00D960C5" w:rsidRDefault="00FA1797">
      <w:pPr>
        <w:snapToGrid w:val="0"/>
        <w:spacing w:line="212" w:lineRule="exact"/>
        <w:jc w:val="center"/>
        <w:rPr>
          <w:rFonts w:ascii="?l?r ??fc"/>
          <w:b/>
          <w:snapToGrid w:val="0"/>
        </w:rPr>
      </w:pPr>
      <w:r w:rsidRPr="00D960C5">
        <w:rPr>
          <w:b/>
          <w:snapToGrid w:val="0"/>
        </w:rPr>
        <w:fldChar w:fldCharType="begin"/>
      </w:r>
      <w:r w:rsidR="00E47673" w:rsidRPr="00D960C5">
        <w:rPr>
          <w:b/>
          <w:snapToGrid w:val="0"/>
        </w:rPr>
        <w:instrText xml:space="preserve"> eq \o\ad(</w:instrText>
      </w:r>
      <w:r w:rsidR="00E47673" w:rsidRPr="00D960C5">
        <w:rPr>
          <w:rFonts w:hint="eastAsia"/>
          <w:b/>
          <w:snapToGrid w:val="0"/>
        </w:rPr>
        <w:instrText>診療用放射線照射装置廃止届</w:instrText>
      </w:r>
      <w:r w:rsidR="00E47673" w:rsidRPr="00D960C5">
        <w:rPr>
          <w:b/>
          <w:snapToGrid w:val="0"/>
        </w:rPr>
        <w:instrText>,</w:instrText>
      </w:r>
      <w:r w:rsidR="00E47673" w:rsidRPr="00D960C5">
        <w:rPr>
          <w:rFonts w:hint="eastAsia"/>
          <w:b/>
          <w:snapToGrid w:val="0"/>
        </w:rPr>
        <w:instrText xml:space="preserve">　　　　　　　　　　　　　　　</w:instrText>
      </w:r>
      <w:r w:rsidR="00E47673" w:rsidRPr="00D960C5">
        <w:rPr>
          <w:b/>
          <w:snapToGrid w:val="0"/>
        </w:rPr>
        <w:instrText>)</w:instrText>
      </w:r>
      <w:r w:rsidRPr="00D960C5">
        <w:rPr>
          <w:b/>
          <w:snapToGrid w:val="0"/>
        </w:rPr>
        <w:fldChar w:fldCharType="end"/>
      </w:r>
      <w:r w:rsidR="00E47673" w:rsidRPr="00D960C5">
        <w:rPr>
          <w:rFonts w:hint="eastAsia"/>
          <w:b/>
          <w:snapToGrid w:val="0"/>
          <w:vanish/>
        </w:rPr>
        <w:t>診療用放射線照射装置廃止届</w:t>
      </w:r>
    </w:p>
    <w:p w:rsidR="00FA1797" w:rsidRDefault="00FA1797">
      <w:pPr>
        <w:snapToGrid w:val="0"/>
        <w:spacing w:line="212" w:lineRule="exact"/>
        <w:rPr>
          <w:rFonts w:ascii="?l?r ??fc"/>
          <w:snapToGrid w:val="0"/>
        </w:rPr>
      </w:pPr>
    </w:p>
    <w:p w:rsidR="00FA1797" w:rsidRDefault="00E47673">
      <w:pPr>
        <w:snapToGrid w:val="0"/>
        <w:spacing w:before="106" w:after="106" w:line="424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診療用放射線照射装置を備えなくなったので、医療法施行規則第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5250"/>
      </w:tblGrid>
      <w:tr w:rsidR="00FA1797" w:rsidTr="00D960C5">
        <w:trPr>
          <w:cantSplit/>
          <w:trHeight w:hRule="exact" w:val="10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1797" w:rsidRDefault="00E47673" w:rsidP="00D960C5">
            <w:pPr>
              <w:snapToGrid w:val="0"/>
              <w:spacing w:line="318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FA1797" w:rsidTr="00D960C5">
        <w:trPr>
          <w:cantSplit/>
          <w:trHeight w:hRule="exact" w:val="10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1797" w:rsidRDefault="00FA1797" w:rsidP="00D960C5">
            <w:pPr>
              <w:snapToGrid w:val="0"/>
              <w:spacing w:line="212" w:lineRule="exact"/>
              <w:ind w:left="113" w:right="113"/>
              <w:jc w:val="center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97" w:rsidRDefault="00E47673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FA1797" w:rsidTr="00D960C5">
        <w:trPr>
          <w:cantSplit/>
          <w:trHeight w:hRule="exact" w:val="4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1797" w:rsidRDefault="00E47673" w:rsidP="00D960C5">
            <w:pPr>
              <w:snapToGrid w:val="0"/>
              <w:spacing w:line="318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廃止した診療用放射線照射装置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A179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FA179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FA179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FA1797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廃止時の放射線数量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20" w:lineRule="exact"/>
              <w:ind w:leftChars="1500" w:left="31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GBq</w:t>
            </w:r>
            <w:proofErr w:type="spellEnd"/>
          </w:p>
        </w:tc>
      </w:tr>
      <w:tr w:rsidR="00FA1797">
        <w:trPr>
          <w:cantSplit/>
          <w:trHeight w:hRule="exact" w:val="10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FA1797">
        <w:trPr>
          <w:cantSplit/>
          <w:trHeight w:hRule="exact" w:val="10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廃止後の処分方法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FA1797">
        <w:trPr>
          <w:trHeight w:hRule="exact" w:val="10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E47673">
            <w:pPr>
              <w:snapToGrid w:val="0"/>
              <w:spacing w:line="318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診療用放射線照射装置廃止後の使用室、貯蔵施設及び治療病室の用途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97" w:rsidRDefault="00FA1797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</w:tbl>
    <w:p w:rsidR="00FA1797" w:rsidRDefault="00E47673">
      <w:pPr>
        <w:snapToGrid w:val="0"/>
        <w:spacing w:before="159" w:line="318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この届出書は、診療用放射線照射装置を備えなくなった日から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FA1797" w:rsidRDefault="00E47673">
      <w:pPr>
        <w:snapToGrid w:val="0"/>
        <w:spacing w:line="318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線源を譲渡したときは、線源の受領書を添えてください。</w:t>
      </w:r>
    </w:p>
    <w:p w:rsidR="00FA1797" w:rsidRDefault="00E47673">
      <w:pPr>
        <w:snapToGrid w:val="0"/>
        <w:spacing w:line="318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この届出書及び２の線源の受領書は、正副２部を提出してください。</w:t>
      </w:r>
    </w:p>
    <w:sectPr w:rsidR="00FA1797" w:rsidSect="00FA17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797" w:rsidRDefault="00E47673">
      <w:r>
        <w:separator/>
      </w:r>
    </w:p>
  </w:endnote>
  <w:endnote w:type="continuationSeparator" w:id="0">
    <w:p w:rsidR="00FA1797" w:rsidRDefault="00E4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797" w:rsidRDefault="00E47673">
      <w:r>
        <w:separator/>
      </w:r>
    </w:p>
  </w:footnote>
  <w:footnote w:type="continuationSeparator" w:id="0">
    <w:p w:rsidR="00FA1797" w:rsidRDefault="00E47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1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7673"/>
    <w:rsid w:val="00D960C5"/>
    <w:rsid w:val="00E47673"/>
    <w:rsid w:val="00FA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9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A1797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FA1797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FA1797"/>
  </w:style>
  <w:style w:type="character" w:customStyle="1" w:styleId="anothertitle">
    <w:name w:val="another_title"/>
    <w:basedOn w:val="a0"/>
    <w:rsid w:val="00FA179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A1797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2001-11-12T02:46:00Z</cp:lastPrinted>
  <dcterms:created xsi:type="dcterms:W3CDTF">2011-11-17T02:53:00Z</dcterms:created>
  <dcterms:modified xsi:type="dcterms:W3CDTF">2011-11-26T17:31:00Z</dcterms:modified>
</cp:coreProperties>
</file>