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jc w:val="right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kern w:val="0"/>
          <w:sz w:val="22"/>
        </w:rPr>
        <w:t>　　　年　　　月　　　日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Theme="minorEastAsia" w:hAnsiTheme="minorEastAsia"/>
          <w:kern w:val="0"/>
          <w:sz w:val="28"/>
        </w:rPr>
      </w:pPr>
      <w:r>
        <w:rPr>
          <w:rFonts w:hint="eastAsia" w:asciiTheme="minorEastAsia" w:hAnsiTheme="minorEastAsia"/>
          <w:kern w:val="0"/>
          <w:sz w:val="28"/>
        </w:rPr>
        <w:t>高知県安芸土木事務所長　様</w:t>
      </w:r>
    </w:p>
    <w:p>
      <w:pPr>
        <w:pStyle w:val="0"/>
        <w:autoSpaceDE w:val="0"/>
        <w:autoSpaceDN w:val="0"/>
        <w:adjustRightInd w:val="0"/>
        <w:ind w:firstLine="3821" w:firstLineChars="1737"/>
        <w:jc w:val="left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kern w:val="0"/>
          <w:sz w:val="22"/>
        </w:rPr>
        <w:t>（届出者）住所</w:t>
      </w:r>
    </w:p>
    <w:p>
      <w:pPr>
        <w:pStyle w:val="0"/>
        <w:autoSpaceDE w:val="0"/>
        <w:autoSpaceDN w:val="0"/>
        <w:adjustRightInd w:val="0"/>
        <w:ind w:firstLine="4961" w:firstLineChars="2255"/>
        <w:jc w:val="left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kern w:val="0"/>
          <w:sz w:val="22"/>
        </w:rPr>
        <w:t>氏名　　　　　　　　　　　　　　印</w:t>
      </w:r>
    </w:p>
    <w:p>
      <w:pPr>
        <w:pStyle w:val="0"/>
        <w:autoSpaceDE w:val="0"/>
        <w:autoSpaceDN w:val="0"/>
        <w:adjustRightInd w:val="0"/>
        <w:ind w:firstLine="4961" w:firstLineChars="2255"/>
        <w:jc w:val="left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kern w:val="0"/>
          <w:sz w:val="22"/>
        </w:rPr>
        <w:t>TEL</w:t>
      </w:r>
    </w:p>
    <w:p>
      <w:pPr>
        <w:pStyle w:val="0"/>
        <w:autoSpaceDE w:val="0"/>
        <w:autoSpaceDN w:val="0"/>
        <w:adjustRightInd w:val="0"/>
        <w:ind w:firstLine="4961" w:firstLineChars="2255"/>
        <w:jc w:val="left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kern w:val="0"/>
          <w:sz w:val="22"/>
        </w:rPr>
        <w:t>担当者（連絡先）</w:t>
      </w:r>
    </w:p>
    <w:p>
      <w:pPr>
        <w:pStyle w:val="0"/>
        <w:autoSpaceDE w:val="0"/>
        <w:autoSpaceDN w:val="0"/>
        <w:adjustRightInd w:val="0"/>
        <w:ind w:firstLine="5245" w:firstLineChars="2384"/>
        <w:jc w:val="left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kern w:val="0"/>
          <w:sz w:val="22"/>
        </w:rPr>
        <w:t>氏名</w:t>
      </w:r>
    </w:p>
    <w:p>
      <w:pPr>
        <w:pStyle w:val="0"/>
        <w:autoSpaceDE w:val="0"/>
        <w:autoSpaceDN w:val="0"/>
        <w:adjustRightInd w:val="0"/>
        <w:ind w:firstLine="5245" w:firstLineChars="2384"/>
        <w:jc w:val="left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kern w:val="0"/>
          <w:sz w:val="22"/>
        </w:rPr>
        <w:t>TEL</w:t>
      </w:r>
    </w:p>
    <w:p>
      <w:pPr>
        <w:pStyle w:val="0"/>
        <w:autoSpaceDE w:val="0"/>
        <w:autoSpaceDN w:val="0"/>
        <w:adjustRightInd w:val="0"/>
        <w:spacing w:line="240" w:lineRule="exact"/>
        <w:jc w:val="left"/>
        <w:rPr>
          <w:rFonts w:hint="default" w:asciiTheme="minorEastAsia" w:hAnsiTheme="minorEastAsia"/>
          <w:kern w:val="0"/>
          <w:sz w:val="22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Theme="minorEastAsia" w:hAnsiTheme="minorEastAsia"/>
          <w:kern w:val="0"/>
          <w:sz w:val="36"/>
        </w:rPr>
      </w:pPr>
      <w:r>
        <w:rPr>
          <w:rFonts w:hint="eastAsia" w:asciiTheme="minorEastAsia" w:hAnsiTheme="minorEastAsia"/>
          <w:kern w:val="0"/>
          <w:sz w:val="36"/>
        </w:rPr>
        <w:t>通行制限に関する届出書</w:t>
      </w:r>
    </w:p>
    <w:p>
      <w:pPr>
        <w:pStyle w:val="0"/>
        <w:autoSpaceDE w:val="0"/>
        <w:autoSpaceDN w:val="0"/>
        <w:adjustRightInd w:val="0"/>
        <w:spacing w:line="240" w:lineRule="exact"/>
        <w:jc w:val="left"/>
        <w:rPr>
          <w:rFonts w:hint="default" w:asciiTheme="minorEastAsia" w:hAnsiTheme="minorEastAsia"/>
          <w:kern w:val="0"/>
          <w:sz w:val="22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Theme="minorEastAsia" w:hAnsiTheme="minorEastAsia"/>
          <w:kern w:val="0"/>
          <w:sz w:val="24"/>
        </w:rPr>
      </w:pPr>
      <w:r>
        <w:rPr>
          <w:rFonts w:hint="eastAsia" w:asciiTheme="minorEastAsia" w:hAnsiTheme="minorEastAsia"/>
          <w:kern w:val="0"/>
          <w:sz w:val="22"/>
        </w:rPr>
        <w:t>　</w:t>
      </w:r>
      <w:r>
        <w:rPr>
          <w:rFonts w:hint="eastAsia" w:asciiTheme="minorEastAsia" w:hAnsiTheme="minorEastAsia"/>
          <w:kern w:val="0"/>
          <w:sz w:val="24"/>
        </w:rPr>
        <w:t>下記の内容で所轄警察署に道路の使用許可を申請しますので①位置図と②安全管理図（各２部）を添えて道路管理者に届け出ます。</w:t>
      </w:r>
    </w:p>
    <w:p>
      <w:pPr>
        <w:pStyle w:val="0"/>
        <w:autoSpaceDE w:val="0"/>
        <w:autoSpaceDN w:val="0"/>
        <w:adjustRightInd w:val="0"/>
        <w:jc w:val="center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kern w:val="0"/>
          <w:sz w:val="22"/>
        </w:rPr>
        <w:t>記</w:t>
      </w:r>
    </w:p>
    <w:p>
      <w:pPr>
        <w:pStyle w:val="15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Chars="0"/>
        <w:jc w:val="left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spacing w:val="165"/>
          <w:kern w:val="0"/>
          <w:sz w:val="22"/>
          <w:fitText w:val="1320" w:id="1"/>
        </w:rPr>
        <w:t>路線</w:t>
      </w:r>
      <w:r>
        <w:rPr>
          <w:rFonts w:hint="eastAsia" w:asciiTheme="minorEastAsia" w:hAnsiTheme="minorEastAsia"/>
          <w:kern w:val="0"/>
          <w:sz w:val="22"/>
          <w:fitText w:val="1320" w:id="1"/>
        </w:rPr>
        <w:t>名</w:t>
      </w:r>
      <w:r>
        <w:rPr>
          <w:rFonts w:hint="eastAsia"/>
        </w:rPr>
        <w:t>　　　</w:t>
      </w:r>
    </w:p>
    <w:p>
      <w:pPr>
        <w:pStyle w:val="15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Chars="0"/>
        <w:jc w:val="left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spacing w:val="440"/>
          <w:kern w:val="0"/>
          <w:sz w:val="22"/>
          <w:fitText w:val="1320" w:id="2"/>
        </w:rPr>
        <w:t>場</w:t>
      </w:r>
      <w:r>
        <w:rPr>
          <w:rFonts w:hint="eastAsia" w:asciiTheme="minorEastAsia" w:hAnsiTheme="minorEastAsia"/>
          <w:kern w:val="0"/>
          <w:sz w:val="22"/>
          <w:fitText w:val="1320" w:id="2"/>
        </w:rPr>
        <w:t>所</w:t>
      </w:r>
      <w:r>
        <w:rPr>
          <w:rFonts w:hint="eastAsia"/>
        </w:rPr>
        <w:t>　　　</w:t>
      </w:r>
    </w:p>
    <w:p>
      <w:pPr>
        <w:pStyle w:val="15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Chars="0"/>
        <w:jc w:val="left"/>
        <w:rPr>
          <w:rFonts w:hint="default" w:asciiTheme="minorEastAsia" w:hAnsiTheme="minorEastAsia"/>
          <w:kern w:val="0"/>
          <w:sz w:val="22"/>
        </w:rPr>
      </w:pPr>
      <w:r>
        <w:rPr>
          <w:rFonts w:hint="default" w:asciiTheme="minorEastAsia" w:hAnsiTheme="minorEastAsia"/>
          <w:spacing w:val="440"/>
          <w:kern w:val="0"/>
          <w:sz w:val="22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4512310</wp:posOffset>
                </wp:positionH>
                <wp:positionV relativeFrom="paragraph">
                  <wp:posOffset>182245</wp:posOffset>
                </wp:positionV>
                <wp:extent cx="1446530" cy="264795"/>
                <wp:effectExtent l="0" t="0" r="635" b="63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446530" cy="264795"/>
                        </a:xfrm>
                        <a:prstGeom prst="rect">
                          <a:avLst/>
                        </a:prstGeom>
                        <a:noFill/>
                        <a:ln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内　　　　　日間</w:t>
                            </w:r>
                          </w:p>
                        </w:txbxContent>
                      </wps:txbx>
                      <wps:bodyPr vertOverflow="overflow" horzOverflow="overflow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argin-top:14.35pt;mso-position-vertical-relative:text;mso-position-horizontal-relative:text;position:absolute;height:20.85pt;width:113.9pt;margin-left:355.3pt;z-index:2;" o:spid="_x0000_s1026" o:allowincell="t" o:allowoverlap="t" filled="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内　　　　　日間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Theme="minorEastAsia" w:hAnsiTheme="minorEastAsia"/>
          <w:spacing w:val="440"/>
          <w:kern w:val="0"/>
          <w:sz w:val="22"/>
          <w:fitText w:val="1320" w:id="3"/>
        </w:rPr>
        <w:t>期</w:t>
      </w:r>
      <w:r>
        <w:rPr>
          <w:rFonts w:hint="eastAsia" w:asciiTheme="minorEastAsia" w:hAnsiTheme="minorEastAsia"/>
          <w:kern w:val="0"/>
          <w:sz w:val="22"/>
          <w:fitText w:val="1320" w:id="3"/>
        </w:rPr>
        <w:t>間</w:t>
      </w:r>
      <w:r>
        <w:rPr>
          <w:rFonts w:hint="eastAsia" w:asciiTheme="minorEastAsia" w:hAnsiTheme="minorEastAsia"/>
          <w:kern w:val="0"/>
          <w:sz w:val="22"/>
        </w:rPr>
        <w:tab/>
      </w:r>
      <w:r>
        <w:rPr>
          <w:rFonts w:hint="eastAsia" w:asciiTheme="minorEastAsia" w:hAnsiTheme="minorEastAsia"/>
          <w:kern w:val="0"/>
          <w:sz w:val="22"/>
        </w:rPr>
        <w:t>　　　　年　　月　　日　　　　　時から</w:t>
      </w:r>
    </w:p>
    <w:p>
      <w:pPr>
        <w:pStyle w:val="15"/>
        <w:autoSpaceDE w:val="0"/>
        <w:autoSpaceDN w:val="0"/>
        <w:adjustRightInd w:val="0"/>
        <w:spacing w:line="360" w:lineRule="auto"/>
        <w:ind w:left="2234" w:leftChars="0" w:firstLine="660" w:firstLineChars="300"/>
        <w:jc w:val="left"/>
        <w:rPr>
          <w:rFonts w:hint="default" w:asciiTheme="minorEastAsia" w:hAnsiTheme="minorEastAsia"/>
          <w:kern w:val="0"/>
          <w:sz w:val="18"/>
        </w:rPr>
      </w:pPr>
      <w:r>
        <w:rPr>
          <w:rFonts w:hint="eastAsia" w:asciiTheme="minorEastAsia" w:hAnsiTheme="minorEastAsia"/>
          <w:kern w:val="0"/>
          <w:sz w:val="22"/>
        </w:rPr>
        <w:t>　　年　　月　　日　　　　　時まで</w:t>
      </w:r>
    </w:p>
    <w:p>
      <w:pPr>
        <w:pStyle w:val="15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Chars="0"/>
        <w:jc w:val="left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spacing w:val="440"/>
          <w:kern w:val="0"/>
          <w:sz w:val="22"/>
          <w:fitText w:val="1320" w:id="4"/>
        </w:rPr>
        <w:t>区</w:t>
      </w:r>
      <w:r>
        <w:rPr>
          <w:rFonts w:hint="eastAsia" w:asciiTheme="minorEastAsia" w:hAnsiTheme="minorEastAsia"/>
          <w:kern w:val="0"/>
          <w:sz w:val="22"/>
          <w:fitText w:val="1320" w:id="4"/>
        </w:rPr>
        <w:t>分</w:t>
      </w:r>
      <w:r>
        <w:rPr>
          <w:rFonts w:hint="eastAsia" w:asciiTheme="minorEastAsia" w:hAnsiTheme="minorEastAsia"/>
          <w:kern w:val="0"/>
          <w:sz w:val="22"/>
        </w:rPr>
        <w:tab/>
      </w:r>
      <w:r>
        <w:rPr>
          <w:rFonts w:hint="eastAsia" w:asciiTheme="minorEastAsia" w:hAnsiTheme="minorEastAsia"/>
          <w:kern w:val="0"/>
          <w:sz w:val="22"/>
        </w:rPr>
        <w:t>片側交互通行　／　全面通行止　／　その他（　　　　　</w:t>
      </w:r>
      <w:bookmarkStart w:id="0" w:name="_GoBack"/>
      <w:bookmarkEnd w:id="0"/>
      <w:r>
        <w:rPr>
          <w:rFonts w:hint="eastAsia" w:asciiTheme="minorEastAsia" w:hAnsiTheme="minorEastAsia"/>
          <w:kern w:val="0"/>
          <w:sz w:val="22"/>
        </w:rPr>
        <w:t>　　）</w:t>
      </w:r>
    </w:p>
    <w:p>
      <w:pPr>
        <w:pStyle w:val="15"/>
        <w:numPr>
          <w:ilvl w:val="0"/>
          <w:numId w:val="1"/>
        </w:numPr>
        <w:autoSpaceDE w:val="0"/>
        <w:autoSpaceDN w:val="0"/>
        <w:adjustRightInd w:val="0"/>
        <w:spacing w:line="480" w:lineRule="auto"/>
        <w:ind w:leftChars="0"/>
        <w:jc w:val="left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spacing w:val="440"/>
          <w:kern w:val="0"/>
          <w:sz w:val="22"/>
          <w:fitText w:val="1320" w:id="5"/>
        </w:rPr>
        <w:t>理</w:t>
      </w:r>
      <w:r>
        <w:rPr>
          <w:rFonts w:hint="eastAsia" w:asciiTheme="minorEastAsia" w:hAnsiTheme="minorEastAsia"/>
          <w:kern w:val="0"/>
          <w:sz w:val="22"/>
          <w:fitText w:val="1320" w:id="5"/>
        </w:rPr>
        <w:t>由</w:t>
      </w:r>
    </w:p>
    <w:p>
      <w:pPr>
        <w:pStyle w:val="15"/>
        <w:numPr>
          <w:ilvl w:val="0"/>
          <w:numId w:val="1"/>
        </w:numPr>
        <w:autoSpaceDE w:val="0"/>
        <w:autoSpaceDN w:val="0"/>
        <w:adjustRightInd w:val="0"/>
        <w:spacing w:line="480" w:lineRule="auto"/>
        <w:ind w:leftChars="0"/>
        <w:jc w:val="left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spacing w:val="165"/>
          <w:kern w:val="0"/>
          <w:sz w:val="22"/>
          <w:fitText w:val="1320" w:id="6"/>
        </w:rPr>
        <w:t>迂回</w:t>
      </w:r>
      <w:r>
        <w:rPr>
          <w:rFonts w:hint="eastAsia" w:asciiTheme="minorEastAsia" w:hAnsiTheme="minorEastAsia"/>
          <w:kern w:val="0"/>
          <w:sz w:val="22"/>
          <w:fitText w:val="1320" w:id="6"/>
        </w:rPr>
        <w:t>路</w:t>
      </w:r>
      <w:r>
        <w:rPr>
          <w:rFonts w:hint="eastAsia" w:asciiTheme="minorEastAsia" w:hAnsiTheme="minorEastAsia"/>
          <w:kern w:val="0"/>
          <w:sz w:val="22"/>
        </w:rPr>
        <w:tab/>
      </w:r>
      <w:r>
        <w:rPr>
          <w:rFonts w:hint="eastAsia" w:asciiTheme="minorEastAsia" w:hAnsiTheme="minorEastAsia"/>
          <w:kern w:val="0"/>
          <w:sz w:val="22"/>
        </w:rPr>
        <w:t>なし　／　あり　（路線名　　　　　　　　　　　　　）</w:t>
      </w:r>
    </w:p>
    <w:p>
      <w:pPr>
        <w:pStyle w:val="15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Chars="0"/>
        <w:jc w:val="left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spacing w:val="73"/>
          <w:kern w:val="0"/>
          <w:sz w:val="22"/>
          <w:fitText w:val="1320" w:id="7"/>
        </w:rPr>
        <w:t>定期バ</w:t>
      </w:r>
      <w:r>
        <w:rPr>
          <w:rFonts w:hint="eastAsia" w:asciiTheme="minorEastAsia" w:hAnsiTheme="minorEastAsia"/>
          <w:spacing w:val="1"/>
          <w:kern w:val="0"/>
          <w:sz w:val="22"/>
          <w:fitText w:val="1320" w:id="7"/>
        </w:rPr>
        <w:t>ス</w:t>
      </w:r>
      <w:r>
        <w:rPr>
          <w:rFonts w:hint="eastAsia" w:asciiTheme="minorEastAsia" w:hAnsiTheme="minorEastAsia"/>
          <w:kern w:val="0"/>
          <w:sz w:val="22"/>
        </w:rPr>
        <w:tab/>
      </w:r>
      <w:r>
        <w:rPr>
          <w:rFonts w:hint="eastAsia" w:asciiTheme="minorEastAsia" w:hAnsiTheme="minorEastAsia"/>
          <w:kern w:val="0"/>
          <w:sz w:val="22"/>
        </w:rPr>
        <w:t>なし　／　あり</w:t>
      </w:r>
      <w:r>
        <w:rPr>
          <w:rFonts w:hint="eastAsia" w:asciiTheme="minorEastAsia" w:hAnsiTheme="minorEastAsia"/>
          <w:kern w:val="0"/>
          <w:sz w:val="22"/>
        </w:rPr>
        <w:tab/>
      </w:r>
      <w:r>
        <w:rPr>
          <w:rFonts w:hint="eastAsia" w:asciiTheme="minorEastAsia" w:hAnsiTheme="minorEastAsia"/>
          <w:kern w:val="0"/>
          <w:sz w:val="22"/>
        </w:rPr>
        <w:tab/>
      </w:r>
      <w:r>
        <w:rPr>
          <w:rFonts w:hint="eastAsia" w:asciiTheme="minorEastAsia" w:hAnsiTheme="minorEastAsia"/>
          <w:kern w:val="0"/>
          <w:sz w:val="22"/>
        </w:rPr>
        <w:t>公営</w:t>
      </w:r>
      <w:r>
        <w:rPr>
          <w:rFonts w:hint="eastAsia" w:asciiTheme="minorEastAsia" w:hAnsiTheme="minorEastAsia"/>
          <w:kern w:val="0"/>
          <w:sz w:val="22"/>
        </w:rPr>
        <w:tab/>
      </w:r>
      <w:r>
        <w:rPr>
          <w:rFonts w:hint="eastAsia" w:asciiTheme="minorEastAsia" w:hAnsiTheme="minorEastAsia"/>
          <w:kern w:val="0"/>
          <w:sz w:val="22"/>
        </w:rPr>
        <w:t>　通行（可、不可、迂回）</w:t>
      </w:r>
    </w:p>
    <w:p>
      <w:pPr>
        <w:pStyle w:val="0"/>
        <w:autoSpaceDE w:val="0"/>
        <w:autoSpaceDN w:val="0"/>
        <w:adjustRightInd w:val="0"/>
        <w:spacing w:line="276" w:lineRule="auto"/>
        <w:ind w:left="5040"/>
        <w:jc w:val="left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kern w:val="0"/>
          <w:sz w:val="22"/>
        </w:rPr>
        <w:t>東部交通　通行（可、不可、迂回）</w:t>
      </w:r>
    </w:p>
    <w:p>
      <w:pPr>
        <w:pStyle w:val="0"/>
        <w:autoSpaceDE w:val="0"/>
        <w:autoSpaceDN w:val="0"/>
        <w:adjustRightInd w:val="0"/>
        <w:spacing w:line="276" w:lineRule="auto"/>
        <w:jc w:val="left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kern w:val="0"/>
          <w:sz w:val="22"/>
        </w:rPr>
        <w:tab/>
      </w:r>
      <w:r>
        <w:rPr>
          <w:rFonts w:hint="eastAsia" w:asciiTheme="minorEastAsia" w:hAnsiTheme="minorEastAsia"/>
          <w:kern w:val="0"/>
          <w:sz w:val="22"/>
        </w:rPr>
        <w:tab/>
      </w:r>
      <w:r>
        <w:rPr>
          <w:rFonts w:hint="eastAsia" w:asciiTheme="minorEastAsia" w:hAnsiTheme="minorEastAsia"/>
          <w:kern w:val="0"/>
          <w:sz w:val="22"/>
        </w:rPr>
        <w:tab/>
      </w:r>
      <w:r>
        <w:rPr>
          <w:rFonts w:hint="eastAsia" w:asciiTheme="minorEastAsia" w:hAnsiTheme="minorEastAsia"/>
          <w:kern w:val="0"/>
          <w:sz w:val="22"/>
        </w:rPr>
        <w:tab/>
      </w:r>
      <w:r>
        <w:rPr>
          <w:rFonts w:hint="eastAsia" w:asciiTheme="minorEastAsia" w:hAnsiTheme="minorEastAsia"/>
          <w:kern w:val="0"/>
          <w:sz w:val="22"/>
        </w:rPr>
        <w:t>その他（</w:t>
      </w:r>
      <w:r>
        <w:rPr>
          <w:rFonts w:hint="eastAsia" w:asciiTheme="minorEastAsia" w:hAnsiTheme="minorEastAsia"/>
          <w:kern w:val="0"/>
          <w:sz w:val="22"/>
        </w:rPr>
        <w:tab/>
      </w:r>
      <w:r>
        <w:rPr>
          <w:rFonts w:hint="eastAsia" w:asciiTheme="minorEastAsia" w:hAnsiTheme="minorEastAsia"/>
          <w:kern w:val="0"/>
          <w:sz w:val="22"/>
        </w:rPr>
        <w:t>　　　）　通行（可、不可、迂回）</w:t>
      </w:r>
    </w:p>
    <w:p>
      <w:pPr>
        <w:pStyle w:val="15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Chars="0"/>
        <w:jc w:val="left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spacing w:val="27"/>
          <w:kern w:val="0"/>
          <w:sz w:val="22"/>
          <w:fitText w:val="1320" w:id="8"/>
        </w:rPr>
        <w:t>現場責任</w:t>
      </w:r>
      <w:r>
        <w:rPr>
          <w:rFonts w:hint="eastAsia" w:asciiTheme="minorEastAsia" w:hAnsiTheme="minorEastAsia"/>
          <w:spacing w:val="2"/>
          <w:kern w:val="0"/>
          <w:sz w:val="22"/>
          <w:fitText w:val="1320" w:id="8"/>
        </w:rPr>
        <w:t>者</w:t>
      </w:r>
      <w:r>
        <w:rPr>
          <w:rFonts w:hint="eastAsia" w:asciiTheme="minorEastAsia" w:hAnsiTheme="minorEastAsia"/>
          <w:kern w:val="0"/>
          <w:sz w:val="22"/>
        </w:rPr>
        <w:tab/>
      </w:r>
      <w:r>
        <w:rPr>
          <w:rFonts w:hint="eastAsia" w:asciiTheme="minorEastAsia" w:hAnsiTheme="minorEastAsia"/>
          <w:kern w:val="0"/>
          <w:sz w:val="22"/>
        </w:rPr>
        <w:t>住　所</w:t>
      </w:r>
    </w:p>
    <w:p>
      <w:pPr>
        <w:pStyle w:val="15"/>
        <w:autoSpaceDE w:val="0"/>
        <w:autoSpaceDN w:val="0"/>
        <w:adjustRightInd w:val="0"/>
        <w:spacing w:line="276" w:lineRule="auto"/>
        <w:ind w:left="2520" w:leftChars="0"/>
        <w:jc w:val="left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kern w:val="0"/>
          <w:sz w:val="22"/>
        </w:rPr>
        <w:t>氏　名</w:t>
      </w:r>
    </w:p>
    <w:p>
      <w:pPr>
        <w:pStyle w:val="15"/>
        <w:autoSpaceDE w:val="0"/>
        <w:autoSpaceDN w:val="0"/>
        <w:adjustRightInd w:val="0"/>
        <w:spacing w:line="276" w:lineRule="auto"/>
        <w:ind w:left="2520" w:leftChars="0"/>
        <w:jc w:val="left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kern w:val="0"/>
          <w:sz w:val="22"/>
        </w:rPr>
        <w:t>連絡先</w:t>
      </w:r>
    </w:p>
    <w:p>
      <w:pPr>
        <w:pStyle w:val="15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Chars="0"/>
        <w:jc w:val="left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spacing w:val="20"/>
          <w:w w:val="85"/>
          <w:kern w:val="0"/>
          <w:sz w:val="22"/>
          <w:fitText w:val="1320" w:id="9"/>
        </w:rPr>
        <w:t>交通整理員</w:t>
      </w:r>
      <w:r>
        <w:rPr>
          <w:rFonts w:hint="eastAsia" w:asciiTheme="minorEastAsia" w:hAnsiTheme="minorEastAsia"/>
          <w:spacing w:val="3"/>
          <w:w w:val="85"/>
          <w:kern w:val="0"/>
          <w:sz w:val="22"/>
          <w:fitText w:val="1320" w:id="9"/>
        </w:rPr>
        <w:t>等</w:t>
      </w:r>
      <w:r>
        <w:rPr>
          <w:rFonts w:hint="eastAsia" w:asciiTheme="minorEastAsia" w:hAnsiTheme="minorEastAsia"/>
          <w:kern w:val="0"/>
          <w:sz w:val="22"/>
        </w:rPr>
        <w:tab/>
      </w:r>
      <w:r>
        <w:rPr>
          <w:rFonts w:hint="eastAsia" w:asciiTheme="minorEastAsia" w:hAnsiTheme="minorEastAsia"/>
          <w:kern w:val="0"/>
          <w:sz w:val="22"/>
        </w:rPr>
        <w:t>なし　／　あり</w:t>
      </w:r>
    </w:p>
    <w:p>
      <w:pPr>
        <w:pStyle w:val="0"/>
        <w:autoSpaceDE w:val="0"/>
        <w:autoSpaceDN w:val="0"/>
        <w:adjustRightInd w:val="0"/>
        <w:spacing w:line="360" w:lineRule="auto"/>
        <w:jc w:val="left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kern w:val="0"/>
          <w:sz w:val="22"/>
        </w:rPr>
        <w:t>10</w:t>
      </w:r>
      <w:r>
        <w:rPr>
          <w:rFonts w:hint="eastAsia" w:asciiTheme="minorEastAsia" w:hAnsiTheme="minorEastAsia"/>
          <w:kern w:val="0"/>
          <w:sz w:val="28"/>
        </w:rPr>
        <w:t>．</w:t>
      </w:r>
      <w:r>
        <w:rPr>
          <w:rFonts w:hint="eastAsia" w:asciiTheme="minorEastAsia" w:hAnsiTheme="minorEastAsia"/>
          <w:spacing w:val="440"/>
          <w:kern w:val="0"/>
          <w:sz w:val="22"/>
          <w:fitText w:val="1320" w:id="10"/>
        </w:rPr>
        <w:t>備</w:t>
      </w:r>
      <w:r>
        <w:rPr>
          <w:rFonts w:hint="eastAsia" w:asciiTheme="minorEastAsia" w:hAnsiTheme="minorEastAsia"/>
          <w:kern w:val="0"/>
          <w:sz w:val="22"/>
          <w:fitText w:val="1320" w:id="10"/>
        </w:rPr>
        <w:t>考</w:t>
      </w:r>
    </w:p>
    <w:p>
      <w:pPr>
        <w:pStyle w:val="0"/>
        <w:autoSpaceDE w:val="0"/>
        <w:autoSpaceDN w:val="0"/>
        <w:adjustRightInd w:val="0"/>
        <w:ind w:left="225" w:leftChars="-28" w:hanging="284" w:hangingChars="129"/>
        <w:jc w:val="left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kern w:val="0"/>
          <w:sz w:val="22"/>
        </w:rPr>
        <w:t>（注）時間通行止の場合は通行時間規制表を添付、車両通行止の場合は迂回路について記載し、迂回路地図についても添付すること</w:t>
      </w:r>
    </w:p>
    <w:p>
      <w:pPr>
        <w:pStyle w:val="0"/>
        <w:autoSpaceDE w:val="0"/>
        <w:autoSpaceDN w:val="0"/>
        <w:adjustRightInd w:val="0"/>
        <w:ind w:left="225" w:leftChars="-28" w:hanging="284" w:hangingChars="129"/>
        <w:jc w:val="left"/>
        <w:rPr>
          <w:rFonts w:hint="default" w:asciiTheme="minorEastAsia" w:hAnsiTheme="minorEastAsia"/>
          <w:kern w:val="0"/>
          <w:sz w:val="22"/>
        </w:rPr>
      </w:pPr>
      <w:r>
        <w:rPr>
          <w:rFonts w:hint="eastAsia" w:asciiTheme="minorEastAsia" w:hAnsiTheme="minorEastAsia"/>
          <w:kern w:val="0"/>
          <w:sz w:val="22"/>
        </w:rPr>
        <w:t>※　道路管理上支障のない場合は、所轄署に道路管理者が通知する「道路交通情報連絡表」の写しを届出者に交付します。</w:t>
      </w:r>
    </w:p>
    <w:sectPr>
      <w:pgSz w:w="11906" w:h="16838"/>
      <w:pgMar w:top="993" w:right="1274" w:bottom="284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Ｐゴシック">
    <w:panose1 w:val="00000000000000000000"/>
    <w:charset w:val="80"/>
    <w:family w:val="auto"/>
    <w:notTrueType/>
    <w:pitch w:val="fixed"/>
    <w:sig w:usb0="00000000" w:usb1="00000000" w:usb2="00000000" w:usb3="00000000" w:csb0="00000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87C2BEBC"/>
    <w:lvl w:ilvl="0" w:tplc="8536D5A4">
      <w:start w:val="1"/>
      <w:numFmt w:val="decimalFullWidth"/>
      <w:lvlText w:val="%1．"/>
      <w:lvlJc w:val="left"/>
      <w:pPr>
        <w:ind w:left="555" w:hanging="55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221</TotalTime>
  <Pages>2</Pages>
  <Words>3</Words>
  <Characters>369</Characters>
  <Application>JUST Note</Application>
  <Lines>39</Lines>
  <Paragraphs>29</Paragraphs>
  <CharactersWithSpaces>484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setup</dc:creator>
  <cp:lastModifiedBy>403368</cp:lastModifiedBy>
  <cp:lastPrinted>2014-04-03T05:38:00Z</cp:lastPrinted>
  <dcterms:created xsi:type="dcterms:W3CDTF">2012-11-29T07:21:00Z</dcterms:created>
  <dcterms:modified xsi:type="dcterms:W3CDTF">2021-08-13T04:56:06Z</dcterms:modified>
  <cp:revision>16</cp:revision>
</cp:coreProperties>
</file>