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8C5" w:rsidRDefault="00D3059B" w:rsidP="00A329B1">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F24B44">
        <w:rPr>
          <w:rFonts w:asciiTheme="majorEastAsia" w:eastAsiaTheme="majorEastAsia" w:hAnsiTheme="majorEastAsia" w:hint="eastAsia"/>
          <w:sz w:val="24"/>
          <w:szCs w:val="24"/>
        </w:rPr>
        <w:t>港湾利用者及び周辺住民</w:t>
      </w:r>
      <w:r w:rsidR="007968BE">
        <w:rPr>
          <w:rFonts w:asciiTheme="majorEastAsia" w:eastAsiaTheme="majorEastAsia" w:hAnsiTheme="majorEastAsia" w:hint="eastAsia"/>
          <w:sz w:val="24"/>
          <w:szCs w:val="24"/>
        </w:rPr>
        <w:t xml:space="preserve">　住民説明会</w:t>
      </w:r>
      <w:r w:rsidR="007A6E71">
        <w:rPr>
          <w:rFonts w:asciiTheme="majorEastAsia" w:eastAsiaTheme="majorEastAsia" w:hAnsiTheme="majorEastAsia" w:hint="eastAsia"/>
          <w:sz w:val="24"/>
          <w:szCs w:val="24"/>
        </w:rPr>
        <w:t>】</w:t>
      </w:r>
    </w:p>
    <w:p w:rsidR="00B840EA" w:rsidRPr="007A6E71" w:rsidRDefault="00B840EA" w:rsidP="00A329B1">
      <w:pPr>
        <w:jc w:val="center"/>
        <w:rPr>
          <w:rFonts w:asciiTheme="majorEastAsia" w:eastAsiaTheme="majorEastAsia" w:hAnsiTheme="majorEastAsia"/>
          <w:sz w:val="20"/>
          <w:szCs w:val="20"/>
        </w:rPr>
      </w:pPr>
      <w:r w:rsidRPr="003C1B5B">
        <w:rPr>
          <w:rFonts w:asciiTheme="majorEastAsia" w:eastAsiaTheme="majorEastAsia" w:hAnsiTheme="majorEastAsia" w:hint="eastAsia"/>
          <w:sz w:val="24"/>
          <w:szCs w:val="24"/>
        </w:rPr>
        <w:t>宿毛市市街地における河川・海岸堤防の地震津波対策説明会</w:t>
      </w:r>
      <w:r w:rsidR="00B567DA">
        <w:rPr>
          <w:rFonts w:asciiTheme="majorEastAsia" w:eastAsiaTheme="majorEastAsia" w:hAnsiTheme="majorEastAsia" w:hint="eastAsia"/>
          <w:sz w:val="24"/>
          <w:szCs w:val="24"/>
        </w:rPr>
        <w:t xml:space="preserve">　</w:t>
      </w:r>
      <w:r w:rsidR="00D216FD" w:rsidRPr="007A6E71">
        <w:rPr>
          <w:rFonts w:asciiTheme="majorEastAsia" w:eastAsiaTheme="majorEastAsia" w:hAnsiTheme="majorEastAsia" w:hint="eastAsia"/>
          <w:sz w:val="20"/>
          <w:szCs w:val="20"/>
        </w:rPr>
        <w:t>議事メモ</w:t>
      </w:r>
    </w:p>
    <w:p w:rsidR="00B840EA" w:rsidRDefault="008C2011">
      <w:r>
        <w:rPr>
          <w:noProof/>
        </w:rPr>
        <w:pict>
          <v:shapetype id="_x0000_t32" coordsize="21600,21600" o:spt="32" o:oned="t" path="m,l21600,21600e" filled="f">
            <v:path arrowok="t" fillok="f" o:connecttype="none"/>
            <o:lock v:ext="edit" shapetype="t"/>
          </v:shapetype>
          <v:shape id="_x0000_s1026" type="#_x0000_t32" style="position:absolute;left:0;text-align:left;margin-left:-9pt;margin-top:9pt;width:459pt;height:0;z-index:251658240" o:connectortype="straight" strokeweight="2.25pt"/>
        </w:pict>
      </w:r>
    </w:p>
    <w:p w:rsidR="00B840EA" w:rsidRDefault="00B840EA">
      <w:r w:rsidRPr="00D216FD">
        <w:rPr>
          <w:rFonts w:asciiTheme="majorEastAsia" w:eastAsiaTheme="majorEastAsia" w:hAnsiTheme="majorEastAsia" w:hint="eastAsia"/>
        </w:rPr>
        <w:t>日</w:t>
      </w:r>
      <w:r w:rsidR="00D35CB9" w:rsidRPr="00D216FD">
        <w:rPr>
          <w:rFonts w:asciiTheme="majorEastAsia" w:eastAsiaTheme="majorEastAsia" w:hAnsiTheme="majorEastAsia" w:hint="eastAsia"/>
        </w:rPr>
        <w:t xml:space="preserve">　</w:t>
      </w:r>
      <w:r w:rsidRPr="00D216FD">
        <w:rPr>
          <w:rFonts w:asciiTheme="majorEastAsia" w:eastAsiaTheme="majorEastAsia" w:hAnsiTheme="majorEastAsia" w:hint="eastAsia"/>
        </w:rPr>
        <w:t>時</w:t>
      </w:r>
      <w:r>
        <w:rPr>
          <w:rFonts w:hint="eastAsia"/>
        </w:rPr>
        <w:t>：平成</w:t>
      </w:r>
      <w:r>
        <w:rPr>
          <w:rFonts w:hint="eastAsia"/>
        </w:rPr>
        <w:t>27</w:t>
      </w:r>
      <w:r>
        <w:rPr>
          <w:rFonts w:hint="eastAsia"/>
        </w:rPr>
        <w:t>年</w:t>
      </w:r>
      <w:r w:rsidR="00D3059B">
        <w:rPr>
          <w:rFonts w:hint="eastAsia"/>
        </w:rPr>
        <w:t>11</w:t>
      </w:r>
      <w:r>
        <w:rPr>
          <w:rFonts w:hint="eastAsia"/>
        </w:rPr>
        <w:t>月</w:t>
      </w:r>
      <w:r w:rsidR="00D3059B">
        <w:rPr>
          <w:rFonts w:hint="eastAsia"/>
        </w:rPr>
        <w:t>25</w:t>
      </w:r>
      <w:r>
        <w:rPr>
          <w:rFonts w:hint="eastAsia"/>
        </w:rPr>
        <w:t>日（</w:t>
      </w:r>
      <w:r w:rsidR="00D3059B">
        <w:rPr>
          <w:rFonts w:hint="eastAsia"/>
        </w:rPr>
        <w:t>火</w:t>
      </w:r>
      <w:r>
        <w:rPr>
          <w:rFonts w:hint="eastAsia"/>
        </w:rPr>
        <w:t>）</w:t>
      </w:r>
      <w:r w:rsidR="00D3059B">
        <w:rPr>
          <w:rFonts w:hint="eastAsia"/>
        </w:rPr>
        <w:t>18</w:t>
      </w:r>
      <w:r w:rsidR="00FD02E5">
        <w:rPr>
          <w:rFonts w:hint="eastAsia"/>
        </w:rPr>
        <w:t>：</w:t>
      </w:r>
      <w:r w:rsidR="00D3059B">
        <w:rPr>
          <w:rFonts w:hint="eastAsia"/>
        </w:rPr>
        <w:t>3</w:t>
      </w:r>
      <w:r w:rsidR="00FD02E5">
        <w:rPr>
          <w:rFonts w:hint="eastAsia"/>
        </w:rPr>
        <w:t>0</w:t>
      </w:r>
      <w:r>
        <w:rPr>
          <w:rFonts w:hint="eastAsia"/>
        </w:rPr>
        <w:t>～</w:t>
      </w:r>
      <w:r w:rsidR="00D3059B">
        <w:rPr>
          <w:rFonts w:hint="eastAsia"/>
        </w:rPr>
        <w:t>19</w:t>
      </w:r>
      <w:r w:rsidR="00FD02E5">
        <w:rPr>
          <w:rFonts w:hint="eastAsia"/>
        </w:rPr>
        <w:t>：</w:t>
      </w:r>
      <w:r w:rsidR="006D28C5">
        <w:rPr>
          <w:rFonts w:hint="eastAsia"/>
        </w:rPr>
        <w:t>40</w:t>
      </w:r>
    </w:p>
    <w:p w:rsidR="009D5EAE" w:rsidRDefault="00B840EA">
      <w:r w:rsidRPr="00D216FD">
        <w:rPr>
          <w:rFonts w:asciiTheme="majorEastAsia" w:eastAsiaTheme="majorEastAsia" w:hAnsiTheme="majorEastAsia" w:hint="eastAsia"/>
        </w:rPr>
        <w:t>場</w:t>
      </w:r>
      <w:r w:rsidR="00D35CB9" w:rsidRPr="00D216FD">
        <w:rPr>
          <w:rFonts w:asciiTheme="majorEastAsia" w:eastAsiaTheme="majorEastAsia" w:hAnsiTheme="majorEastAsia" w:hint="eastAsia"/>
        </w:rPr>
        <w:t xml:space="preserve">　</w:t>
      </w:r>
      <w:r w:rsidRPr="00D216FD">
        <w:rPr>
          <w:rFonts w:asciiTheme="majorEastAsia" w:eastAsiaTheme="majorEastAsia" w:hAnsiTheme="majorEastAsia" w:hint="eastAsia"/>
        </w:rPr>
        <w:t>所</w:t>
      </w:r>
      <w:r>
        <w:rPr>
          <w:rFonts w:hint="eastAsia"/>
        </w:rPr>
        <w:t>：</w:t>
      </w:r>
      <w:r w:rsidR="00D3059B">
        <w:rPr>
          <w:rFonts w:hint="eastAsia"/>
        </w:rPr>
        <w:t xml:space="preserve">幡多土木事務所宿毛事務所　</w:t>
      </w:r>
      <w:r w:rsidR="00D3059B">
        <w:rPr>
          <w:rFonts w:hint="eastAsia"/>
        </w:rPr>
        <w:t>3</w:t>
      </w:r>
      <w:r w:rsidR="00C00CF6">
        <w:rPr>
          <w:rFonts w:hint="eastAsia"/>
        </w:rPr>
        <w:t>F</w:t>
      </w:r>
      <w:r w:rsidR="00D3059B">
        <w:rPr>
          <w:rFonts w:hint="eastAsia"/>
        </w:rPr>
        <w:t>会議室</w:t>
      </w:r>
    </w:p>
    <w:p w:rsidR="007968BE" w:rsidRDefault="007968BE">
      <w:r>
        <w:rPr>
          <w:rFonts w:hint="eastAsia"/>
        </w:rPr>
        <w:t>出席者：</w:t>
      </w:r>
      <w:r w:rsidR="007829F2">
        <w:rPr>
          <w:rFonts w:hint="eastAsia"/>
        </w:rPr>
        <w:t xml:space="preserve">港湾利用者及び周辺住民　</w:t>
      </w:r>
      <w:r w:rsidR="007829F2">
        <w:rPr>
          <w:rFonts w:hint="eastAsia"/>
        </w:rPr>
        <w:t>11</w:t>
      </w:r>
      <w:r w:rsidR="007829F2">
        <w:rPr>
          <w:rFonts w:hint="eastAsia"/>
        </w:rPr>
        <w:t>名</w:t>
      </w:r>
    </w:p>
    <w:p w:rsidR="00B840EA" w:rsidRDefault="008C2011" w:rsidP="00B840EA">
      <w:r>
        <w:rPr>
          <w:noProof/>
        </w:rPr>
        <w:pict>
          <v:shape id="_x0000_s1027" type="#_x0000_t32" style="position:absolute;left:0;text-align:left;margin-left:0;margin-top:9pt;width:450pt;height:0;z-index:251659264" o:connectortype="straight"/>
        </w:pict>
      </w:r>
    </w:p>
    <w:p w:rsidR="00A329B1" w:rsidRPr="003C1B5B" w:rsidRDefault="00D35CB9" w:rsidP="00B840EA">
      <w:pPr>
        <w:rPr>
          <w:rFonts w:asciiTheme="majorEastAsia" w:eastAsiaTheme="majorEastAsia" w:hAnsiTheme="majorEastAsia"/>
        </w:rPr>
      </w:pPr>
      <w:r w:rsidRPr="003C1B5B">
        <w:rPr>
          <w:rFonts w:asciiTheme="majorEastAsia" w:eastAsiaTheme="majorEastAsia" w:hAnsiTheme="majorEastAsia" w:hint="eastAsia"/>
        </w:rPr>
        <w:t>○</w:t>
      </w:r>
      <w:r w:rsidR="00A329B1" w:rsidRPr="003C1B5B">
        <w:rPr>
          <w:rFonts w:asciiTheme="majorEastAsia" w:eastAsiaTheme="majorEastAsia" w:hAnsiTheme="majorEastAsia" w:hint="eastAsia"/>
        </w:rPr>
        <w:t>県宿毛事務所より説明</w:t>
      </w:r>
      <w:r w:rsidRPr="003C1B5B">
        <w:rPr>
          <w:rFonts w:asciiTheme="majorEastAsia" w:eastAsiaTheme="majorEastAsia" w:hAnsiTheme="majorEastAsia" w:hint="eastAsia"/>
        </w:rPr>
        <w:t>（別添資料）</w:t>
      </w:r>
    </w:p>
    <w:p w:rsidR="00B840EA" w:rsidRDefault="007968BE" w:rsidP="00B840EA">
      <w:r>
        <w:rPr>
          <w:rFonts w:hint="eastAsia"/>
        </w:rPr>
        <w:t>【資料１】</w:t>
      </w:r>
      <w:r w:rsidR="00B840EA">
        <w:rPr>
          <w:rFonts w:hint="eastAsia"/>
        </w:rPr>
        <w:t>宿毛市市街地における河川・海岸堤防の地震津波対策</w:t>
      </w:r>
      <w:r w:rsidR="00D35CB9">
        <w:rPr>
          <w:rFonts w:hint="eastAsia"/>
        </w:rPr>
        <w:t>（</w:t>
      </w:r>
      <w:r>
        <w:rPr>
          <w:rFonts w:hint="eastAsia"/>
        </w:rPr>
        <w:t>L2</w:t>
      </w:r>
      <w:r w:rsidR="00D35CB9">
        <w:rPr>
          <w:rFonts w:hint="eastAsia"/>
        </w:rPr>
        <w:t>津波シミュレーション含む）</w:t>
      </w:r>
    </w:p>
    <w:p w:rsidR="00A329B1" w:rsidRDefault="007968BE" w:rsidP="00B840EA">
      <w:r>
        <w:rPr>
          <w:rFonts w:hint="eastAsia"/>
        </w:rPr>
        <w:t>【資料２】</w:t>
      </w:r>
      <w:r w:rsidR="00D35CB9">
        <w:rPr>
          <w:rFonts w:hint="eastAsia"/>
        </w:rPr>
        <w:t>松田川堤防</w:t>
      </w:r>
      <w:r w:rsidR="00D3059B">
        <w:rPr>
          <w:rFonts w:hint="eastAsia"/>
        </w:rPr>
        <w:t>・</w:t>
      </w:r>
      <w:r w:rsidR="00D35CB9">
        <w:rPr>
          <w:rFonts w:hint="eastAsia"/>
        </w:rPr>
        <w:t>海岸堤防の地震・津波対策</w:t>
      </w:r>
    </w:p>
    <w:p w:rsidR="00A329B1" w:rsidRPr="00D3059B" w:rsidRDefault="00A329B1" w:rsidP="00B840EA"/>
    <w:p w:rsidR="00A329B1" w:rsidRPr="003C1B5B" w:rsidRDefault="00D35CB9" w:rsidP="00B840EA">
      <w:pPr>
        <w:rPr>
          <w:rFonts w:asciiTheme="majorEastAsia" w:eastAsiaTheme="majorEastAsia" w:hAnsiTheme="majorEastAsia"/>
        </w:rPr>
      </w:pPr>
      <w:r w:rsidRPr="003C1B5B">
        <w:rPr>
          <w:rFonts w:asciiTheme="majorEastAsia" w:eastAsiaTheme="majorEastAsia" w:hAnsiTheme="majorEastAsia" w:hint="eastAsia"/>
        </w:rPr>
        <w:t>○</w:t>
      </w:r>
      <w:r w:rsidR="00A329B1" w:rsidRPr="003C1B5B">
        <w:rPr>
          <w:rFonts w:asciiTheme="majorEastAsia" w:eastAsiaTheme="majorEastAsia" w:hAnsiTheme="majorEastAsia" w:hint="eastAsia"/>
        </w:rPr>
        <w:t>質疑応答</w:t>
      </w:r>
    </w:p>
    <w:p w:rsidR="000013E8" w:rsidRPr="00136CAA" w:rsidRDefault="00DA37A5" w:rsidP="00D3059B">
      <w:pPr>
        <w:ind w:left="420" w:hangingChars="200" w:hanging="420"/>
      </w:pPr>
      <w:r>
        <w:rPr>
          <w:rFonts w:hint="eastAsia"/>
        </w:rPr>
        <w:t>Ｑ</w:t>
      </w:r>
      <w:r>
        <w:rPr>
          <w:rFonts w:hint="eastAsia"/>
        </w:rPr>
        <w:t>1</w:t>
      </w:r>
      <w:r w:rsidR="000A3254">
        <w:rPr>
          <w:rFonts w:hint="eastAsia"/>
        </w:rPr>
        <w:t>：</w:t>
      </w:r>
      <w:r w:rsidR="00D3059B">
        <w:rPr>
          <w:rFonts w:hint="eastAsia"/>
        </w:rPr>
        <w:t>馬の背にする場合、</w:t>
      </w:r>
      <w:r w:rsidR="00D3059B">
        <w:rPr>
          <w:rFonts w:hint="eastAsia"/>
        </w:rPr>
        <w:t>10</w:t>
      </w:r>
      <w:r w:rsidR="00D3059B">
        <w:rPr>
          <w:rFonts w:hint="eastAsia"/>
        </w:rPr>
        <w:t>％の勾配で上り下りするとな</w:t>
      </w:r>
      <w:r w:rsidR="007829F2">
        <w:rPr>
          <w:rFonts w:hint="eastAsia"/>
        </w:rPr>
        <w:t>ると、乗用車の視線からいうと、向こう側の車が見えないのではないですか。事故が起きるのではないですか</w:t>
      </w:r>
      <w:r w:rsidR="00D3059B">
        <w:rPr>
          <w:rFonts w:hint="eastAsia"/>
        </w:rPr>
        <w:t>。</w:t>
      </w:r>
      <w:r w:rsidR="00713C1E">
        <w:rPr>
          <w:rFonts w:hint="eastAsia"/>
        </w:rPr>
        <w:t>フェリー乗り場や球場付近は交通量も多い</w:t>
      </w:r>
      <w:r w:rsidR="007829F2">
        <w:rPr>
          <w:rFonts w:hint="eastAsia"/>
        </w:rPr>
        <w:t>です</w:t>
      </w:r>
      <w:r w:rsidR="00713C1E">
        <w:rPr>
          <w:rFonts w:hint="eastAsia"/>
        </w:rPr>
        <w:t>。</w:t>
      </w:r>
    </w:p>
    <w:p w:rsidR="00A329B1" w:rsidRDefault="000A3254" w:rsidP="00D26052">
      <w:pPr>
        <w:ind w:left="420" w:hangingChars="200" w:hanging="420"/>
      </w:pPr>
      <w:r>
        <w:rPr>
          <w:rFonts w:hint="eastAsia"/>
        </w:rPr>
        <w:t>県</w:t>
      </w:r>
      <w:r>
        <w:rPr>
          <w:rFonts w:hint="eastAsia"/>
        </w:rPr>
        <w:t xml:space="preserve"> </w:t>
      </w:r>
      <w:r>
        <w:rPr>
          <w:rFonts w:hint="eastAsia"/>
        </w:rPr>
        <w:t>：</w:t>
      </w:r>
      <w:r w:rsidR="007829F2">
        <w:rPr>
          <w:rFonts w:hint="eastAsia"/>
        </w:rPr>
        <w:t>基本的には、道路構造令という基準に則って設計します</w:t>
      </w:r>
      <w:r w:rsidR="007160E0">
        <w:rPr>
          <w:rFonts w:hint="eastAsia"/>
        </w:rPr>
        <w:t>。設計速度によって延長が変わるため、交通量の多い</w:t>
      </w:r>
      <w:r w:rsidR="00B1125A">
        <w:rPr>
          <w:rFonts w:hint="eastAsia"/>
        </w:rPr>
        <w:t>幹線的に使われているような道路</w:t>
      </w:r>
      <w:r w:rsidR="00755755">
        <w:rPr>
          <w:rFonts w:hint="eastAsia"/>
        </w:rPr>
        <w:t>については、延長</w:t>
      </w:r>
      <w:r w:rsidR="007160E0">
        <w:rPr>
          <w:rFonts w:hint="eastAsia"/>
        </w:rPr>
        <w:t>が</w:t>
      </w:r>
      <w:r w:rsidR="00755755">
        <w:rPr>
          <w:rFonts w:hint="eastAsia"/>
        </w:rPr>
        <w:t>長く</w:t>
      </w:r>
      <w:r w:rsidR="007160E0">
        <w:rPr>
          <w:rFonts w:hint="eastAsia"/>
        </w:rPr>
        <w:t>なり走行上の</w:t>
      </w:r>
      <w:r w:rsidR="00755755">
        <w:rPr>
          <w:rFonts w:hint="eastAsia"/>
        </w:rPr>
        <w:t>安全</w:t>
      </w:r>
      <w:r w:rsidR="007829F2">
        <w:rPr>
          <w:rFonts w:hint="eastAsia"/>
        </w:rPr>
        <w:t>を確保することとなります</w:t>
      </w:r>
      <w:r w:rsidR="00755755">
        <w:rPr>
          <w:rFonts w:hint="eastAsia"/>
        </w:rPr>
        <w:t>。</w:t>
      </w:r>
    </w:p>
    <w:p w:rsidR="006D28C5" w:rsidRPr="001D4D38" w:rsidRDefault="00DA37A5" w:rsidP="006D28C5">
      <w:pPr>
        <w:ind w:left="420" w:hangingChars="200" w:hanging="420"/>
      </w:pPr>
      <w:r>
        <w:rPr>
          <w:rFonts w:hint="eastAsia"/>
        </w:rPr>
        <w:t>Ｑ</w:t>
      </w:r>
      <w:r>
        <w:rPr>
          <w:rFonts w:hint="eastAsia"/>
        </w:rPr>
        <w:t>2</w:t>
      </w:r>
      <w:r w:rsidR="000A3254">
        <w:rPr>
          <w:rFonts w:hint="eastAsia"/>
        </w:rPr>
        <w:t>：</w:t>
      </w:r>
      <w:r w:rsidR="00D3059B">
        <w:rPr>
          <w:rFonts w:hint="eastAsia"/>
        </w:rPr>
        <w:t>嵩上げをして堤防高が</w:t>
      </w:r>
      <w:r w:rsidR="00D3059B">
        <w:rPr>
          <w:rFonts w:hint="eastAsia"/>
        </w:rPr>
        <w:t>2m50cm</w:t>
      </w:r>
      <w:r w:rsidR="007829F2">
        <w:rPr>
          <w:rFonts w:hint="eastAsia"/>
        </w:rPr>
        <w:t>になれば、階段などを設置するといった考えはありますか</w:t>
      </w:r>
      <w:r w:rsidR="00D3059B">
        <w:rPr>
          <w:rFonts w:hint="eastAsia"/>
        </w:rPr>
        <w:t>。</w:t>
      </w:r>
      <w:r w:rsidR="001D4D38">
        <w:rPr>
          <w:rFonts w:hint="eastAsia"/>
        </w:rPr>
        <w:t>既存</w:t>
      </w:r>
      <w:r w:rsidR="007160E0">
        <w:rPr>
          <w:rFonts w:hint="eastAsia"/>
        </w:rPr>
        <w:t>の</w:t>
      </w:r>
      <w:r w:rsidR="001D4D38">
        <w:rPr>
          <w:rFonts w:hint="eastAsia"/>
        </w:rPr>
        <w:t>陸こうを閉鎖された場合、高潮などの際に船</w:t>
      </w:r>
      <w:r w:rsidR="00B1125A">
        <w:rPr>
          <w:rFonts w:hint="eastAsia"/>
        </w:rPr>
        <w:t>に</w:t>
      </w:r>
      <w:r w:rsidR="007829F2">
        <w:rPr>
          <w:rFonts w:hint="eastAsia"/>
        </w:rPr>
        <w:t>ロープをつないだりしないといけません</w:t>
      </w:r>
      <w:r w:rsidR="001D4D38">
        <w:rPr>
          <w:rFonts w:hint="eastAsia"/>
        </w:rPr>
        <w:t>が、階段などがないと</w:t>
      </w:r>
      <w:r w:rsidR="001D4D38">
        <w:rPr>
          <w:rFonts w:hint="eastAsia"/>
        </w:rPr>
        <w:t>2m50cm</w:t>
      </w:r>
      <w:r w:rsidR="001D4D38">
        <w:rPr>
          <w:rFonts w:hint="eastAsia"/>
        </w:rPr>
        <w:t>もの堤防を越えること</w:t>
      </w:r>
      <w:r w:rsidR="007829F2">
        <w:rPr>
          <w:rFonts w:hint="eastAsia"/>
        </w:rPr>
        <w:t>は不可能で、危険です</w:t>
      </w:r>
      <w:r w:rsidR="00713C1E">
        <w:rPr>
          <w:rFonts w:hint="eastAsia"/>
        </w:rPr>
        <w:t>。また、渡船をしている関係で、客の出入り</w:t>
      </w:r>
      <w:r w:rsidR="007829F2">
        <w:rPr>
          <w:rFonts w:hint="eastAsia"/>
        </w:rPr>
        <w:t>もあることから、今ある陸こうの場所に階段をつけてほしいです</w:t>
      </w:r>
      <w:r w:rsidR="001D4D38">
        <w:rPr>
          <w:rFonts w:hint="eastAsia"/>
        </w:rPr>
        <w:t>。</w:t>
      </w:r>
    </w:p>
    <w:p w:rsidR="00766D13" w:rsidRDefault="000A3254" w:rsidP="00766D13">
      <w:pPr>
        <w:ind w:left="420" w:hangingChars="200" w:hanging="420"/>
      </w:pPr>
      <w:r>
        <w:rPr>
          <w:rFonts w:hint="eastAsia"/>
        </w:rPr>
        <w:t>県</w:t>
      </w:r>
      <w:r>
        <w:rPr>
          <w:rFonts w:hint="eastAsia"/>
        </w:rPr>
        <w:t xml:space="preserve"> </w:t>
      </w:r>
      <w:r>
        <w:rPr>
          <w:rFonts w:hint="eastAsia"/>
        </w:rPr>
        <w:t>：</w:t>
      </w:r>
      <w:r w:rsidR="007160E0">
        <w:rPr>
          <w:rFonts w:hint="eastAsia"/>
        </w:rPr>
        <w:t>陸こうについては、</w:t>
      </w:r>
      <w:r w:rsidR="00755755">
        <w:rPr>
          <w:rFonts w:hint="eastAsia"/>
        </w:rPr>
        <w:t>消防団へ</w:t>
      </w:r>
      <w:r w:rsidR="007160E0">
        <w:rPr>
          <w:rFonts w:hint="eastAsia"/>
        </w:rPr>
        <w:t>管理を委託しているため、消防団を対象にも</w:t>
      </w:r>
      <w:r w:rsidR="00755755">
        <w:rPr>
          <w:rFonts w:hint="eastAsia"/>
        </w:rPr>
        <w:t>説明会</w:t>
      </w:r>
      <w:r w:rsidR="007160E0">
        <w:rPr>
          <w:rFonts w:hint="eastAsia"/>
        </w:rPr>
        <w:t>を</w:t>
      </w:r>
      <w:r w:rsidR="007829F2">
        <w:rPr>
          <w:rFonts w:hint="eastAsia"/>
        </w:rPr>
        <w:t>実施しました</w:t>
      </w:r>
      <w:r w:rsidR="00B1125A">
        <w:rPr>
          <w:rFonts w:hint="eastAsia"/>
        </w:rPr>
        <w:t>。</w:t>
      </w:r>
      <w:r w:rsidR="007160E0">
        <w:rPr>
          <w:rFonts w:hint="eastAsia"/>
        </w:rPr>
        <w:t>その</w:t>
      </w:r>
      <w:r w:rsidR="00B1125A">
        <w:rPr>
          <w:rFonts w:hint="eastAsia"/>
        </w:rPr>
        <w:t>際に</w:t>
      </w:r>
      <w:r w:rsidR="007829F2">
        <w:rPr>
          <w:rFonts w:hint="eastAsia"/>
        </w:rPr>
        <w:t>も同様の要望がありました</w:t>
      </w:r>
      <w:r w:rsidR="007160E0">
        <w:rPr>
          <w:rFonts w:hint="eastAsia"/>
        </w:rPr>
        <w:t>。特に火事の消防活動に支障となるため、閉鎖個所については</w:t>
      </w:r>
      <w:r w:rsidR="00755755">
        <w:rPr>
          <w:rFonts w:hint="eastAsia"/>
        </w:rPr>
        <w:t>階段もしくは</w:t>
      </w:r>
      <w:r w:rsidR="007160E0">
        <w:rPr>
          <w:rFonts w:hint="eastAsia"/>
        </w:rPr>
        <w:t>場所的に可能であれば</w:t>
      </w:r>
      <w:r w:rsidR="007829F2">
        <w:rPr>
          <w:rFonts w:hint="eastAsia"/>
        </w:rPr>
        <w:t>スロープの設置要望がありました</w:t>
      </w:r>
      <w:r w:rsidR="007160E0">
        <w:rPr>
          <w:rFonts w:hint="eastAsia"/>
        </w:rPr>
        <w:t>。</w:t>
      </w:r>
    </w:p>
    <w:p w:rsidR="007160E0" w:rsidRPr="007160E0" w:rsidRDefault="007160E0" w:rsidP="00766D13">
      <w:pPr>
        <w:ind w:left="420" w:hangingChars="200" w:hanging="420"/>
      </w:pPr>
      <w:r>
        <w:rPr>
          <w:rFonts w:hint="eastAsia"/>
        </w:rPr>
        <w:t xml:space="preserve">　　このため、今後、詳細検討の段階で、消</w:t>
      </w:r>
      <w:r w:rsidR="007829F2">
        <w:rPr>
          <w:rFonts w:hint="eastAsia"/>
        </w:rPr>
        <w:t>防団とも密に協議を行うこととしており、渡船組合も同様に考えています</w:t>
      </w:r>
      <w:r>
        <w:rPr>
          <w:rFonts w:hint="eastAsia"/>
        </w:rPr>
        <w:t>。</w:t>
      </w:r>
    </w:p>
    <w:p w:rsidR="00A329B1" w:rsidRDefault="00F3680B" w:rsidP="00766D13">
      <w:pPr>
        <w:ind w:left="420" w:hangingChars="200" w:hanging="420"/>
      </w:pPr>
      <w:r>
        <w:rPr>
          <w:rFonts w:hint="eastAsia"/>
        </w:rPr>
        <w:t>Ｑ</w:t>
      </w:r>
      <w:r>
        <w:rPr>
          <w:rFonts w:hint="eastAsia"/>
        </w:rPr>
        <w:t>3</w:t>
      </w:r>
      <w:r w:rsidR="000A3254">
        <w:rPr>
          <w:rFonts w:hint="eastAsia"/>
        </w:rPr>
        <w:t>：</w:t>
      </w:r>
      <w:r w:rsidR="007829F2">
        <w:rPr>
          <w:rFonts w:hint="eastAsia"/>
        </w:rPr>
        <w:t>自宅前の堤防は沈下しており、中は空洞となっています</w:t>
      </w:r>
      <w:r w:rsidR="00D3059B">
        <w:rPr>
          <w:rFonts w:hint="eastAsia"/>
        </w:rPr>
        <w:t>。そこにコンク</w:t>
      </w:r>
      <w:r w:rsidR="007829F2">
        <w:rPr>
          <w:rFonts w:hint="eastAsia"/>
        </w:rPr>
        <w:t>リートを嵩上げすると、今以上に沈下し大変なことになるのではないですか</w:t>
      </w:r>
      <w:r w:rsidR="00D3059B">
        <w:rPr>
          <w:rFonts w:hint="eastAsia"/>
        </w:rPr>
        <w:t>。</w:t>
      </w:r>
    </w:p>
    <w:p w:rsidR="00BD2A22" w:rsidRDefault="000A3254" w:rsidP="00BD2A22">
      <w:pPr>
        <w:ind w:left="420" w:hangingChars="200" w:hanging="420"/>
      </w:pPr>
      <w:r>
        <w:rPr>
          <w:rFonts w:hint="eastAsia"/>
        </w:rPr>
        <w:t>県</w:t>
      </w:r>
      <w:r>
        <w:rPr>
          <w:rFonts w:hint="eastAsia"/>
        </w:rPr>
        <w:t xml:space="preserve"> </w:t>
      </w:r>
      <w:r>
        <w:rPr>
          <w:rFonts w:hint="eastAsia"/>
        </w:rPr>
        <w:t>：</w:t>
      </w:r>
      <w:r w:rsidR="00913F02">
        <w:rPr>
          <w:rFonts w:hint="eastAsia"/>
        </w:rPr>
        <w:t>今回の対策は、嵩上げだけではなく</w:t>
      </w:r>
      <w:r w:rsidR="00B1125A">
        <w:rPr>
          <w:rFonts w:hint="eastAsia"/>
        </w:rPr>
        <w:t>、</w:t>
      </w:r>
      <w:r w:rsidR="007829F2">
        <w:rPr>
          <w:rFonts w:hint="eastAsia"/>
        </w:rPr>
        <w:t>堤防自体の補強と液状化対策も行うため、堤防の空洞化も解消されます</w:t>
      </w:r>
      <w:r w:rsidR="00913F02">
        <w:rPr>
          <w:rFonts w:hint="eastAsia"/>
        </w:rPr>
        <w:t>。</w:t>
      </w:r>
    </w:p>
    <w:p w:rsidR="009D6E00" w:rsidRDefault="00DA37A5" w:rsidP="00136CAA">
      <w:pPr>
        <w:ind w:left="420" w:hangingChars="200" w:hanging="420"/>
      </w:pPr>
      <w:r>
        <w:rPr>
          <w:rFonts w:hint="eastAsia"/>
        </w:rPr>
        <w:t>Ｑ</w:t>
      </w:r>
      <w:r w:rsidR="00F3680B">
        <w:rPr>
          <w:rFonts w:hint="eastAsia"/>
        </w:rPr>
        <w:t>4</w:t>
      </w:r>
      <w:r w:rsidR="00BD2A22">
        <w:rPr>
          <w:rFonts w:hint="eastAsia"/>
        </w:rPr>
        <w:t>：</w:t>
      </w:r>
      <w:r w:rsidR="00792EC2">
        <w:rPr>
          <w:rFonts w:hint="eastAsia"/>
        </w:rPr>
        <w:t>近年船の前に立ったり、渡船の荷物を取</w:t>
      </w:r>
      <w:r w:rsidR="007829F2">
        <w:rPr>
          <w:rFonts w:hint="eastAsia"/>
        </w:rPr>
        <w:t>る人がいます</w:t>
      </w:r>
      <w:r w:rsidR="00755755">
        <w:rPr>
          <w:rFonts w:hint="eastAsia"/>
        </w:rPr>
        <w:t>。堤防が高くなる</w:t>
      </w:r>
      <w:r w:rsidR="007829F2">
        <w:rPr>
          <w:rFonts w:hint="eastAsia"/>
        </w:rPr>
        <w:t>と、当然船の状況が見えなくなり、渡船の荷物などが狙われやすくなります。防犯カメラを設置するなどしてもらえないでしょうか</w:t>
      </w:r>
      <w:r w:rsidR="00755755">
        <w:rPr>
          <w:rFonts w:hint="eastAsia"/>
        </w:rPr>
        <w:t>。</w:t>
      </w:r>
    </w:p>
    <w:p w:rsidR="00D461FE" w:rsidRDefault="00D461FE" w:rsidP="00755755">
      <w:pPr>
        <w:ind w:left="420" w:hangingChars="200" w:hanging="420"/>
      </w:pPr>
      <w:r>
        <w:rPr>
          <w:rFonts w:hint="eastAsia"/>
        </w:rPr>
        <w:t>県</w:t>
      </w:r>
      <w:r>
        <w:rPr>
          <w:rFonts w:hint="eastAsia"/>
        </w:rPr>
        <w:t xml:space="preserve"> </w:t>
      </w:r>
      <w:r w:rsidR="007829F2">
        <w:rPr>
          <w:rFonts w:hint="eastAsia"/>
        </w:rPr>
        <w:t>：民間の施設に対する防犯カメラを行政が設置することはできません</w:t>
      </w:r>
      <w:r>
        <w:rPr>
          <w:rFonts w:hint="eastAsia"/>
        </w:rPr>
        <w:t>。</w:t>
      </w:r>
    </w:p>
    <w:p w:rsidR="00913F02" w:rsidRDefault="00A227BC" w:rsidP="00755755">
      <w:pPr>
        <w:ind w:left="420" w:hangingChars="200" w:hanging="420"/>
      </w:pPr>
      <w:r>
        <w:rPr>
          <w:rFonts w:hint="eastAsia"/>
        </w:rPr>
        <w:t>Ｑ</w:t>
      </w:r>
      <w:r w:rsidR="00BD2A22">
        <w:rPr>
          <w:rFonts w:hint="eastAsia"/>
        </w:rPr>
        <w:t>5</w:t>
      </w:r>
      <w:r w:rsidR="00755755">
        <w:rPr>
          <w:rFonts w:hint="eastAsia"/>
        </w:rPr>
        <w:t>：</w:t>
      </w:r>
      <w:r w:rsidR="00B1125A">
        <w:rPr>
          <w:rFonts w:hint="eastAsia"/>
        </w:rPr>
        <w:t>渡船への給油については、</w:t>
      </w:r>
      <w:r w:rsidR="00755755">
        <w:rPr>
          <w:rFonts w:hint="eastAsia"/>
        </w:rPr>
        <w:t>フェリー乗り場横の陸こうからタンクロー</w:t>
      </w:r>
      <w:r w:rsidR="00E5179B">
        <w:rPr>
          <w:rFonts w:hint="eastAsia"/>
        </w:rPr>
        <w:t>リーで出入りし、係留している</w:t>
      </w:r>
      <w:r w:rsidR="00B1125A">
        <w:rPr>
          <w:rFonts w:hint="eastAsia"/>
        </w:rPr>
        <w:t>９</w:t>
      </w:r>
      <w:r w:rsidR="00E5179B">
        <w:rPr>
          <w:rFonts w:hint="eastAsia"/>
        </w:rPr>
        <w:t>隻の渡船の給油を行って</w:t>
      </w:r>
      <w:r w:rsidR="003A2E00">
        <w:rPr>
          <w:rFonts w:hint="eastAsia"/>
        </w:rPr>
        <w:t>おり、</w:t>
      </w:r>
      <w:r w:rsidR="00E5179B">
        <w:rPr>
          <w:rFonts w:hint="eastAsia"/>
        </w:rPr>
        <w:t>今はタンクローリーが中へ入り給油出来て</w:t>
      </w:r>
      <w:r w:rsidR="007829F2">
        <w:rPr>
          <w:rFonts w:hint="eastAsia"/>
        </w:rPr>
        <w:t>います</w:t>
      </w:r>
      <w:r w:rsidR="00755755">
        <w:rPr>
          <w:rFonts w:hint="eastAsia"/>
        </w:rPr>
        <w:t>が、一番端の渡船には届かず苦労している状態</w:t>
      </w:r>
      <w:r w:rsidR="00E5179B">
        <w:rPr>
          <w:rFonts w:hint="eastAsia"/>
        </w:rPr>
        <w:t>である</w:t>
      </w:r>
      <w:r w:rsidR="003A2E00">
        <w:rPr>
          <w:rFonts w:hint="eastAsia"/>
        </w:rPr>
        <w:t>ため、</w:t>
      </w:r>
      <w:r w:rsidR="00755755">
        <w:rPr>
          <w:rFonts w:hint="eastAsia"/>
        </w:rPr>
        <w:t>嵩上げされると、給油が</w:t>
      </w:r>
      <w:r w:rsidR="00E5179B">
        <w:rPr>
          <w:rFonts w:hint="eastAsia"/>
        </w:rPr>
        <w:t>さらに</w:t>
      </w:r>
      <w:r w:rsidR="007829F2">
        <w:rPr>
          <w:rFonts w:hint="eastAsia"/>
        </w:rPr>
        <w:lastRenderedPageBreak/>
        <w:t>難しくなります。ホースも長さが足りないと思われます</w:t>
      </w:r>
      <w:r w:rsidR="00755755">
        <w:rPr>
          <w:rFonts w:hint="eastAsia"/>
        </w:rPr>
        <w:t>。</w:t>
      </w:r>
      <w:r w:rsidR="00B1125A">
        <w:rPr>
          <w:rFonts w:hint="eastAsia"/>
        </w:rPr>
        <w:t>また、まつや前の辺りにも２隻係留しており、別の陸こうから給油している</w:t>
      </w:r>
      <w:r w:rsidR="007829F2">
        <w:rPr>
          <w:rFonts w:hint="eastAsia"/>
        </w:rPr>
        <w:t>状況です</w:t>
      </w:r>
      <w:r w:rsidR="00B1125A">
        <w:rPr>
          <w:rFonts w:hint="eastAsia"/>
        </w:rPr>
        <w:t>。</w:t>
      </w:r>
    </w:p>
    <w:p w:rsidR="00755755" w:rsidRDefault="003A2E00" w:rsidP="00913F02">
      <w:pPr>
        <w:ind w:leftChars="200" w:left="420"/>
      </w:pPr>
      <w:r>
        <w:rPr>
          <w:rFonts w:hint="eastAsia"/>
        </w:rPr>
        <w:t>・</w:t>
      </w:r>
      <w:r w:rsidR="00755755">
        <w:rPr>
          <w:rFonts w:hint="eastAsia"/>
        </w:rPr>
        <w:t>給油会社はニシオ、</w:t>
      </w:r>
      <w:r w:rsidR="00B1125A">
        <w:rPr>
          <w:rFonts w:hint="eastAsia"/>
        </w:rPr>
        <w:t>マツ</w:t>
      </w:r>
      <w:r w:rsidR="00755755">
        <w:rPr>
          <w:rFonts w:hint="eastAsia"/>
        </w:rPr>
        <w:t>サワの２社で、給油場所</w:t>
      </w:r>
      <w:r w:rsidR="007829F2">
        <w:rPr>
          <w:rFonts w:hint="eastAsia"/>
        </w:rPr>
        <w:t>や給油している船の数、ホースの延長など聞いてみてもらったら分かります</w:t>
      </w:r>
      <w:r w:rsidR="00755755">
        <w:rPr>
          <w:rFonts w:hint="eastAsia"/>
        </w:rPr>
        <w:t>。</w:t>
      </w:r>
    </w:p>
    <w:p w:rsidR="00B1125A" w:rsidRDefault="003A2E00" w:rsidP="00913F02">
      <w:pPr>
        <w:ind w:leftChars="200" w:left="420"/>
      </w:pPr>
      <w:r>
        <w:rPr>
          <w:rFonts w:hint="eastAsia"/>
        </w:rPr>
        <w:t>・</w:t>
      </w:r>
      <w:r w:rsidR="00B1125A">
        <w:rPr>
          <w:rFonts w:hint="eastAsia"/>
        </w:rPr>
        <w:t>北側の岸壁に柴田渡船が１隻</w:t>
      </w:r>
      <w:r>
        <w:rPr>
          <w:rFonts w:hint="eastAsia"/>
        </w:rPr>
        <w:t>と</w:t>
      </w:r>
      <w:r w:rsidR="007829F2">
        <w:rPr>
          <w:rFonts w:hint="eastAsia"/>
        </w:rPr>
        <w:t>、海上保安署も陸こうで給油しています</w:t>
      </w:r>
      <w:r w:rsidR="00B1125A">
        <w:rPr>
          <w:rFonts w:hint="eastAsia"/>
        </w:rPr>
        <w:t>。</w:t>
      </w:r>
      <w:r>
        <w:rPr>
          <w:rFonts w:hint="eastAsia"/>
        </w:rPr>
        <w:t>また、</w:t>
      </w:r>
      <w:r w:rsidR="00B1125A">
        <w:rPr>
          <w:rFonts w:hint="eastAsia"/>
        </w:rPr>
        <w:t>大島の方</w:t>
      </w:r>
      <w:r w:rsidR="007829F2">
        <w:rPr>
          <w:rFonts w:hint="eastAsia"/>
        </w:rPr>
        <w:t>には漁船がかなり係留しており、同様にタンクローリーで給油しています</w:t>
      </w:r>
      <w:r w:rsidR="00B1125A">
        <w:rPr>
          <w:rFonts w:hint="eastAsia"/>
        </w:rPr>
        <w:t>。</w:t>
      </w:r>
    </w:p>
    <w:p w:rsidR="00B03761" w:rsidRDefault="00A227BC" w:rsidP="00755755">
      <w:pPr>
        <w:ind w:left="420" w:hangingChars="200" w:hanging="420"/>
      </w:pPr>
      <w:r>
        <w:rPr>
          <w:rFonts w:hint="eastAsia"/>
        </w:rPr>
        <w:t>県</w:t>
      </w:r>
      <w:r>
        <w:rPr>
          <w:rFonts w:hint="eastAsia"/>
        </w:rPr>
        <w:t xml:space="preserve"> </w:t>
      </w:r>
      <w:r>
        <w:rPr>
          <w:rFonts w:hint="eastAsia"/>
        </w:rPr>
        <w:t>：</w:t>
      </w:r>
      <w:r w:rsidR="007829F2">
        <w:rPr>
          <w:rFonts w:hint="eastAsia"/>
        </w:rPr>
        <w:t>スタンドにもヒアリングを行い、状況を把握します</w:t>
      </w:r>
      <w:r w:rsidR="00B4144B">
        <w:rPr>
          <w:rFonts w:hint="eastAsia"/>
        </w:rPr>
        <w:t>。</w:t>
      </w:r>
    </w:p>
    <w:p w:rsidR="00B4144B" w:rsidRDefault="00B4144B" w:rsidP="00755755">
      <w:pPr>
        <w:ind w:left="420" w:hangingChars="200" w:hanging="420"/>
      </w:pPr>
      <w:r>
        <w:rPr>
          <w:rFonts w:hint="eastAsia"/>
        </w:rPr>
        <w:t xml:space="preserve">　　</w:t>
      </w:r>
      <w:r w:rsidR="00913F02">
        <w:rPr>
          <w:rFonts w:hint="eastAsia"/>
        </w:rPr>
        <w:t>片島地区の</w:t>
      </w:r>
      <w:r>
        <w:rPr>
          <w:rFonts w:hint="eastAsia"/>
        </w:rPr>
        <w:t>工事</w:t>
      </w:r>
      <w:r w:rsidR="00913F02">
        <w:rPr>
          <w:rFonts w:hint="eastAsia"/>
        </w:rPr>
        <w:t>は、早くて</w:t>
      </w:r>
      <w:r w:rsidR="00913F02">
        <w:rPr>
          <w:rFonts w:hint="eastAsia"/>
        </w:rPr>
        <w:t>5</w:t>
      </w:r>
      <w:r w:rsidR="00913F02">
        <w:rPr>
          <w:rFonts w:hint="eastAsia"/>
        </w:rPr>
        <w:t>年後からになるため、本日は防潮ラインや堤防の嵩上げといった大きな方向性を承認いただき、開口部等の細部については、工事</w:t>
      </w:r>
      <w:r>
        <w:rPr>
          <w:rFonts w:hint="eastAsia"/>
        </w:rPr>
        <w:t>着手までに調整</w:t>
      </w:r>
      <w:r w:rsidR="007829F2">
        <w:rPr>
          <w:rFonts w:hint="eastAsia"/>
        </w:rPr>
        <w:t>させていただきます</w:t>
      </w:r>
      <w:r>
        <w:rPr>
          <w:rFonts w:hint="eastAsia"/>
        </w:rPr>
        <w:t>。</w:t>
      </w:r>
    </w:p>
    <w:p w:rsidR="00A227BC" w:rsidRDefault="00A227BC" w:rsidP="00A227BC">
      <w:pPr>
        <w:ind w:left="420" w:hangingChars="200" w:hanging="420"/>
      </w:pPr>
      <w:r>
        <w:rPr>
          <w:rFonts w:hint="eastAsia"/>
        </w:rPr>
        <w:t>Ｑ</w:t>
      </w:r>
      <w:r w:rsidR="00C45618">
        <w:rPr>
          <w:rFonts w:hint="eastAsia"/>
        </w:rPr>
        <w:t>6</w:t>
      </w:r>
      <w:r w:rsidR="00C45618">
        <w:rPr>
          <w:rFonts w:hint="eastAsia"/>
        </w:rPr>
        <w:t>：</w:t>
      </w:r>
      <w:r w:rsidR="007829F2">
        <w:rPr>
          <w:rFonts w:hint="eastAsia"/>
        </w:rPr>
        <w:t>防災のために作るものなので自分たちの意見ばかりは言えませんが</w:t>
      </w:r>
      <w:r w:rsidR="007F7778">
        <w:rPr>
          <w:rFonts w:hint="eastAsia"/>
        </w:rPr>
        <w:t>、どこか</w:t>
      </w:r>
      <w:r w:rsidR="003A2E00">
        <w:rPr>
          <w:rFonts w:hint="eastAsia"/>
        </w:rPr>
        <w:t>陸こうを開けて頂ければ</w:t>
      </w:r>
      <w:r w:rsidR="007F7778">
        <w:rPr>
          <w:rFonts w:hint="eastAsia"/>
        </w:rPr>
        <w:t>給油</w:t>
      </w:r>
      <w:r w:rsidR="003A2E00">
        <w:rPr>
          <w:rFonts w:hint="eastAsia"/>
        </w:rPr>
        <w:t>が</w:t>
      </w:r>
      <w:r w:rsidR="007829F2">
        <w:rPr>
          <w:rFonts w:hint="eastAsia"/>
        </w:rPr>
        <w:t>できます。開け閉めの管理は、渡船組合で責任をもちます</w:t>
      </w:r>
      <w:r w:rsidR="007F7778">
        <w:rPr>
          <w:rFonts w:hint="eastAsia"/>
        </w:rPr>
        <w:t>。</w:t>
      </w:r>
    </w:p>
    <w:p w:rsidR="00A227BC" w:rsidRDefault="00A227BC" w:rsidP="00A227BC">
      <w:pPr>
        <w:ind w:left="420" w:hangingChars="200" w:hanging="420"/>
      </w:pPr>
      <w:r>
        <w:rPr>
          <w:rFonts w:hint="eastAsia"/>
        </w:rPr>
        <w:t>県</w:t>
      </w:r>
      <w:r>
        <w:rPr>
          <w:rFonts w:hint="eastAsia"/>
        </w:rPr>
        <w:t xml:space="preserve"> </w:t>
      </w:r>
      <w:r>
        <w:rPr>
          <w:rFonts w:hint="eastAsia"/>
        </w:rPr>
        <w:t>：</w:t>
      </w:r>
      <w:r w:rsidR="00913F02">
        <w:rPr>
          <w:rFonts w:hint="eastAsia"/>
        </w:rPr>
        <w:t>地震時に１個所でも陸こうが空いていれば、他の対策も</w:t>
      </w:r>
      <w:r w:rsidR="003A2E00">
        <w:rPr>
          <w:rFonts w:hint="eastAsia"/>
        </w:rPr>
        <w:t>全く</w:t>
      </w:r>
      <w:r w:rsidR="00913F02">
        <w:rPr>
          <w:rFonts w:hint="eastAsia"/>
        </w:rPr>
        <w:t>意味がなくなるため、</w:t>
      </w:r>
      <w:r w:rsidR="00713C1E">
        <w:rPr>
          <w:rFonts w:hint="eastAsia"/>
        </w:rPr>
        <w:t>開閉の操作</w:t>
      </w:r>
      <w:r w:rsidR="00913F02">
        <w:rPr>
          <w:rFonts w:hint="eastAsia"/>
        </w:rPr>
        <w:t>については、</w:t>
      </w:r>
      <w:r w:rsidR="00713C1E">
        <w:rPr>
          <w:rFonts w:hint="eastAsia"/>
        </w:rPr>
        <w:t>組合が行う等、徹底し</w:t>
      </w:r>
      <w:r w:rsidR="00913F02">
        <w:rPr>
          <w:rFonts w:hint="eastAsia"/>
        </w:rPr>
        <w:t>た管理の</w:t>
      </w:r>
      <w:r w:rsidR="00713C1E">
        <w:rPr>
          <w:rFonts w:hint="eastAsia"/>
        </w:rPr>
        <w:t>取決めが必要</w:t>
      </w:r>
      <w:r w:rsidR="007829F2">
        <w:rPr>
          <w:rFonts w:hint="eastAsia"/>
        </w:rPr>
        <w:t>となります</w:t>
      </w:r>
      <w:r w:rsidR="00713C1E">
        <w:rPr>
          <w:rFonts w:hint="eastAsia"/>
        </w:rPr>
        <w:t>。</w:t>
      </w:r>
    </w:p>
    <w:p w:rsidR="00313B8D" w:rsidRDefault="00547809" w:rsidP="00102375">
      <w:pPr>
        <w:ind w:left="525" w:hangingChars="250" w:hanging="525"/>
      </w:pPr>
      <w:r>
        <w:rPr>
          <w:rFonts w:hint="eastAsia"/>
        </w:rPr>
        <w:t>Ｑ</w:t>
      </w:r>
      <w:r w:rsidR="005E5DBE">
        <w:rPr>
          <w:rFonts w:hint="eastAsia"/>
        </w:rPr>
        <w:t>7</w:t>
      </w:r>
      <w:r w:rsidR="007F7778">
        <w:rPr>
          <w:rFonts w:hint="eastAsia"/>
        </w:rPr>
        <w:t>：既存の</w:t>
      </w:r>
      <w:r w:rsidR="00913F02">
        <w:rPr>
          <w:rFonts w:hint="eastAsia"/>
        </w:rPr>
        <w:t>防潮</w:t>
      </w:r>
      <w:r w:rsidR="007F7778">
        <w:rPr>
          <w:rFonts w:hint="eastAsia"/>
        </w:rPr>
        <w:t>ラインを</w:t>
      </w:r>
      <w:r w:rsidR="00724CE4">
        <w:rPr>
          <w:rFonts w:hint="eastAsia"/>
        </w:rPr>
        <w:t>変更する計画は、大手の業者から要望があって計画ラインを決めたのですか、県があくまで案として考えたものなのですか</w:t>
      </w:r>
      <w:r w:rsidR="007F7778">
        <w:rPr>
          <w:rFonts w:hint="eastAsia"/>
        </w:rPr>
        <w:t>。大手業者の意見、要望は反映させるが、</w:t>
      </w:r>
      <w:r w:rsidR="00913F02">
        <w:rPr>
          <w:rFonts w:hint="eastAsia"/>
        </w:rPr>
        <w:t>我々</w:t>
      </w:r>
      <w:r w:rsidR="007F7778">
        <w:rPr>
          <w:rFonts w:hint="eastAsia"/>
        </w:rPr>
        <w:t>一個人の</w:t>
      </w:r>
      <w:r w:rsidR="00724CE4">
        <w:rPr>
          <w:rFonts w:hint="eastAsia"/>
        </w:rPr>
        <w:t>意見、要望は反映させないなど、なにか優先順位となるものがあるのですか</w:t>
      </w:r>
      <w:r w:rsidR="007F7778">
        <w:rPr>
          <w:rFonts w:hint="eastAsia"/>
        </w:rPr>
        <w:t>。</w:t>
      </w:r>
    </w:p>
    <w:p w:rsidR="000A3ACC" w:rsidRDefault="00313B8D" w:rsidP="003C5734">
      <w:pPr>
        <w:ind w:left="420" w:hangingChars="200" w:hanging="420"/>
      </w:pPr>
      <w:r>
        <w:rPr>
          <w:rFonts w:hint="eastAsia"/>
        </w:rPr>
        <w:t>県</w:t>
      </w:r>
      <w:r>
        <w:rPr>
          <w:rFonts w:hint="eastAsia"/>
        </w:rPr>
        <w:t xml:space="preserve"> </w:t>
      </w:r>
      <w:r>
        <w:rPr>
          <w:rFonts w:hint="eastAsia"/>
        </w:rPr>
        <w:t>：</w:t>
      </w:r>
      <w:r w:rsidR="00913F02">
        <w:rPr>
          <w:rFonts w:hint="eastAsia"/>
        </w:rPr>
        <w:t>今日お示しした計画ラインは、</w:t>
      </w:r>
      <w:r w:rsidR="000933EB">
        <w:rPr>
          <w:rFonts w:hint="eastAsia"/>
        </w:rPr>
        <w:t>あくまで県</w:t>
      </w:r>
      <w:r w:rsidR="00913F02">
        <w:rPr>
          <w:rFonts w:hint="eastAsia"/>
        </w:rPr>
        <w:t>独自</w:t>
      </w:r>
      <w:r w:rsidR="000933EB">
        <w:rPr>
          <w:rFonts w:hint="eastAsia"/>
        </w:rPr>
        <w:t>の</w:t>
      </w:r>
      <w:r w:rsidR="00913F02">
        <w:rPr>
          <w:rFonts w:hint="eastAsia"/>
        </w:rPr>
        <w:t>考えで最も影響が小さくなる</w:t>
      </w:r>
      <w:r w:rsidR="00724CE4">
        <w:rPr>
          <w:rFonts w:hint="eastAsia"/>
        </w:rPr>
        <w:t>案として作成しています</w:t>
      </w:r>
      <w:r w:rsidR="00913F02">
        <w:rPr>
          <w:rFonts w:hint="eastAsia"/>
        </w:rPr>
        <w:t>。</w:t>
      </w:r>
      <w:r w:rsidR="000933EB">
        <w:rPr>
          <w:rFonts w:hint="eastAsia"/>
        </w:rPr>
        <w:t>大手業者</w:t>
      </w:r>
      <w:r w:rsidR="00913F02">
        <w:rPr>
          <w:rFonts w:hint="eastAsia"/>
        </w:rPr>
        <w:t>の要望とか、</w:t>
      </w:r>
      <w:r w:rsidR="000933EB">
        <w:rPr>
          <w:rFonts w:hint="eastAsia"/>
        </w:rPr>
        <w:t>一個人</w:t>
      </w:r>
      <w:r w:rsidR="00913F02">
        <w:rPr>
          <w:rFonts w:hint="eastAsia"/>
        </w:rPr>
        <w:t>との</w:t>
      </w:r>
      <w:r w:rsidR="00724CE4">
        <w:rPr>
          <w:rFonts w:hint="eastAsia"/>
        </w:rPr>
        <w:t>優先順位などはありません</w:t>
      </w:r>
      <w:r w:rsidR="000933EB">
        <w:rPr>
          <w:rFonts w:hint="eastAsia"/>
        </w:rPr>
        <w:t>。</w:t>
      </w:r>
    </w:p>
    <w:p w:rsidR="00B4144B" w:rsidRPr="00724CE4" w:rsidRDefault="00B4144B" w:rsidP="003C5734">
      <w:pPr>
        <w:ind w:left="420" w:hangingChars="200" w:hanging="420"/>
      </w:pPr>
    </w:p>
    <w:p w:rsidR="00B4144B" w:rsidRPr="00571E67" w:rsidRDefault="00B4144B" w:rsidP="00B4144B">
      <w:pPr>
        <w:rPr>
          <w:rFonts w:asciiTheme="majorEastAsia" w:eastAsiaTheme="majorEastAsia" w:hAnsiTheme="majorEastAsia"/>
        </w:rPr>
      </w:pPr>
      <w:r w:rsidRPr="00571E67">
        <w:rPr>
          <w:rFonts w:asciiTheme="majorEastAsia" w:eastAsiaTheme="majorEastAsia" w:hAnsiTheme="majorEastAsia" w:hint="eastAsia"/>
        </w:rPr>
        <w:t>【防潮ラインの確認】</w:t>
      </w:r>
    </w:p>
    <w:p w:rsidR="00D708B7" w:rsidRDefault="00D708B7" w:rsidP="00B4144B">
      <w:r>
        <w:rPr>
          <w:rFonts w:hint="eastAsia"/>
        </w:rPr>
        <w:t>≪片島地区≫</w:t>
      </w:r>
    </w:p>
    <w:p w:rsidR="00913F02" w:rsidRDefault="00913F02" w:rsidP="003C5734">
      <w:pPr>
        <w:ind w:left="420" w:hangingChars="200" w:hanging="420"/>
      </w:pPr>
      <w:r>
        <w:rPr>
          <w:rFonts w:hint="eastAsia"/>
        </w:rPr>
        <w:t>○立田回漕店</w:t>
      </w:r>
    </w:p>
    <w:p w:rsidR="00913F02" w:rsidRDefault="00724CE4" w:rsidP="003C5734">
      <w:pPr>
        <w:ind w:left="420" w:hangingChars="200" w:hanging="420"/>
      </w:pPr>
      <w:r>
        <w:rPr>
          <w:rFonts w:hint="eastAsia"/>
        </w:rPr>
        <w:t xml:space="preserve">　・事前に、専務に説明のうえ、承認を得ています</w:t>
      </w:r>
      <w:r w:rsidR="00913F02">
        <w:rPr>
          <w:rFonts w:hint="eastAsia"/>
        </w:rPr>
        <w:t>。</w:t>
      </w:r>
    </w:p>
    <w:p w:rsidR="00B4144B" w:rsidRDefault="00B4144B" w:rsidP="003C5734">
      <w:pPr>
        <w:ind w:left="420" w:hangingChars="200" w:hanging="420"/>
      </w:pPr>
      <w:r>
        <w:rPr>
          <w:rFonts w:hint="eastAsia"/>
        </w:rPr>
        <w:t>○増田商事</w:t>
      </w:r>
    </w:p>
    <w:p w:rsidR="00B4144B" w:rsidRDefault="00724CE4" w:rsidP="00B4144B">
      <w:pPr>
        <w:ind w:left="420" w:hangingChars="200" w:hanging="420"/>
      </w:pPr>
      <w:r>
        <w:rPr>
          <w:rFonts w:hint="eastAsia"/>
        </w:rPr>
        <w:t xml:space="preserve">　・位置としては仕方がないです</w:t>
      </w:r>
      <w:r w:rsidR="00B4144B">
        <w:rPr>
          <w:rFonts w:hint="eastAsia"/>
        </w:rPr>
        <w:t>。入口前の馬の背が邪魔にならないように、調整してもらいたい</w:t>
      </w:r>
      <w:r>
        <w:rPr>
          <w:rFonts w:hint="eastAsia"/>
        </w:rPr>
        <w:t>です</w:t>
      </w:r>
      <w:r w:rsidR="00B4144B">
        <w:rPr>
          <w:rFonts w:hint="eastAsia"/>
        </w:rPr>
        <w:t>。</w:t>
      </w:r>
    </w:p>
    <w:p w:rsidR="00B4144B" w:rsidRDefault="00B4144B" w:rsidP="00B4144B">
      <w:pPr>
        <w:ind w:left="420" w:hangingChars="200" w:hanging="420"/>
      </w:pPr>
      <w:r>
        <w:rPr>
          <w:rFonts w:hint="eastAsia"/>
        </w:rPr>
        <w:t xml:space="preserve">　</w:t>
      </w:r>
      <w:r w:rsidR="00D708B7">
        <w:rPr>
          <w:rFonts w:hint="eastAsia"/>
        </w:rPr>
        <w:t>➣</w:t>
      </w:r>
      <w:r>
        <w:rPr>
          <w:rFonts w:hint="eastAsia"/>
        </w:rPr>
        <w:t>詳細設計時に個別に調整</w:t>
      </w:r>
      <w:r w:rsidR="00724CE4">
        <w:rPr>
          <w:rFonts w:hint="eastAsia"/>
        </w:rPr>
        <w:t>します</w:t>
      </w:r>
      <w:r>
        <w:rPr>
          <w:rFonts w:hint="eastAsia"/>
        </w:rPr>
        <w:t>。</w:t>
      </w:r>
    </w:p>
    <w:p w:rsidR="00B4144B" w:rsidRDefault="00B4144B" w:rsidP="00B4144B">
      <w:pPr>
        <w:ind w:left="420" w:hangingChars="200" w:hanging="420"/>
      </w:pPr>
      <w:r>
        <w:rPr>
          <w:rFonts w:hint="eastAsia"/>
        </w:rPr>
        <w:t>○国交省</w:t>
      </w:r>
    </w:p>
    <w:p w:rsidR="00B4144B" w:rsidRDefault="00724CE4" w:rsidP="00B4144B">
      <w:pPr>
        <w:ind w:left="420" w:hangingChars="200" w:hanging="420"/>
      </w:pPr>
      <w:r>
        <w:rPr>
          <w:rFonts w:hint="eastAsia"/>
        </w:rPr>
        <w:t xml:space="preserve">　・基本、車の出入りのみなので、特に支障はないです</w:t>
      </w:r>
      <w:r w:rsidR="00B4144B">
        <w:rPr>
          <w:rFonts w:hint="eastAsia"/>
        </w:rPr>
        <w:t>。</w:t>
      </w:r>
    </w:p>
    <w:p w:rsidR="00B4144B" w:rsidRDefault="00913F02" w:rsidP="00B4144B">
      <w:r>
        <w:rPr>
          <w:rFonts w:hint="eastAsia"/>
        </w:rPr>
        <w:t>○宿毛佐伯フェリー</w:t>
      </w:r>
    </w:p>
    <w:p w:rsidR="00D708B7" w:rsidRDefault="00724CE4" w:rsidP="00B4144B">
      <w:r>
        <w:rPr>
          <w:rFonts w:hint="eastAsia"/>
        </w:rPr>
        <w:t xml:space="preserve">　・</w:t>
      </w:r>
      <w:r w:rsidR="00D708B7">
        <w:rPr>
          <w:rFonts w:hint="eastAsia"/>
        </w:rPr>
        <w:t>車の出入りさえ確保していただければ問題ない</w:t>
      </w:r>
      <w:r>
        <w:rPr>
          <w:rFonts w:hint="eastAsia"/>
        </w:rPr>
        <w:t>です</w:t>
      </w:r>
      <w:r w:rsidR="00D708B7">
        <w:rPr>
          <w:rFonts w:hint="eastAsia"/>
        </w:rPr>
        <w:t>。</w:t>
      </w:r>
    </w:p>
    <w:p w:rsidR="00D708B7" w:rsidRDefault="00724CE4" w:rsidP="00724CE4">
      <w:pPr>
        <w:ind w:left="420" w:hangingChars="200" w:hanging="420"/>
      </w:pPr>
      <w:r>
        <w:rPr>
          <w:rFonts w:hint="eastAsia"/>
        </w:rPr>
        <w:t xml:space="preserve">　➣県道への車の出入りには支障がありません</w:t>
      </w:r>
      <w:r w:rsidR="00D708B7">
        <w:rPr>
          <w:rFonts w:hint="eastAsia"/>
        </w:rPr>
        <w:t>。駐車場の前が若干、馬の背の始まりになっている程度</w:t>
      </w:r>
      <w:r>
        <w:rPr>
          <w:rFonts w:hint="eastAsia"/>
        </w:rPr>
        <w:t>です</w:t>
      </w:r>
      <w:r w:rsidR="00D708B7">
        <w:rPr>
          <w:rFonts w:hint="eastAsia"/>
        </w:rPr>
        <w:t>。</w:t>
      </w:r>
    </w:p>
    <w:p w:rsidR="00D708B7" w:rsidRDefault="00D708B7" w:rsidP="00B4144B">
      <w:r>
        <w:rPr>
          <w:rFonts w:hint="eastAsia"/>
        </w:rPr>
        <w:t>≪大深浦地区≫</w:t>
      </w:r>
    </w:p>
    <w:p w:rsidR="00D708B7" w:rsidRDefault="00D708B7" w:rsidP="00B4144B">
      <w:r>
        <w:rPr>
          <w:rFonts w:hint="eastAsia"/>
        </w:rPr>
        <w:t>○児玉建設</w:t>
      </w:r>
    </w:p>
    <w:p w:rsidR="00D708B7" w:rsidRPr="00B4144B" w:rsidRDefault="00D708B7" w:rsidP="00B4144B">
      <w:r>
        <w:rPr>
          <w:rFonts w:hint="eastAsia"/>
        </w:rPr>
        <w:t xml:space="preserve">　・道路の反対側なので、問題ない</w:t>
      </w:r>
      <w:r w:rsidR="00724CE4">
        <w:rPr>
          <w:rFonts w:hint="eastAsia"/>
        </w:rPr>
        <w:t>です</w:t>
      </w:r>
      <w:r>
        <w:rPr>
          <w:rFonts w:hint="eastAsia"/>
        </w:rPr>
        <w:t>。</w:t>
      </w:r>
    </w:p>
    <w:sectPr w:rsidR="00D708B7" w:rsidRPr="00B4144B" w:rsidSect="00766E8D">
      <w:pgSz w:w="11906" w:h="16838" w:code="9"/>
      <w:pgMar w:top="1701" w:right="1134" w:bottom="1418" w:left="1701" w:header="851" w:footer="992" w:gutter="0"/>
      <w:cols w:space="425"/>
      <w:docGrid w:type="lines" w:linePitch="35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29F2" w:rsidRDefault="007829F2" w:rsidP="00D67CE6">
      <w:r>
        <w:separator/>
      </w:r>
    </w:p>
  </w:endnote>
  <w:endnote w:type="continuationSeparator" w:id="0">
    <w:p w:rsidR="007829F2" w:rsidRDefault="007829F2" w:rsidP="00D67C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29F2" w:rsidRDefault="007829F2" w:rsidP="00D67CE6">
      <w:r>
        <w:separator/>
      </w:r>
    </w:p>
  </w:footnote>
  <w:footnote w:type="continuationSeparator" w:id="0">
    <w:p w:rsidR="007829F2" w:rsidRDefault="007829F2" w:rsidP="00D67C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C22C82"/>
    <w:multiLevelType w:val="hybridMultilevel"/>
    <w:tmpl w:val="ADF4FCB0"/>
    <w:lvl w:ilvl="0" w:tplc="917A5D8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VerticalSpacing w:val="351"/>
  <w:displayHorizontalDrawingGridEvery w:val="0"/>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840EA"/>
    <w:rsid w:val="00000A96"/>
    <w:rsid w:val="0000114A"/>
    <w:rsid w:val="000013E8"/>
    <w:rsid w:val="00001FE6"/>
    <w:rsid w:val="0000417D"/>
    <w:rsid w:val="00005AFE"/>
    <w:rsid w:val="00005B16"/>
    <w:rsid w:val="0000628A"/>
    <w:rsid w:val="00006408"/>
    <w:rsid w:val="00006DC7"/>
    <w:rsid w:val="00007910"/>
    <w:rsid w:val="000111DE"/>
    <w:rsid w:val="00011AC3"/>
    <w:rsid w:val="0001227A"/>
    <w:rsid w:val="0001395D"/>
    <w:rsid w:val="0001552A"/>
    <w:rsid w:val="00015DAB"/>
    <w:rsid w:val="00016222"/>
    <w:rsid w:val="00016515"/>
    <w:rsid w:val="000166B2"/>
    <w:rsid w:val="000166F7"/>
    <w:rsid w:val="00016F46"/>
    <w:rsid w:val="00016F6A"/>
    <w:rsid w:val="00016F6B"/>
    <w:rsid w:val="0002187E"/>
    <w:rsid w:val="00021E56"/>
    <w:rsid w:val="00021FB7"/>
    <w:rsid w:val="00023D66"/>
    <w:rsid w:val="00025FD1"/>
    <w:rsid w:val="0002756C"/>
    <w:rsid w:val="0003064C"/>
    <w:rsid w:val="000306E9"/>
    <w:rsid w:val="00030774"/>
    <w:rsid w:val="0003116D"/>
    <w:rsid w:val="000312DD"/>
    <w:rsid w:val="00032FB6"/>
    <w:rsid w:val="00035335"/>
    <w:rsid w:val="00035434"/>
    <w:rsid w:val="00037FF2"/>
    <w:rsid w:val="000402BB"/>
    <w:rsid w:val="00040822"/>
    <w:rsid w:val="00040A76"/>
    <w:rsid w:val="00041A54"/>
    <w:rsid w:val="0004201D"/>
    <w:rsid w:val="00042872"/>
    <w:rsid w:val="00044436"/>
    <w:rsid w:val="000467F3"/>
    <w:rsid w:val="0004683D"/>
    <w:rsid w:val="00046ED4"/>
    <w:rsid w:val="000507A0"/>
    <w:rsid w:val="00050CF5"/>
    <w:rsid w:val="000513FE"/>
    <w:rsid w:val="00052C55"/>
    <w:rsid w:val="00056DB0"/>
    <w:rsid w:val="0005785A"/>
    <w:rsid w:val="00057E40"/>
    <w:rsid w:val="0006051C"/>
    <w:rsid w:val="00060E91"/>
    <w:rsid w:val="00061D9D"/>
    <w:rsid w:val="00061EC1"/>
    <w:rsid w:val="000636CC"/>
    <w:rsid w:val="0006697B"/>
    <w:rsid w:val="00066D9F"/>
    <w:rsid w:val="00067C52"/>
    <w:rsid w:val="00067E18"/>
    <w:rsid w:val="00070CA2"/>
    <w:rsid w:val="00072046"/>
    <w:rsid w:val="000738CF"/>
    <w:rsid w:val="00073919"/>
    <w:rsid w:val="00073CC7"/>
    <w:rsid w:val="00075442"/>
    <w:rsid w:val="00080098"/>
    <w:rsid w:val="000802DB"/>
    <w:rsid w:val="0008157D"/>
    <w:rsid w:val="00081DA9"/>
    <w:rsid w:val="00082500"/>
    <w:rsid w:val="0008287F"/>
    <w:rsid w:val="000842D7"/>
    <w:rsid w:val="00091810"/>
    <w:rsid w:val="00091C85"/>
    <w:rsid w:val="00091CC2"/>
    <w:rsid w:val="000933EB"/>
    <w:rsid w:val="0009399E"/>
    <w:rsid w:val="00094865"/>
    <w:rsid w:val="00094AC2"/>
    <w:rsid w:val="000A08E3"/>
    <w:rsid w:val="000A1FCF"/>
    <w:rsid w:val="000A30F0"/>
    <w:rsid w:val="000A3254"/>
    <w:rsid w:val="000A3ACC"/>
    <w:rsid w:val="000A4B92"/>
    <w:rsid w:val="000A7396"/>
    <w:rsid w:val="000A7C70"/>
    <w:rsid w:val="000A7D73"/>
    <w:rsid w:val="000B0B7A"/>
    <w:rsid w:val="000B176D"/>
    <w:rsid w:val="000B2153"/>
    <w:rsid w:val="000B6477"/>
    <w:rsid w:val="000B70C4"/>
    <w:rsid w:val="000B73EB"/>
    <w:rsid w:val="000B7D28"/>
    <w:rsid w:val="000C52C5"/>
    <w:rsid w:val="000C5D39"/>
    <w:rsid w:val="000C797C"/>
    <w:rsid w:val="000D0FE3"/>
    <w:rsid w:val="000D12B9"/>
    <w:rsid w:val="000D14DB"/>
    <w:rsid w:val="000D426C"/>
    <w:rsid w:val="000D447F"/>
    <w:rsid w:val="000D49F8"/>
    <w:rsid w:val="000D58A0"/>
    <w:rsid w:val="000D591E"/>
    <w:rsid w:val="000D6A90"/>
    <w:rsid w:val="000E01CB"/>
    <w:rsid w:val="000E0C8E"/>
    <w:rsid w:val="000E14A1"/>
    <w:rsid w:val="000E1894"/>
    <w:rsid w:val="000E21FA"/>
    <w:rsid w:val="000E2554"/>
    <w:rsid w:val="000E5F0C"/>
    <w:rsid w:val="000E6837"/>
    <w:rsid w:val="000E6C2D"/>
    <w:rsid w:val="000E77ED"/>
    <w:rsid w:val="000F20D7"/>
    <w:rsid w:val="000F25A9"/>
    <w:rsid w:val="000F4E31"/>
    <w:rsid w:val="000F777C"/>
    <w:rsid w:val="000F7F3D"/>
    <w:rsid w:val="0010043D"/>
    <w:rsid w:val="00102375"/>
    <w:rsid w:val="001031E3"/>
    <w:rsid w:val="00104669"/>
    <w:rsid w:val="00104BC5"/>
    <w:rsid w:val="00106331"/>
    <w:rsid w:val="00111948"/>
    <w:rsid w:val="00112ECD"/>
    <w:rsid w:val="00114590"/>
    <w:rsid w:val="00117550"/>
    <w:rsid w:val="00122345"/>
    <w:rsid w:val="0012351E"/>
    <w:rsid w:val="0012409B"/>
    <w:rsid w:val="00124FB4"/>
    <w:rsid w:val="0012574E"/>
    <w:rsid w:val="00131718"/>
    <w:rsid w:val="00131B4B"/>
    <w:rsid w:val="00132AB2"/>
    <w:rsid w:val="00134188"/>
    <w:rsid w:val="0013501F"/>
    <w:rsid w:val="0013546A"/>
    <w:rsid w:val="001359DD"/>
    <w:rsid w:val="00136492"/>
    <w:rsid w:val="00136CAA"/>
    <w:rsid w:val="00140424"/>
    <w:rsid w:val="00140638"/>
    <w:rsid w:val="00142745"/>
    <w:rsid w:val="001447E6"/>
    <w:rsid w:val="00145423"/>
    <w:rsid w:val="00146B31"/>
    <w:rsid w:val="00146F2D"/>
    <w:rsid w:val="00147152"/>
    <w:rsid w:val="00147512"/>
    <w:rsid w:val="00147EEB"/>
    <w:rsid w:val="00150208"/>
    <w:rsid w:val="00150686"/>
    <w:rsid w:val="00151175"/>
    <w:rsid w:val="00152DE6"/>
    <w:rsid w:val="00153EC8"/>
    <w:rsid w:val="00155386"/>
    <w:rsid w:val="00155E10"/>
    <w:rsid w:val="0015653C"/>
    <w:rsid w:val="00161170"/>
    <w:rsid w:val="00162315"/>
    <w:rsid w:val="001629A6"/>
    <w:rsid w:val="00162D0B"/>
    <w:rsid w:val="0016432C"/>
    <w:rsid w:val="001660BD"/>
    <w:rsid w:val="00167A05"/>
    <w:rsid w:val="00170FC5"/>
    <w:rsid w:val="001712CE"/>
    <w:rsid w:val="00171D8B"/>
    <w:rsid w:val="001722EF"/>
    <w:rsid w:val="00172C62"/>
    <w:rsid w:val="00173C51"/>
    <w:rsid w:val="001745A1"/>
    <w:rsid w:val="001747FF"/>
    <w:rsid w:val="00175C67"/>
    <w:rsid w:val="00175CE2"/>
    <w:rsid w:val="00176059"/>
    <w:rsid w:val="00176C3E"/>
    <w:rsid w:val="00176F63"/>
    <w:rsid w:val="001773B9"/>
    <w:rsid w:val="001776B6"/>
    <w:rsid w:val="00180243"/>
    <w:rsid w:val="00180A8D"/>
    <w:rsid w:val="001817BE"/>
    <w:rsid w:val="00183E9E"/>
    <w:rsid w:val="00190C56"/>
    <w:rsid w:val="00192D44"/>
    <w:rsid w:val="00192E5A"/>
    <w:rsid w:val="00194524"/>
    <w:rsid w:val="00194671"/>
    <w:rsid w:val="00194948"/>
    <w:rsid w:val="001969C7"/>
    <w:rsid w:val="001A15C9"/>
    <w:rsid w:val="001A3442"/>
    <w:rsid w:val="001A478D"/>
    <w:rsid w:val="001A5C6A"/>
    <w:rsid w:val="001A5E13"/>
    <w:rsid w:val="001A7227"/>
    <w:rsid w:val="001B1397"/>
    <w:rsid w:val="001B511E"/>
    <w:rsid w:val="001B56FF"/>
    <w:rsid w:val="001B6048"/>
    <w:rsid w:val="001B61D0"/>
    <w:rsid w:val="001C178E"/>
    <w:rsid w:val="001C2771"/>
    <w:rsid w:val="001C30A3"/>
    <w:rsid w:val="001C3F6F"/>
    <w:rsid w:val="001C6EAE"/>
    <w:rsid w:val="001D015E"/>
    <w:rsid w:val="001D1696"/>
    <w:rsid w:val="001D4014"/>
    <w:rsid w:val="001D4D38"/>
    <w:rsid w:val="001D6161"/>
    <w:rsid w:val="001D770C"/>
    <w:rsid w:val="001D77D2"/>
    <w:rsid w:val="001E01FD"/>
    <w:rsid w:val="001E0D65"/>
    <w:rsid w:val="001E11E2"/>
    <w:rsid w:val="001E2604"/>
    <w:rsid w:val="001E2806"/>
    <w:rsid w:val="001E2B2B"/>
    <w:rsid w:val="001E3221"/>
    <w:rsid w:val="001E3242"/>
    <w:rsid w:val="001E35BF"/>
    <w:rsid w:val="001E3D24"/>
    <w:rsid w:val="001E6947"/>
    <w:rsid w:val="001E6FE4"/>
    <w:rsid w:val="001E7ED8"/>
    <w:rsid w:val="001F0CA5"/>
    <w:rsid w:val="001F2A0F"/>
    <w:rsid w:val="001F2E2F"/>
    <w:rsid w:val="001F704C"/>
    <w:rsid w:val="001F72E8"/>
    <w:rsid w:val="002004B5"/>
    <w:rsid w:val="00200D9A"/>
    <w:rsid w:val="00201752"/>
    <w:rsid w:val="00203EE0"/>
    <w:rsid w:val="002048BF"/>
    <w:rsid w:val="00206DE4"/>
    <w:rsid w:val="002075AD"/>
    <w:rsid w:val="002117ED"/>
    <w:rsid w:val="002134C6"/>
    <w:rsid w:val="00213F2D"/>
    <w:rsid w:val="00214810"/>
    <w:rsid w:val="002159F5"/>
    <w:rsid w:val="00215C3A"/>
    <w:rsid w:val="0021645D"/>
    <w:rsid w:val="002164D7"/>
    <w:rsid w:val="002165B2"/>
    <w:rsid w:val="00216DBE"/>
    <w:rsid w:val="0022092A"/>
    <w:rsid w:val="00222899"/>
    <w:rsid w:val="00223198"/>
    <w:rsid w:val="002233CD"/>
    <w:rsid w:val="00225710"/>
    <w:rsid w:val="00225963"/>
    <w:rsid w:val="002267F2"/>
    <w:rsid w:val="002271F8"/>
    <w:rsid w:val="002276D5"/>
    <w:rsid w:val="002305B7"/>
    <w:rsid w:val="002306C3"/>
    <w:rsid w:val="00230801"/>
    <w:rsid w:val="00231C55"/>
    <w:rsid w:val="00231CD4"/>
    <w:rsid w:val="002321E8"/>
    <w:rsid w:val="00232ED5"/>
    <w:rsid w:val="0023304D"/>
    <w:rsid w:val="00233789"/>
    <w:rsid w:val="00233BF9"/>
    <w:rsid w:val="002344EE"/>
    <w:rsid w:val="00235FCD"/>
    <w:rsid w:val="002372C5"/>
    <w:rsid w:val="0024161B"/>
    <w:rsid w:val="00242982"/>
    <w:rsid w:val="00244183"/>
    <w:rsid w:val="002445FB"/>
    <w:rsid w:val="00247301"/>
    <w:rsid w:val="00252121"/>
    <w:rsid w:val="00252A0F"/>
    <w:rsid w:val="00255C8C"/>
    <w:rsid w:val="0025607E"/>
    <w:rsid w:val="002566CC"/>
    <w:rsid w:val="002603A9"/>
    <w:rsid w:val="00260AFF"/>
    <w:rsid w:val="00261190"/>
    <w:rsid w:val="00261F06"/>
    <w:rsid w:val="00263179"/>
    <w:rsid w:val="00263643"/>
    <w:rsid w:val="00264574"/>
    <w:rsid w:val="00265C91"/>
    <w:rsid w:val="0026718D"/>
    <w:rsid w:val="00267307"/>
    <w:rsid w:val="0026777C"/>
    <w:rsid w:val="00270145"/>
    <w:rsid w:val="002713D9"/>
    <w:rsid w:val="00271D6B"/>
    <w:rsid w:val="002747B1"/>
    <w:rsid w:val="002756F0"/>
    <w:rsid w:val="00275CCB"/>
    <w:rsid w:val="00280B76"/>
    <w:rsid w:val="0028351A"/>
    <w:rsid w:val="002835BF"/>
    <w:rsid w:val="002868D7"/>
    <w:rsid w:val="00290D27"/>
    <w:rsid w:val="0029156A"/>
    <w:rsid w:val="00292C27"/>
    <w:rsid w:val="0029369D"/>
    <w:rsid w:val="00295100"/>
    <w:rsid w:val="002951FF"/>
    <w:rsid w:val="002A1501"/>
    <w:rsid w:val="002A4FE3"/>
    <w:rsid w:val="002A566D"/>
    <w:rsid w:val="002A5975"/>
    <w:rsid w:val="002A70EA"/>
    <w:rsid w:val="002B037D"/>
    <w:rsid w:val="002B11F9"/>
    <w:rsid w:val="002B16CC"/>
    <w:rsid w:val="002B1DE4"/>
    <w:rsid w:val="002B215E"/>
    <w:rsid w:val="002B730F"/>
    <w:rsid w:val="002B74C9"/>
    <w:rsid w:val="002B79E4"/>
    <w:rsid w:val="002C1376"/>
    <w:rsid w:val="002C20A6"/>
    <w:rsid w:val="002C24F0"/>
    <w:rsid w:val="002C346E"/>
    <w:rsid w:val="002C4DE3"/>
    <w:rsid w:val="002C6851"/>
    <w:rsid w:val="002D0A51"/>
    <w:rsid w:val="002D18CB"/>
    <w:rsid w:val="002D2D20"/>
    <w:rsid w:val="002D4C76"/>
    <w:rsid w:val="002E13FB"/>
    <w:rsid w:val="002E2968"/>
    <w:rsid w:val="002E5DCB"/>
    <w:rsid w:val="002E61DC"/>
    <w:rsid w:val="002E7C3C"/>
    <w:rsid w:val="002F333E"/>
    <w:rsid w:val="002F3B1B"/>
    <w:rsid w:val="00300863"/>
    <w:rsid w:val="0030296D"/>
    <w:rsid w:val="00302CF4"/>
    <w:rsid w:val="003032E8"/>
    <w:rsid w:val="003049BD"/>
    <w:rsid w:val="00305CC6"/>
    <w:rsid w:val="00306B27"/>
    <w:rsid w:val="00307647"/>
    <w:rsid w:val="00311266"/>
    <w:rsid w:val="00311555"/>
    <w:rsid w:val="00313B8D"/>
    <w:rsid w:val="003151F3"/>
    <w:rsid w:val="00316235"/>
    <w:rsid w:val="0032192E"/>
    <w:rsid w:val="00323447"/>
    <w:rsid w:val="003243C3"/>
    <w:rsid w:val="003253F5"/>
    <w:rsid w:val="00326103"/>
    <w:rsid w:val="0032624C"/>
    <w:rsid w:val="00326E90"/>
    <w:rsid w:val="003304F7"/>
    <w:rsid w:val="00330EFD"/>
    <w:rsid w:val="00332599"/>
    <w:rsid w:val="00333517"/>
    <w:rsid w:val="00333657"/>
    <w:rsid w:val="00333F77"/>
    <w:rsid w:val="0033460F"/>
    <w:rsid w:val="00335424"/>
    <w:rsid w:val="0034006F"/>
    <w:rsid w:val="00340A53"/>
    <w:rsid w:val="00340B01"/>
    <w:rsid w:val="003426C5"/>
    <w:rsid w:val="00342D4F"/>
    <w:rsid w:val="00342F4D"/>
    <w:rsid w:val="003442B8"/>
    <w:rsid w:val="0034504B"/>
    <w:rsid w:val="00345DA0"/>
    <w:rsid w:val="00346E60"/>
    <w:rsid w:val="0034776B"/>
    <w:rsid w:val="00347C34"/>
    <w:rsid w:val="00350B9C"/>
    <w:rsid w:val="00351AA1"/>
    <w:rsid w:val="00351CD7"/>
    <w:rsid w:val="00353D32"/>
    <w:rsid w:val="0035699C"/>
    <w:rsid w:val="003603C5"/>
    <w:rsid w:val="0036274F"/>
    <w:rsid w:val="0036300A"/>
    <w:rsid w:val="003636FC"/>
    <w:rsid w:val="00365081"/>
    <w:rsid w:val="003650F2"/>
    <w:rsid w:val="00365BA5"/>
    <w:rsid w:val="0036606E"/>
    <w:rsid w:val="00370A7D"/>
    <w:rsid w:val="00373362"/>
    <w:rsid w:val="0037463B"/>
    <w:rsid w:val="00374756"/>
    <w:rsid w:val="003749CF"/>
    <w:rsid w:val="00374D0C"/>
    <w:rsid w:val="003750AB"/>
    <w:rsid w:val="0037535A"/>
    <w:rsid w:val="00377473"/>
    <w:rsid w:val="00380BD0"/>
    <w:rsid w:val="00380F30"/>
    <w:rsid w:val="003823CE"/>
    <w:rsid w:val="003833D5"/>
    <w:rsid w:val="00384F2C"/>
    <w:rsid w:val="00386A67"/>
    <w:rsid w:val="00387A75"/>
    <w:rsid w:val="00390766"/>
    <w:rsid w:val="003916C7"/>
    <w:rsid w:val="00391801"/>
    <w:rsid w:val="00391DE7"/>
    <w:rsid w:val="00392898"/>
    <w:rsid w:val="00395360"/>
    <w:rsid w:val="00397AB6"/>
    <w:rsid w:val="003A2837"/>
    <w:rsid w:val="003A2E00"/>
    <w:rsid w:val="003A4F4D"/>
    <w:rsid w:val="003A53D3"/>
    <w:rsid w:val="003A7C85"/>
    <w:rsid w:val="003A7D78"/>
    <w:rsid w:val="003B08EE"/>
    <w:rsid w:val="003B099E"/>
    <w:rsid w:val="003B4789"/>
    <w:rsid w:val="003B6812"/>
    <w:rsid w:val="003B6C77"/>
    <w:rsid w:val="003B6D44"/>
    <w:rsid w:val="003B760C"/>
    <w:rsid w:val="003C1B5B"/>
    <w:rsid w:val="003C215F"/>
    <w:rsid w:val="003C4677"/>
    <w:rsid w:val="003C4943"/>
    <w:rsid w:val="003C50B1"/>
    <w:rsid w:val="003C5734"/>
    <w:rsid w:val="003C5AE7"/>
    <w:rsid w:val="003C7A91"/>
    <w:rsid w:val="003D05A7"/>
    <w:rsid w:val="003D0A34"/>
    <w:rsid w:val="003D0EB6"/>
    <w:rsid w:val="003D194D"/>
    <w:rsid w:val="003D268F"/>
    <w:rsid w:val="003D28EC"/>
    <w:rsid w:val="003D31A5"/>
    <w:rsid w:val="003D4181"/>
    <w:rsid w:val="003D6D40"/>
    <w:rsid w:val="003E043A"/>
    <w:rsid w:val="003E321B"/>
    <w:rsid w:val="003E3AB9"/>
    <w:rsid w:val="003E44A7"/>
    <w:rsid w:val="003E6366"/>
    <w:rsid w:val="003E7968"/>
    <w:rsid w:val="003F0AE3"/>
    <w:rsid w:val="003F0DF1"/>
    <w:rsid w:val="003F1DAC"/>
    <w:rsid w:val="003F2DE2"/>
    <w:rsid w:val="003F4958"/>
    <w:rsid w:val="003F65B6"/>
    <w:rsid w:val="003F6881"/>
    <w:rsid w:val="003F6DF3"/>
    <w:rsid w:val="004051CB"/>
    <w:rsid w:val="00411196"/>
    <w:rsid w:val="004113E9"/>
    <w:rsid w:val="00411BAD"/>
    <w:rsid w:val="00413DB0"/>
    <w:rsid w:val="00414439"/>
    <w:rsid w:val="00417E92"/>
    <w:rsid w:val="00420B30"/>
    <w:rsid w:val="00421E64"/>
    <w:rsid w:val="0042264F"/>
    <w:rsid w:val="00423377"/>
    <w:rsid w:val="00423452"/>
    <w:rsid w:val="00423FBE"/>
    <w:rsid w:val="004247BF"/>
    <w:rsid w:val="00424A6F"/>
    <w:rsid w:val="00426FFB"/>
    <w:rsid w:val="00427DC8"/>
    <w:rsid w:val="00430B66"/>
    <w:rsid w:val="00432AF3"/>
    <w:rsid w:val="00436EF4"/>
    <w:rsid w:val="00437EE0"/>
    <w:rsid w:val="004407B2"/>
    <w:rsid w:val="004414A9"/>
    <w:rsid w:val="00443F79"/>
    <w:rsid w:val="004463EE"/>
    <w:rsid w:val="004472B5"/>
    <w:rsid w:val="004474D6"/>
    <w:rsid w:val="00452C7E"/>
    <w:rsid w:val="00452CA4"/>
    <w:rsid w:val="00453176"/>
    <w:rsid w:val="00453A80"/>
    <w:rsid w:val="00453B3A"/>
    <w:rsid w:val="0045509B"/>
    <w:rsid w:val="00455CC2"/>
    <w:rsid w:val="00456158"/>
    <w:rsid w:val="00462540"/>
    <w:rsid w:val="0046337C"/>
    <w:rsid w:val="004633E0"/>
    <w:rsid w:val="00464E05"/>
    <w:rsid w:val="00465564"/>
    <w:rsid w:val="004679F5"/>
    <w:rsid w:val="00467A35"/>
    <w:rsid w:val="00470930"/>
    <w:rsid w:val="00470E46"/>
    <w:rsid w:val="00472C91"/>
    <w:rsid w:val="00474066"/>
    <w:rsid w:val="00475975"/>
    <w:rsid w:val="00475B0A"/>
    <w:rsid w:val="00476B48"/>
    <w:rsid w:val="0047710B"/>
    <w:rsid w:val="00477296"/>
    <w:rsid w:val="00480A65"/>
    <w:rsid w:val="00482022"/>
    <w:rsid w:val="004823B8"/>
    <w:rsid w:val="00482773"/>
    <w:rsid w:val="00482B8B"/>
    <w:rsid w:val="004869AC"/>
    <w:rsid w:val="00487203"/>
    <w:rsid w:val="0049263B"/>
    <w:rsid w:val="00497544"/>
    <w:rsid w:val="00497E41"/>
    <w:rsid w:val="00497F64"/>
    <w:rsid w:val="004A09FB"/>
    <w:rsid w:val="004A1B13"/>
    <w:rsid w:val="004A269D"/>
    <w:rsid w:val="004A2C00"/>
    <w:rsid w:val="004A4B2A"/>
    <w:rsid w:val="004A4EDB"/>
    <w:rsid w:val="004B09B6"/>
    <w:rsid w:val="004B0DD1"/>
    <w:rsid w:val="004B0EED"/>
    <w:rsid w:val="004B0F5C"/>
    <w:rsid w:val="004B3081"/>
    <w:rsid w:val="004B5009"/>
    <w:rsid w:val="004B5932"/>
    <w:rsid w:val="004B59BE"/>
    <w:rsid w:val="004B6A36"/>
    <w:rsid w:val="004C04BE"/>
    <w:rsid w:val="004C0915"/>
    <w:rsid w:val="004C198D"/>
    <w:rsid w:val="004C1E4C"/>
    <w:rsid w:val="004C37E4"/>
    <w:rsid w:val="004C5120"/>
    <w:rsid w:val="004C776D"/>
    <w:rsid w:val="004C7F64"/>
    <w:rsid w:val="004D0B50"/>
    <w:rsid w:val="004D0BE4"/>
    <w:rsid w:val="004D1026"/>
    <w:rsid w:val="004D1AFC"/>
    <w:rsid w:val="004D1D4B"/>
    <w:rsid w:val="004D1FDD"/>
    <w:rsid w:val="004D26E7"/>
    <w:rsid w:val="004D39AC"/>
    <w:rsid w:val="004D3B0C"/>
    <w:rsid w:val="004D493D"/>
    <w:rsid w:val="004D6C94"/>
    <w:rsid w:val="004D6CC8"/>
    <w:rsid w:val="004D7956"/>
    <w:rsid w:val="004E2D8B"/>
    <w:rsid w:val="004E2F87"/>
    <w:rsid w:val="004E5364"/>
    <w:rsid w:val="004E675A"/>
    <w:rsid w:val="004F088A"/>
    <w:rsid w:val="004F0CEF"/>
    <w:rsid w:val="004F15EF"/>
    <w:rsid w:val="004F20FB"/>
    <w:rsid w:val="004F2F64"/>
    <w:rsid w:val="004F3B9E"/>
    <w:rsid w:val="004F5668"/>
    <w:rsid w:val="004F6208"/>
    <w:rsid w:val="004F6BEA"/>
    <w:rsid w:val="0050023A"/>
    <w:rsid w:val="0050219E"/>
    <w:rsid w:val="00503589"/>
    <w:rsid w:val="00504857"/>
    <w:rsid w:val="00506909"/>
    <w:rsid w:val="00510F82"/>
    <w:rsid w:val="005124A9"/>
    <w:rsid w:val="00512766"/>
    <w:rsid w:val="00513409"/>
    <w:rsid w:val="00513434"/>
    <w:rsid w:val="00516A9F"/>
    <w:rsid w:val="0052040F"/>
    <w:rsid w:val="0052059A"/>
    <w:rsid w:val="00520D5B"/>
    <w:rsid w:val="00522311"/>
    <w:rsid w:val="00523C10"/>
    <w:rsid w:val="00524E3F"/>
    <w:rsid w:val="00524F4B"/>
    <w:rsid w:val="0052589E"/>
    <w:rsid w:val="005264B4"/>
    <w:rsid w:val="00526DAF"/>
    <w:rsid w:val="005276B7"/>
    <w:rsid w:val="0053042F"/>
    <w:rsid w:val="00530FB8"/>
    <w:rsid w:val="005313EA"/>
    <w:rsid w:val="005322D5"/>
    <w:rsid w:val="00533C62"/>
    <w:rsid w:val="005358CA"/>
    <w:rsid w:val="00536D91"/>
    <w:rsid w:val="00537FDF"/>
    <w:rsid w:val="0054237B"/>
    <w:rsid w:val="00543961"/>
    <w:rsid w:val="00543A37"/>
    <w:rsid w:val="005452FE"/>
    <w:rsid w:val="0054752C"/>
    <w:rsid w:val="00547809"/>
    <w:rsid w:val="00552147"/>
    <w:rsid w:val="0055267C"/>
    <w:rsid w:val="00552A63"/>
    <w:rsid w:val="00553ADE"/>
    <w:rsid w:val="00554266"/>
    <w:rsid w:val="0055447B"/>
    <w:rsid w:val="005544A4"/>
    <w:rsid w:val="00556937"/>
    <w:rsid w:val="00557272"/>
    <w:rsid w:val="00557E23"/>
    <w:rsid w:val="00562274"/>
    <w:rsid w:val="00563964"/>
    <w:rsid w:val="00564E4A"/>
    <w:rsid w:val="00565934"/>
    <w:rsid w:val="00566A36"/>
    <w:rsid w:val="00566E6E"/>
    <w:rsid w:val="0057043F"/>
    <w:rsid w:val="005713CA"/>
    <w:rsid w:val="00571E67"/>
    <w:rsid w:val="00572234"/>
    <w:rsid w:val="005732F0"/>
    <w:rsid w:val="005738DD"/>
    <w:rsid w:val="005739F9"/>
    <w:rsid w:val="005741AD"/>
    <w:rsid w:val="00575E4D"/>
    <w:rsid w:val="00576B81"/>
    <w:rsid w:val="00577A04"/>
    <w:rsid w:val="00577F64"/>
    <w:rsid w:val="005802FC"/>
    <w:rsid w:val="00580E71"/>
    <w:rsid w:val="0058276B"/>
    <w:rsid w:val="0058452B"/>
    <w:rsid w:val="00584D5B"/>
    <w:rsid w:val="00584E94"/>
    <w:rsid w:val="00584F9A"/>
    <w:rsid w:val="005858D7"/>
    <w:rsid w:val="0058653A"/>
    <w:rsid w:val="0058669F"/>
    <w:rsid w:val="00586ADC"/>
    <w:rsid w:val="00590F41"/>
    <w:rsid w:val="005913BC"/>
    <w:rsid w:val="00592A22"/>
    <w:rsid w:val="00592D2E"/>
    <w:rsid w:val="005931BA"/>
    <w:rsid w:val="00593490"/>
    <w:rsid w:val="00594249"/>
    <w:rsid w:val="005979CF"/>
    <w:rsid w:val="005A0435"/>
    <w:rsid w:val="005A0A16"/>
    <w:rsid w:val="005A1EB1"/>
    <w:rsid w:val="005A1F2F"/>
    <w:rsid w:val="005A5602"/>
    <w:rsid w:val="005B0F25"/>
    <w:rsid w:val="005B2569"/>
    <w:rsid w:val="005B2760"/>
    <w:rsid w:val="005B3502"/>
    <w:rsid w:val="005B56AF"/>
    <w:rsid w:val="005B7AD4"/>
    <w:rsid w:val="005C1E93"/>
    <w:rsid w:val="005C24C8"/>
    <w:rsid w:val="005C5720"/>
    <w:rsid w:val="005C57B9"/>
    <w:rsid w:val="005C6087"/>
    <w:rsid w:val="005C698E"/>
    <w:rsid w:val="005C7072"/>
    <w:rsid w:val="005C77D3"/>
    <w:rsid w:val="005D0EA5"/>
    <w:rsid w:val="005D10F6"/>
    <w:rsid w:val="005D2790"/>
    <w:rsid w:val="005D3DAF"/>
    <w:rsid w:val="005D4D4C"/>
    <w:rsid w:val="005D53E8"/>
    <w:rsid w:val="005D5A94"/>
    <w:rsid w:val="005D67BC"/>
    <w:rsid w:val="005D683B"/>
    <w:rsid w:val="005D7020"/>
    <w:rsid w:val="005D76EC"/>
    <w:rsid w:val="005E0036"/>
    <w:rsid w:val="005E2C40"/>
    <w:rsid w:val="005E3496"/>
    <w:rsid w:val="005E361E"/>
    <w:rsid w:val="005E5DBE"/>
    <w:rsid w:val="005E5DEA"/>
    <w:rsid w:val="005E6A40"/>
    <w:rsid w:val="005F1DFE"/>
    <w:rsid w:val="005F3F68"/>
    <w:rsid w:val="005F4E1C"/>
    <w:rsid w:val="005F5809"/>
    <w:rsid w:val="006005CF"/>
    <w:rsid w:val="00605CEF"/>
    <w:rsid w:val="00605E71"/>
    <w:rsid w:val="00606FBC"/>
    <w:rsid w:val="00607AF4"/>
    <w:rsid w:val="006133C8"/>
    <w:rsid w:val="0061351F"/>
    <w:rsid w:val="006153AE"/>
    <w:rsid w:val="006173FA"/>
    <w:rsid w:val="00617F20"/>
    <w:rsid w:val="006201AB"/>
    <w:rsid w:val="0062337A"/>
    <w:rsid w:val="006242D2"/>
    <w:rsid w:val="006265C8"/>
    <w:rsid w:val="00626C3F"/>
    <w:rsid w:val="00630EED"/>
    <w:rsid w:val="00631295"/>
    <w:rsid w:val="00631ACF"/>
    <w:rsid w:val="0063213A"/>
    <w:rsid w:val="00635582"/>
    <w:rsid w:val="00640CD2"/>
    <w:rsid w:val="006438B0"/>
    <w:rsid w:val="006455E4"/>
    <w:rsid w:val="00645A18"/>
    <w:rsid w:val="00646DE2"/>
    <w:rsid w:val="00647A01"/>
    <w:rsid w:val="00651390"/>
    <w:rsid w:val="006513DE"/>
    <w:rsid w:val="00651C61"/>
    <w:rsid w:val="00652FCF"/>
    <w:rsid w:val="006536E8"/>
    <w:rsid w:val="006537B3"/>
    <w:rsid w:val="006543D8"/>
    <w:rsid w:val="00654774"/>
    <w:rsid w:val="006561FB"/>
    <w:rsid w:val="00660064"/>
    <w:rsid w:val="00660605"/>
    <w:rsid w:val="00660ADF"/>
    <w:rsid w:val="00660EDF"/>
    <w:rsid w:val="0066396A"/>
    <w:rsid w:val="00663C21"/>
    <w:rsid w:val="006643C9"/>
    <w:rsid w:val="00664876"/>
    <w:rsid w:val="006654F3"/>
    <w:rsid w:val="00665CE8"/>
    <w:rsid w:val="006666AB"/>
    <w:rsid w:val="00667509"/>
    <w:rsid w:val="00671546"/>
    <w:rsid w:val="00671B4D"/>
    <w:rsid w:val="006728EA"/>
    <w:rsid w:val="00672971"/>
    <w:rsid w:val="00676265"/>
    <w:rsid w:val="0067642C"/>
    <w:rsid w:val="006768D3"/>
    <w:rsid w:val="00681318"/>
    <w:rsid w:val="00682C30"/>
    <w:rsid w:val="006834B6"/>
    <w:rsid w:val="006834E9"/>
    <w:rsid w:val="00683B75"/>
    <w:rsid w:val="00685EBA"/>
    <w:rsid w:val="00686B1A"/>
    <w:rsid w:val="00691402"/>
    <w:rsid w:val="00692510"/>
    <w:rsid w:val="00693B75"/>
    <w:rsid w:val="00693FC2"/>
    <w:rsid w:val="00695563"/>
    <w:rsid w:val="006969A2"/>
    <w:rsid w:val="0069750A"/>
    <w:rsid w:val="00697F70"/>
    <w:rsid w:val="00697F9C"/>
    <w:rsid w:val="00697FF8"/>
    <w:rsid w:val="006A10AD"/>
    <w:rsid w:val="006A170B"/>
    <w:rsid w:val="006A1F09"/>
    <w:rsid w:val="006A2B7B"/>
    <w:rsid w:val="006A4CC9"/>
    <w:rsid w:val="006A6A8D"/>
    <w:rsid w:val="006B258F"/>
    <w:rsid w:val="006B2B63"/>
    <w:rsid w:val="006B3B78"/>
    <w:rsid w:val="006B4008"/>
    <w:rsid w:val="006B4922"/>
    <w:rsid w:val="006B721B"/>
    <w:rsid w:val="006B78A6"/>
    <w:rsid w:val="006C02FA"/>
    <w:rsid w:val="006C10BE"/>
    <w:rsid w:val="006C1348"/>
    <w:rsid w:val="006C136D"/>
    <w:rsid w:val="006C5577"/>
    <w:rsid w:val="006D0F56"/>
    <w:rsid w:val="006D1037"/>
    <w:rsid w:val="006D11B4"/>
    <w:rsid w:val="006D1DBC"/>
    <w:rsid w:val="006D28C5"/>
    <w:rsid w:val="006D3BF1"/>
    <w:rsid w:val="006D4652"/>
    <w:rsid w:val="006D4B12"/>
    <w:rsid w:val="006E062C"/>
    <w:rsid w:val="006E0726"/>
    <w:rsid w:val="006E193D"/>
    <w:rsid w:val="006E2890"/>
    <w:rsid w:val="006E2939"/>
    <w:rsid w:val="006E3468"/>
    <w:rsid w:val="006E3B0D"/>
    <w:rsid w:val="006E3D66"/>
    <w:rsid w:val="006E4730"/>
    <w:rsid w:val="006E54F0"/>
    <w:rsid w:val="006E6D3D"/>
    <w:rsid w:val="006E746B"/>
    <w:rsid w:val="006E7DF3"/>
    <w:rsid w:val="006F0144"/>
    <w:rsid w:val="006F02C4"/>
    <w:rsid w:val="006F4BD4"/>
    <w:rsid w:val="006F505C"/>
    <w:rsid w:val="006F5B2E"/>
    <w:rsid w:val="006F7193"/>
    <w:rsid w:val="006F7A33"/>
    <w:rsid w:val="00700BD9"/>
    <w:rsid w:val="0070173F"/>
    <w:rsid w:val="00701BF0"/>
    <w:rsid w:val="00706510"/>
    <w:rsid w:val="00706A27"/>
    <w:rsid w:val="00707D15"/>
    <w:rsid w:val="00711720"/>
    <w:rsid w:val="00712211"/>
    <w:rsid w:val="007133CE"/>
    <w:rsid w:val="00713C1E"/>
    <w:rsid w:val="00714FF4"/>
    <w:rsid w:val="007160E0"/>
    <w:rsid w:val="00716204"/>
    <w:rsid w:val="0071673E"/>
    <w:rsid w:val="00716CE2"/>
    <w:rsid w:val="007170CD"/>
    <w:rsid w:val="00721678"/>
    <w:rsid w:val="00722282"/>
    <w:rsid w:val="0072305B"/>
    <w:rsid w:val="00723224"/>
    <w:rsid w:val="0072413A"/>
    <w:rsid w:val="00724CE4"/>
    <w:rsid w:val="00730BFB"/>
    <w:rsid w:val="007321D4"/>
    <w:rsid w:val="00732B6C"/>
    <w:rsid w:val="00733F04"/>
    <w:rsid w:val="00737278"/>
    <w:rsid w:val="0074163A"/>
    <w:rsid w:val="007420F0"/>
    <w:rsid w:val="00742205"/>
    <w:rsid w:val="007439BC"/>
    <w:rsid w:val="00743AEB"/>
    <w:rsid w:val="00743BC4"/>
    <w:rsid w:val="00745DE5"/>
    <w:rsid w:val="007468D1"/>
    <w:rsid w:val="00746967"/>
    <w:rsid w:val="007521D8"/>
    <w:rsid w:val="007525B3"/>
    <w:rsid w:val="0075502B"/>
    <w:rsid w:val="00755755"/>
    <w:rsid w:val="00755B5B"/>
    <w:rsid w:val="007571F7"/>
    <w:rsid w:val="00757492"/>
    <w:rsid w:val="00757864"/>
    <w:rsid w:val="00757C13"/>
    <w:rsid w:val="00760DF4"/>
    <w:rsid w:val="00761C83"/>
    <w:rsid w:val="0076370D"/>
    <w:rsid w:val="00764FA0"/>
    <w:rsid w:val="007654F5"/>
    <w:rsid w:val="00766D13"/>
    <w:rsid w:val="00766E8D"/>
    <w:rsid w:val="0077000A"/>
    <w:rsid w:val="00772DF0"/>
    <w:rsid w:val="007731E8"/>
    <w:rsid w:val="00777A68"/>
    <w:rsid w:val="007829F2"/>
    <w:rsid w:val="00782ADD"/>
    <w:rsid w:val="00783C2D"/>
    <w:rsid w:val="00783C5D"/>
    <w:rsid w:val="0078426F"/>
    <w:rsid w:val="00784B97"/>
    <w:rsid w:val="00784D32"/>
    <w:rsid w:val="007852E9"/>
    <w:rsid w:val="0078530A"/>
    <w:rsid w:val="0078635F"/>
    <w:rsid w:val="00786B13"/>
    <w:rsid w:val="00786D33"/>
    <w:rsid w:val="007900BA"/>
    <w:rsid w:val="00791194"/>
    <w:rsid w:val="00791E8A"/>
    <w:rsid w:val="0079222B"/>
    <w:rsid w:val="00792EC2"/>
    <w:rsid w:val="00794E17"/>
    <w:rsid w:val="00796248"/>
    <w:rsid w:val="007964D2"/>
    <w:rsid w:val="007968BE"/>
    <w:rsid w:val="00797ED0"/>
    <w:rsid w:val="00797EEE"/>
    <w:rsid w:val="007A0C23"/>
    <w:rsid w:val="007A1050"/>
    <w:rsid w:val="007A2CA8"/>
    <w:rsid w:val="007A336F"/>
    <w:rsid w:val="007A365B"/>
    <w:rsid w:val="007A6137"/>
    <w:rsid w:val="007A6E71"/>
    <w:rsid w:val="007A6F5A"/>
    <w:rsid w:val="007B164B"/>
    <w:rsid w:val="007B21B5"/>
    <w:rsid w:val="007B2A0D"/>
    <w:rsid w:val="007B2CC4"/>
    <w:rsid w:val="007B2CFA"/>
    <w:rsid w:val="007B5C69"/>
    <w:rsid w:val="007B6775"/>
    <w:rsid w:val="007C2420"/>
    <w:rsid w:val="007C4FB1"/>
    <w:rsid w:val="007C628B"/>
    <w:rsid w:val="007C658B"/>
    <w:rsid w:val="007D1090"/>
    <w:rsid w:val="007D1471"/>
    <w:rsid w:val="007D436B"/>
    <w:rsid w:val="007D561D"/>
    <w:rsid w:val="007D61D1"/>
    <w:rsid w:val="007D7114"/>
    <w:rsid w:val="007D7252"/>
    <w:rsid w:val="007D793B"/>
    <w:rsid w:val="007D7FF9"/>
    <w:rsid w:val="007E2890"/>
    <w:rsid w:val="007E5A4D"/>
    <w:rsid w:val="007E768E"/>
    <w:rsid w:val="007E79CC"/>
    <w:rsid w:val="007E7D12"/>
    <w:rsid w:val="007E7D43"/>
    <w:rsid w:val="007F05A2"/>
    <w:rsid w:val="007F27FA"/>
    <w:rsid w:val="007F46F0"/>
    <w:rsid w:val="007F4DED"/>
    <w:rsid w:val="007F5E9D"/>
    <w:rsid w:val="007F7778"/>
    <w:rsid w:val="007F7A30"/>
    <w:rsid w:val="00800E38"/>
    <w:rsid w:val="00800E4F"/>
    <w:rsid w:val="00800F36"/>
    <w:rsid w:val="008040E3"/>
    <w:rsid w:val="008058F6"/>
    <w:rsid w:val="00805986"/>
    <w:rsid w:val="008064BC"/>
    <w:rsid w:val="008064F4"/>
    <w:rsid w:val="00807D25"/>
    <w:rsid w:val="00810FC2"/>
    <w:rsid w:val="00811C53"/>
    <w:rsid w:val="00812EE4"/>
    <w:rsid w:val="008135B2"/>
    <w:rsid w:val="008140E6"/>
    <w:rsid w:val="008144EE"/>
    <w:rsid w:val="00814FBB"/>
    <w:rsid w:val="008150C0"/>
    <w:rsid w:val="0081536C"/>
    <w:rsid w:val="008156EE"/>
    <w:rsid w:val="008175AE"/>
    <w:rsid w:val="00817AB1"/>
    <w:rsid w:val="00820243"/>
    <w:rsid w:val="0082024B"/>
    <w:rsid w:val="00820BEF"/>
    <w:rsid w:val="00821C3B"/>
    <w:rsid w:val="00822238"/>
    <w:rsid w:val="0082354A"/>
    <w:rsid w:val="00824370"/>
    <w:rsid w:val="00826365"/>
    <w:rsid w:val="0082728B"/>
    <w:rsid w:val="00833B7E"/>
    <w:rsid w:val="00836101"/>
    <w:rsid w:val="0083646F"/>
    <w:rsid w:val="00836CC4"/>
    <w:rsid w:val="00837C13"/>
    <w:rsid w:val="008404DF"/>
    <w:rsid w:val="00841BA7"/>
    <w:rsid w:val="008452AA"/>
    <w:rsid w:val="00846854"/>
    <w:rsid w:val="008476FD"/>
    <w:rsid w:val="008534C4"/>
    <w:rsid w:val="00853C5C"/>
    <w:rsid w:val="00853D83"/>
    <w:rsid w:val="00853FFF"/>
    <w:rsid w:val="00854585"/>
    <w:rsid w:val="008546E4"/>
    <w:rsid w:val="00856CEE"/>
    <w:rsid w:val="00856D7B"/>
    <w:rsid w:val="00860F22"/>
    <w:rsid w:val="0086381A"/>
    <w:rsid w:val="00863948"/>
    <w:rsid w:val="00865213"/>
    <w:rsid w:val="0086608D"/>
    <w:rsid w:val="008705B9"/>
    <w:rsid w:val="0087232E"/>
    <w:rsid w:val="00873A20"/>
    <w:rsid w:val="00873DE2"/>
    <w:rsid w:val="00875348"/>
    <w:rsid w:val="0087552E"/>
    <w:rsid w:val="00875A4B"/>
    <w:rsid w:val="00876C70"/>
    <w:rsid w:val="00876F9C"/>
    <w:rsid w:val="0088178B"/>
    <w:rsid w:val="00883E7B"/>
    <w:rsid w:val="00884918"/>
    <w:rsid w:val="00884F97"/>
    <w:rsid w:val="00884FC5"/>
    <w:rsid w:val="00885980"/>
    <w:rsid w:val="008861CF"/>
    <w:rsid w:val="00886FFA"/>
    <w:rsid w:val="008874E4"/>
    <w:rsid w:val="00890834"/>
    <w:rsid w:val="00890928"/>
    <w:rsid w:val="00891CDB"/>
    <w:rsid w:val="00891FDE"/>
    <w:rsid w:val="008938CE"/>
    <w:rsid w:val="00893923"/>
    <w:rsid w:val="00894365"/>
    <w:rsid w:val="0089461D"/>
    <w:rsid w:val="00894F42"/>
    <w:rsid w:val="00896396"/>
    <w:rsid w:val="008977A2"/>
    <w:rsid w:val="008A07E3"/>
    <w:rsid w:val="008A1D22"/>
    <w:rsid w:val="008A3CE2"/>
    <w:rsid w:val="008A4163"/>
    <w:rsid w:val="008A4E22"/>
    <w:rsid w:val="008A4F29"/>
    <w:rsid w:val="008A59FA"/>
    <w:rsid w:val="008A7AFA"/>
    <w:rsid w:val="008A7FA9"/>
    <w:rsid w:val="008B04F8"/>
    <w:rsid w:val="008B0F13"/>
    <w:rsid w:val="008B1CAD"/>
    <w:rsid w:val="008B2BAF"/>
    <w:rsid w:val="008B39B8"/>
    <w:rsid w:val="008B4090"/>
    <w:rsid w:val="008B4921"/>
    <w:rsid w:val="008B6172"/>
    <w:rsid w:val="008B61D1"/>
    <w:rsid w:val="008B6CCA"/>
    <w:rsid w:val="008C015E"/>
    <w:rsid w:val="008C0831"/>
    <w:rsid w:val="008C0AA0"/>
    <w:rsid w:val="008C1D22"/>
    <w:rsid w:val="008C1F97"/>
    <w:rsid w:val="008C2011"/>
    <w:rsid w:val="008C251F"/>
    <w:rsid w:val="008C2868"/>
    <w:rsid w:val="008C2AC6"/>
    <w:rsid w:val="008C3895"/>
    <w:rsid w:val="008C3BFB"/>
    <w:rsid w:val="008C58E2"/>
    <w:rsid w:val="008C6167"/>
    <w:rsid w:val="008C6C05"/>
    <w:rsid w:val="008C7573"/>
    <w:rsid w:val="008C786E"/>
    <w:rsid w:val="008C7935"/>
    <w:rsid w:val="008D03B3"/>
    <w:rsid w:val="008D1B3F"/>
    <w:rsid w:val="008D3822"/>
    <w:rsid w:val="008D571C"/>
    <w:rsid w:val="008D5EDB"/>
    <w:rsid w:val="008D6DB0"/>
    <w:rsid w:val="008D7546"/>
    <w:rsid w:val="008D754C"/>
    <w:rsid w:val="008E1AA4"/>
    <w:rsid w:val="008E4284"/>
    <w:rsid w:val="008E540A"/>
    <w:rsid w:val="008E58A6"/>
    <w:rsid w:val="008E61F3"/>
    <w:rsid w:val="008E7C3B"/>
    <w:rsid w:val="008F09D2"/>
    <w:rsid w:val="008F10C7"/>
    <w:rsid w:val="008F4820"/>
    <w:rsid w:val="008F4F08"/>
    <w:rsid w:val="008F5708"/>
    <w:rsid w:val="008F5933"/>
    <w:rsid w:val="008F68B1"/>
    <w:rsid w:val="00902A88"/>
    <w:rsid w:val="00906D74"/>
    <w:rsid w:val="0091156A"/>
    <w:rsid w:val="00912FF8"/>
    <w:rsid w:val="00913E27"/>
    <w:rsid w:val="00913F02"/>
    <w:rsid w:val="0091448E"/>
    <w:rsid w:val="009161B4"/>
    <w:rsid w:val="00916385"/>
    <w:rsid w:val="00920372"/>
    <w:rsid w:val="00923138"/>
    <w:rsid w:val="009235DF"/>
    <w:rsid w:val="00923A4D"/>
    <w:rsid w:val="00927B74"/>
    <w:rsid w:val="00930A37"/>
    <w:rsid w:val="00933B0B"/>
    <w:rsid w:val="00933D78"/>
    <w:rsid w:val="00934175"/>
    <w:rsid w:val="00934865"/>
    <w:rsid w:val="00935508"/>
    <w:rsid w:val="009358D0"/>
    <w:rsid w:val="009375BD"/>
    <w:rsid w:val="009415A4"/>
    <w:rsid w:val="00942B43"/>
    <w:rsid w:val="00943287"/>
    <w:rsid w:val="009435E1"/>
    <w:rsid w:val="00944056"/>
    <w:rsid w:val="0094429A"/>
    <w:rsid w:val="009449CA"/>
    <w:rsid w:val="00945A47"/>
    <w:rsid w:val="00946C0D"/>
    <w:rsid w:val="00951166"/>
    <w:rsid w:val="0095151F"/>
    <w:rsid w:val="0095178D"/>
    <w:rsid w:val="00954389"/>
    <w:rsid w:val="00955A5D"/>
    <w:rsid w:val="00956DAB"/>
    <w:rsid w:val="00962979"/>
    <w:rsid w:val="009638B4"/>
    <w:rsid w:val="00966E6D"/>
    <w:rsid w:val="00967C38"/>
    <w:rsid w:val="00973700"/>
    <w:rsid w:val="00973DDC"/>
    <w:rsid w:val="00975E3D"/>
    <w:rsid w:val="00976E37"/>
    <w:rsid w:val="00977DCD"/>
    <w:rsid w:val="00982766"/>
    <w:rsid w:val="00982CC1"/>
    <w:rsid w:val="009834E6"/>
    <w:rsid w:val="00985420"/>
    <w:rsid w:val="00985D73"/>
    <w:rsid w:val="00985EAA"/>
    <w:rsid w:val="00986679"/>
    <w:rsid w:val="00986E11"/>
    <w:rsid w:val="009873D1"/>
    <w:rsid w:val="00987B6C"/>
    <w:rsid w:val="00990426"/>
    <w:rsid w:val="0099055A"/>
    <w:rsid w:val="0099077F"/>
    <w:rsid w:val="00991871"/>
    <w:rsid w:val="009924B8"/>
    <w:rsid w:val="009926F8"/>
    <w:rsid w:val="00992F08"/>
    <w:rsid w:val="009940B6"/>
    <w:rsid w:val="009A22ED"/>
    <w:rsid w:val="009A23A7"/>
    <w:rsid w:val="009A2D7C"/>
    <w:rsid w:val="009A3690"/>
    <w:rsid w:val="009A3AB6"/>
    <w:rsid w:val="009A40CC"/>
    <w:rsid w:val="009A47B1"/>
    <w:rsid w:val="009A4F95"/>
    <w:rsid w:val="009A6906"/>
    <w:rsid w:val="009A79BC"/>
    <w:rsid w:val="009B21C0"/>
    <w:rsid w:val="009B21CE"/>
    <w:rsid w:val="009B32C8"/>
    <w:rsid w:val="009B41C4"/>
    <w:rsid w:val="009B543B"/>
    <w:rsid w:val="009B617C"/>
    <w:rsid w:val="009B6F1D"/>
    <w:rsid w:val="009B76ED"/>
    <w:rsid w:val="009B7DB7"/>
    <w:rsid w:val="009C1B52"/>
    <w:rsid w:val="009C202C"/>
    <w:rsid w:val="009C25A8"/>
    <w:rsid w:val="009C46CF"/>
    <w:rsid w:val="009C4E88"/>
    <w:rsid w:val="009C59A6"/>
    <w:rsid w:val="009C5CB4"/>
    <w:rsid w:val="009C5E62"/>
    <w:rsid w:val="009C7643"/>
    <w:rsid w:val="009D0028"/>
    <w:rsid w:val="009D0A9C"/>
    <w:rsid w:val="009D1B5F"/>
    <w:rsid w:val="009D29B8"/>
    <w:rsid w:val="009D3594"/>
    <w:rsid w:val="009D36A5"/>
    <w:rsid w:val="009D3CB7"/>
    <w:rsid w:val="009D5237"/>
    <w:rsid w:val="009D5A81"/>
    <w:rsid w:val="009D5EAE"/>
    <w:rsid w:val="009D6E00"/>
    <w:rsid w:val="009D73DE"/>
    <w:rsid w:val="009E0290"/>
    <w:rsid w:val="009E053C"/>
    <w:rsid w:val="009E26C7"/>
    <w:rsid w:val="009E4D24"/>
    <w:rsid w:val="009E6449"/>
    <w:rsid w:val="009E677F"/>
    <w:rsid w:val="009E689E"/>
    <w:rsid w:val="009E76BD"/>
    <w:rsid w:val="009F0776"/>
    <w:rsid w:val="009F0B75"/>
    <w:rsid w:val="009F15B2"/>
    <w:rsid w:val="009F25F3"/>
    <w:rsid w:val="009F5557"/>
    <w:rsid w:val="009F65C3"/>
    <w:rsid w:val="009F6FAF"/>
    <w:rsid w:val="009F7CEA"/>
    <w:rsid w:val="00A00268"/>
    <w:rsid w:val="00A00319"/>
    <w:rsid w:val="00A00801"/>
    <w:rsid w:val="00A01637"/>
    <w:rsid w:val="00A016D2"/>
    <w:rsid w:val="00A02B0A"/>
    <w:rsid w:val="00A03C99"/>
    <w:rsid w:val="00A055BB"/>
    <w:rsid w:val="00A06387"/>
    <w:rsid w:val="00A069C7"/>
    <w:rsid w:val="00A06F0A"/>
    <w:rsid w:val="00A07282"/>
    <w:rsid w:val="00A078E1"/>
    <w:rsid w:val="00A10C30"/>
    <w:rsid w:val="00A11B16"/>
    <w:rsid w:val="00A11B26"/>
    <w:rsid w:val="00A12F78"/>
    <w:rsid w:val="00A149E6"/>
    <w:rsid w:val="00A150BC"/>
    <w:rsid w:val="00A16392"/>
    <w:rsid w:val="00A17540"/>
    <w:rsid w:val="00A208CB"/>
    <w:rsid w:val="00A217A2"/>
    <w:rsid w:val="00A227BC"/>
    <w:rsid w:val="00A23417"/>
    <w:rsid w:val="00A241CC"/>
    <w:rsid w:val="00A252FB"/>
    <w:rsid w:val="00A2587A"/>
    <w:rsid w:val="00A25E84"/>
    <w:rsid w:val="00A2718E"/>
    <w:rsid w:val="00A305BE"/>
    <w:rsid w:val="00A30A64"/>
    <w:rsid w:val="00A329B1"/>
    <w:rsid w:val="00A33F4D"/>
    <w:rsid w:val="00A33FD2"/>
    <w:rsid w:val="00A349E4"/>
    <w:rsid w:val="00A35513"/>
    <w:rsid w:val="00A37143"/>
    <w:rsid w:val="00A40568"/>
    <w:rsid w:val="00A40AD1"/>
    <w:rsid w:val="00A416DB"/>
    <w:rsid w:val="00A432E9"/>
    <w:rsid w:val="00A43E4F"/>
    <w:rsid w:val="00A43F88"/>
    <w:rsid w:val="00A4531D"/>
    <w:rsid w:val="00A46646"/>
    <w:rsid w:val="00A46959"/>
    <w:rsid w:val="00A46B44"/>
    <w:rsid w:val="00A471E3"/>
    <w:rsid w:val="00A477D2"/>
    <w:rsid w:val="00A47B09"/>
    <w:rsid w:val="00A516E6"/>
    <w:rsid w:val="00A52247"/>
    <w:rsid w:val="00A526E6"/>
    <w:rsid w:val="00A54C53"/>
    <w:rsid w:val="00A55D53"/>
    <w:rsid w:val="00A55E90"/>
    <w:rsid w:val="00A55F3D"/>
    <w:rsid w:val="00A55FAD"/>
    <w:rsid w:val="00A575CC"/>
    <w:rsid w:val="00A6019A"/>
    <w:rsid w:val="00A63807"/>
    <w:rsid w:val="00A65C64"/>
    <w:rsid w:val="00A67034"/>
    <w:rsid w:val="00A6718D"/>
    <w:rsid w:val="00A7193B"/>
    <w:rsid w:val="00A73196"/>
    <w:rsid w:val="00A73A1A"/>
    <w:rsid w:val="00A747D6"/>
    <w:rsid w:val="00A770EF"/>
    <w:rsid w:val="00A800F7"/>
    <w:rsid w:val="00A813FC"/>
    <w:rsid w:val="00A81C83"/>
    <w:rsid w:val="00A82B1C"/>
    <w:rsid w:val="00A82F7B"/>
    <w:rsid w:val="00A8371C"/>
    <w:rsid w:val="00A9153A"/>
    <w:rsid w:val="00A92AD1"/>
    <w:rsid w:val="00A92E69"/>
    <w:rsid w:val="00A9369F"/>
    <w:rsid w:val="00A93720"/>
    <w:rsid w:val="00A94F03"/>
    <w:rsid w:val="00A95441"/>
    <w:rsid w:val="00A956DC"/>
    <w:rsid w:val="00A95704"/>
    <w:rsid w:val="00A96BD1"/>
    <w:rsid w:val="00A96C52"/>
    <w:rsid w:val="00AA0026"/>
    <w:rsid w:val="00AA0AE5"/>
    <w:rsid w:val="00AA1CC7"/>
    <w:rsid w:val="00AA2043"/>
    <w:rsid w:val="00AA2058"/>
    <w:rsid w:val="00AA2FB3"/>
    <w:rsid w:val="00AA3F88"/>
    <w:rsid w:val="00AA47F0"/>
    <w:rsid w:val="00AA4E65"/>
    <w:rsid w:val="00AA62E7"/>
    <w:rsid w:val="00AA649B"/>
    <w:rsid w:val="00AA7C90"/>
    <w:rsid w:val="00AA7E10"/>
    <w:rsid w:val="00AB3D42"/>
    <w:rsid w:val="00AB4162"/>
    <w:rsid w:val="00AB6786"/>
    <w:rsid w:val="00AB78FE"/>
    <w:rsid w:val="00AB7ADC"/>
    <w:rsid w:val="00AC0AD9"/>
    <w:rsid w:val="00AC135C"/>
    <w:rsid w:val="00AC1BEE"/>
    <w:rsid w:val="00AC40FC"/>
    <w:rsid w:val="00AC5279"/>
    <w:rsid w:val="00AC5729"/>
    <w:rsid w:val="00AC6DCE"/>
    <w:rsid w:val="00AC742D"/>
    <w:rsid w:val="00AD1592"/>
    <w:rsid w:val="00AD262E"/>
    <w:rsid w:val="00AD2688"/>
    <w:rsid w:val="00AD4D01"/>
    <w:rsid w:val="00AD5AEE"/>
    <w:rsid w:val="00AD5CCB"/>
    <w:rsid w:val="00AE0F3C"/>
    <w:rsid w:val="00AE1408"/>
    <w:rsid w:val="00AE2A12"/>
    <w:rsid w:val="00AE2CC6"/>
    <w:rsid w:val="00AE4E70"/>
    <w:rsid w:val="00AE581D"/>
    <w:rsid w:val="00AE5E50"/>
    <w:rsid w:val="00AE6EA5"/>
    <w:rsid w:val="00AE70DA"/>
    <w:rsid w:val="00AE73CE"/>
    <w:rsid w:val="00AF1562"/>
    <w:rsid w:val="00AF6C48"/>
    <w:rsid w:val="00AF7FAE"/>
    <w:rsid w:val="00B00172"/>
    <w:rsid w:val="00B03761"/>
    <w:rsid w:val="00B03985"/>
    <w:rsid w:val="00B04707"/>
    <w:rsid w:val="00B05208"/>
    <w:rsid w:val="00B0554F"/>
    <w:rsid w:val="00B06547"/>
    <w:rsid w:val="00B066A2"/>
    <w:rsid w:val="00B100D7"/>
    <w:rsid w:val="00B10E89"/>
    <w:rsid w:val="00B11126"/>
    <w:rsid w:val="00B1125A"/>
    <w:rsid w:val="00B1128C"/>
    <w:rsid w:val="00B11795"/>
    <w:rsid w:val="00B11C28"/>
    <w:rsid w:val="00B11C42"/>
    <w:rsid w:val="00B12236"/>
    <w:rsid w:val="00B16621"/>
    <w:rsid w:val="00B16EA2"/>
    <w:rsid w:val="00B1708F"/>
    <w:rsid w:val="00B17FC2"/>
    <w:rsid w:val="00B20C9B"/>
    <w:rsid w:val="00B22728"/>
    <w:rsid w:val="00B251E0"/>
    <w:rsid w:val="00B2612B"/>
    <w:rsid w:val="00B266E9"/>
    <w:rsid w:val="00B27186"/>
    <w:rsid w:val="00B30749"/>
    <w:rsid w:val="00B3088B"/>
    <w:rsid w:val="00B314D7"/>
    <w:rsid w:val="00B32102"/>
    <w:rsid w:val="00B34CDF"/>
    <w:rsid w:val="00B37C2A"/>
    <w:rsid w:val="00B40391"/>
    <w:rsid w:val="00B4065F"/>
    <w:rsid w:val="00B4144B"/>
    <w:rsid w:val="00B420E6"/>
    <w:rsid w:val="00B425A3"/>
    <w:rsid w:val="00B4274E"/>
    <w:rsid w:val="00B4313A"/>
    <w:rsid w:val="00B43639"/>
    <w:rsid w:val="00B4475A"/>
    <w:rsid w:val="00B4569A"/>
    <w:rsid w:val="00B46F1A"/>
    <w:rsid w:val="00B47004"/>
    <w:rsid w:val="00B477E6"/>
    <w:rsid w:val="00B47AF2"/>
    <w:rsid w:val="00B47DB2"/>
    <w:rsid w:val="00B5023A"/>
    <w:rsid w:val="00B50491"/>
    <w:rsid w:val="00B508E6"/>
    <w:rsid w:val="00B50A21"/>
    <w:rsid w:val="00B52F09"/>
    <w:rsid w:val="00B53F2A"/>
    <w:rsid w:val="00B54396"/>
    <w:rsid w:val="00B544FE"/>
    <w:rsid w:val="00B54619"/>
    <w:rsid w:val="00B554EF"/>
    <w:rsid w:val="00B567DA"/>
    <w:rsid w:val="00B571B8"/>
    <w:rsid w:val="00B575CD"/>
    <w:rsid w:val="00B57B1B"/>
    <w:rsid w:val="00B603EE"/>
    <w:rsid w:val="00B604D5"/>
    <w:rsid w:val="00B6213E"/>
    <w:rsid w:val="00B62418"/>
    <w:rsid w:val="00B626FE"/>
    <w:rsid w:val="00B63E63"/>
    <w:rsid w:val="00B65E89"/>
    <w:rsid w:val="00B65F1C"/>
    <w:rsid w:val="00B6691E"/>
    <w:rsid w:val="00B674E3"/>
    <w:rsid w:val="00B67D4E"/>
    <w:rsid w:val="00B72E6A"/>
    <w:rsid w:val="00B745E9"/>
    <w:rsid w:val="00B75092"/>
    <w:rsid w:val="00B75387"/>
    <w:rsid w:val="00B8016E"/>
    <w:rsid w:val="00B83F2D"/>
    <w:rsid w:val="00B840EA"/>
    <w:rsid w:val="00B84902"/>
    <w:rsid w:val="00B85BD9"/>
    <w:rsid w:val="00B8636E"/>
    <w:rsid w:val="00B933C6"/>
    <w:rsid w:val="00B9473E"/>
    <w:rsid w:val="00B952EB"/>
    <w:rsid w:val="00B96662"/>
    <w:rsid w:val="00B9736C"/>
    <w:rsid w:val="00B97488"/>
    <w:rsid w:val="00B978CC"/>
    <w:rsid w:val="00BA3F0F"/>
    <w:rsid w:val="00BA3FDC"/>
    <w:rsid w:val="00BA4AEA"/>
    <w:rsid w:val="00BA76E5"/>
    <w:rsid w:val="00BB1474"/>
    <w:rsid w:val="00BB1E09"/>
    <w:rsid w:val="00BB2D33"/>
    <w:rsid w:val="00BB2D5C"/>
    <w:rsid w:val="00BB30A6"/>
    <w:rsid w:val="00BB521C"/>
    <w:rsid w:val="00BB6FE7"/>
    <w:rsid w:val="00BC017E"/>
    <w:rsid w:val="00BC1117"/>
    <w:rsid w:val="00BC2D08"/>
    <w:rsid w:val="00BC2E90"/>
    <w:rsid w:val="00BC37DA"/>
    <w:rsid w:val="00BC49B5"/>
    <w:rsid w:val="00BC4C03"/>
    <w:rsid w:val="00BC5D2B"/>
    <w:rsid w:val="00BC5E1C"/>
    <w:rsid w:val="00BC6238"/>
    <w:rsid w:val="00BC67A8"/>
    <w:rsid w:val="00BC6F69"/>
    <w:rsid w:val="00BC74D5"/>
    <w:rsid w:val="00BC7B20"/>
    <w:rsid w:val="00BD06F0"/>
    <w:rsid w:val="00BD1344"/>
    <w:rsid w:val="00BD1545"/>
    <w:rsid w:val="00BD18CF"/>
    <w:rsid w:val="00BD19C9"/>
    <w:rsid w:val="00BD2A22"/>
    <w:rsid w:val="00BD4434"/>
    <w:rsid w:val="00BD45C4"/>
    <w:rsid w:val="00BD543E"/>
    <w:rsid w:val="00BD5B65"/>
    <w:rsid w:val="00BD7182"/>
    <w:rsid w:val="00BD76A4"/>
    <w:rsid w:val="00BD7BAC"/>
    <w:rsid w:val="00BD7DA7"/>
    <w:rsid w:val="00BE271E"/>
    <w:rsid w:val="00BE4649"/>
    <w:rsid w:val="00BE5BD2"/>
    <w:rsid w:val="00BE7E0D"/>
    <w:rsid w:val="00BF0A0A"/>
    <w:rsid w:val="00BF0A91"/>
    <w:rsid w:val="00BF1C9D"/>
    <w:rsid w:val="00BF1CE7"/>
    <w:rsid w:val="00BF2451"/>
    <w:rsid w:val="00BF32D9"/>
    <w:rsid w:val="00BF39F1"/>
    <w:rsid w:val="00BF3FA9"/>
    <w:rsid w:val="00BF4E90"/>
    <w:rsid w:val="00BF4F07"/>
    <w:rsid w:val="00BF6B24"/>
    <w:rsid w:val="00C00CF6"/>
    <w:rsid w:val="00C03EBC"/>
    <w:rsid w:val="00C10A35"/>
    <w:rsid w:val="00C12674"/>
    <w:rsid w:val="00C12DCB"/>
    <w:rsid w:val="00C132B2"/>
    <w:rsid w:val="00C141AA"/>
    <w:rsid w:val="00C1505A"/>
    <w:rsid w:val="00C16933"/>
    <w:rsid w:val="00C20D4E"/>
    <w:rsid w:val="00C20F53"/>
    <w:rsid w:val="00C20FB6"/>
    <w:rsid w:val="00C21B1C"/>
    <w:rsid w:val="00C2288B"/>
    <w:rsid w:val="00C23333"/>
    <w:rsid w:val="00C242F7"/>
    <w:rsid w:val="00C25225"/>
    <w:rsid w:val="00C264A1"/>
    <w:rsid w:val="00C26AF3"/>
    <w:rsid w:val="00C27364"/>
    <w:rsid w:val="00C27A2A"/>
    <w:rsid w:val="00C27AC2"/>
    <w:rsid w:val="00C27F44"/>
    <w:rsid w:val="00C27FF0"/>
    <w:rsid w:val="00C32973"/>
    <w:rsid w:val="00C3323A"/>
    <w:rsid w:val="00C341D8"/>
    <w:rsid w:val="00C36D6A"/>
    <w:rsid w:val="00C37725"/>
    <w:rsid w:val="00C37A31"/>
    <w:rsid w:val="00C40238"/>
    <w:rsid w:val="00C411E3"/>
    <w:rsid w:val="00C4184A"/>
    <w:rsid w:val="00C42C99"/>
    <w:rsid w:val="00C43203"/>
    <w:rsid w:val="00C44016"/>
    <w:rsid w:val="00C44A3B"/>
    <w:rsid w:val="00C44F54"/>
    <w:rsid w:val="00C45618"/>
    <w:rsid w:val="00C457AE"/>
    <w:rsid w:val="00C45BCC"/>
    <w:rsid w:val="00C4651E"/>
    <w:rsid w:val="00C50A1B"/>
    <w:rsid w:val="00C511C5"/>
    <w:rsid w:val="00C527A3"/>
    <w:rsid w:val="00C55CB3"/>
    <w:rsid w:val="00C56D95"/>
    <w:rsid w:val="00C5790F"/>
    <w:rsid w:val="00C605E1"/>
    <w:rsid w:val="00C629F1"/>
    <w:rsid w:val="00C65EC2"/>
    <w:rsid w:val="00C66E28"/>
    <w:rsid w:val="00C71B67"/>
    <w:rsid w:val="00C7250C"/>
    <w:rsid w:val="00C726C1"/>
    <w:rsid w:val="00C72D54"/>
    <w:rsid w:val="00C72F1B"/>
    <w:rsid w:val="00C73A51"/>
    <w:rsid w:val="00C741B8"/>
    <w:rsid w:val="00C747B2"/>
    <w:rsid w:val="00C75E75"/>
    <w:rsid w:val="00C7644F"/>
    <w:rsid w:val="00C8011C"/>
    <w:rsid w:val="00C8094B"/>
    <w:rsid w:val="00C80A1B"/>
    <w:rsid w:val="00C811BD"/>
    <w:rsid w:val="00C81BB0"/>
    <w:rsid w:val="00C83A30"/>
    <w:rsid w:val="00C844FB"/>
    <w:rsid w:val="00C85485"/>
    <w:rsid w:val="00C86D3E"/>
    <w:rsid w:val="00C876CA"/>
    <w:rsid w:val="00C90727"/>
    <w:rsid w:val="00C91B0B"/>
    <w:rsid w:val="00C934DF"/>
    <w:rsid w:val="00C949F8"/>
    <w:rsid w:val="00C95F1D"/>
    <w:rsid w:val="00C96A7F"/>
    <w:rsid w:val="00CA1D42"/>
    <w:rsid w:val="00CA1E5D"/>
    <w:rsid w:val="00CA21BF"/>
    <w:rsid w:val="00CA36BC"/>
    <w:rsid w:val="00CA3CA2"/>
    <w:rsid w:val="00CA483D"/>
    <w:rsid w:val="00CA5773"/>
    <w:rsid w:val="00CA5C7D"/>
    <w:rsid w:val="00CB0782"/>
    <w:rsid w:val="00CB08A5"/>
    <w:rsid w:val="00CB1349"/>
    <w:rsid w:val="00CB3264"/>
    <w:rsid w:val="00CB50BB"/>
    <w:rsid w:val="00CB702D"/>
    <w:rsid w:val="00CC03BE"/>
    <w:rsid w:val="00CC28FB"/>
    <w:rsid w:val="00CC412E"/>
    <w:rsid w:val="00CC4B44"/>
    <w:rsid w:val="00CC545A"/>
    <w:rsid w:val="00CC55E3"/>
    <w:rsid w:val="00CC6B24"/>
    <w:rsid w:val="00CD054A"/>
    <w:rsid w:val="00CD3D38"/>
    <w:rsid w:val="00CD3D5C"/>
    <w:rsid w:val="00CE0370"/>
    <w:rsid w:val="00CE21ED"/>
    <w:rsid w:val="00CE40A4"/>
    <w:rsid w:val="00CE5256"/>
    <w:rsid w:val="00CE6429"/>
    <w:rsid w:val="00CE66B8"/>
    <w:rsid w:val="00CE7D35"/>
    <w:rsid w:val="00CF24EA"/>
    <w:rsid w:val="00CF352B"/>
    <w:rsid w:val="00CF54CC"/>
    <w:rsid w:val="00CF5C18"/>
    <w:rsid w:val="00CF5F78"/>
    <w:rsid w:val="00CF677D"/>
    <w:rsid w:val="00CF693C"/>
    <w:rsid w:val="00CF7A40"/>
    <w:rsid w:val="00D004A5"/>
    <w:rsid w:val="00D0075C"/>
    <w:rsid w:val="00D01C6E"/>
    <w:rsid w:val="00D05B85"/>
    <w:rsid w:val="00D110F6"/>
    <w:rsid w:val="00D1184A"/>
    <w:rsid w:val="00D123DD"/>
    <w:rsid w:val="00D1418C"/>
    <w:rsid w:val="00D1424F"/>
    <w:rsid w:val="00D14293"/>
    <w:rsid w:val="00D161E2"/>
    <w:rsid w:val="00D16331"/>
    <w:rsid w:val="00D175E2"/>
    <w:rsid w:val="00D17836"/>
    <w:rsid w:val="00D20394"/>
    <w:rsid w:val="00D20CD9"/>
    <w:rsid w:val="00D216FD"/>
    <w:rsid w:val="00D26052"/>
    <w:rsid w:val="00D26BAA"/>
    <w:rsid w:val="00D27926"/>
    <w:rsid w:val="00D3029D"/>
    <w:rsid w:val="00D304A1"/>
    <w:rsid w:val="00D3059B"/>
    <w:rsid w:val="00D3218E"/>
    <w:rsid w:val="00D32757"/>
    <w:rsid w:val="00D32D53"/>
    <w:rsid w:val="00D341DB"/>
    <w:rsid w:val="00D3462A"/>
    <w:rsid w:val="00D347AB"/>
    <w:rsid w:val="00D35CB9"/>
    <w:rsid w:val="00D36234"/>
    <w:rsid w:val="00D37242"/>
    <w:rsid w:val="00D377C4"/>
    <w:rsid w:val="00D37DCC"/>
    <w:rsid w:val="00D402D1"/>
    <w:rsid w:val="00D4270A"/>
    <w:rsid w:val="00D42E61"/>
    <w:rsid w:val="00D44E92"/>
    <w:rsid w:val="00D45955"/>
    <w:rsid w:val="00D461FE"/>
    <w:rsid w:val="00D46726"/>
    <w:rsid w:val="00D468D6"/>
    <w:rsid w:val="00D46BBA"/>
    <w:rsid w:val="00D47EFC"/>
    <w:rsid w:val="00D5186E"/>
    <w:rsid w:val="00D51B02"/>
    <w:rsid w:val="00D5223D"/>
    <w:rsid w:val="00D52525"/>
    <w:rsid w:val="00D542E8"/>
    <w:rsid w:val="00D55484"/>
    <w:rsid w:val="00D55E5E"/>
    <w:rsid w:val="00D569DA"/>
    <w:rsid w:val="00D579E8"/>
    <w:rsid w:val="00D57B37"/>
    <w:rsid w:val="00D60DC6"/>
    <w:rsid w:val="00D65AC2"/>
    <w:rsid w:val="00D66623"/>
    <w:rsid w:val="00D66A82"/>
    <w:rsid w:val="00D67CE6"/>
    <w:rsid w:val="00D7066C"/>
    <w:rsid w:val="00D708B7"/>
    <w:rsid w:val="00D736FD"/>
    <w:rsid w:val="00D73D55"/>
    <w:rsid w:val="00D74F29"/>
    <w:rsid w:val="00D77BB8"/>
    <w:rsid w:val="00D77F81"/>
    <w:rsid w:val="00D806D0"/>
    <w:rsid w:val="00D81820"/>
    <w:rsid w:val="00D82DA1"/>
    <w:rsid w:val="00D84F89"/>
    <w:rsid w:val="00D85071"/>
    <w:rsid w:val="00D853DD"/>
    <w:rsid w:val="00D87A66"/>
    <w:rsid w:val="00D906B9"/>
    <w:rsid w:val="00D90C13"/>
    <w:rsid w:val="00D91DE0"/>
    <w:rsid w:val="00D92531"/>
    <w:rsid w:val="00D92F05"/>
    <w:rsid w:val="00D93D6C"/>
    <w:rsid w:val="00D95024"/>
    <w:rsid w:val="00D9785D"/>
    <w:rsid w:val="00D97A63"/>
    <w:rsid w:val="00D97EA6"/>
    <w:rsid w:val="00DA07BB"/>
    <w:rsid w:val="00DA0FA8"/>
    <w:rsid w:val="00DA3434"/>
    <w:rsid w:val="00DA3692"/>
    <w:rsid w:val="00DA37A5"/>
    <w:rsid w:val="00DA390D"/>
    <w:rsid w:val="00DA59FD"/>
    <w:rsid w:val="00DA6EAF"/>
    <w:rsid w:val="00DA745C"/>
    <w:rsid w:val="00DB04EE"/>
    <w:rsid w:val="00DB0618"/>
    <w:rsid w:val="00DB21B2"/>
    <w:rsid w:val="00DB37B2"/>
    <w:rsid w:val="00DB3978"/>
    <w:rsid w:val="00DB4E5B"/>
    <w:rsid w:val="00DB5606"/>
    <w:rsid w:val="00DB579E"/>
    <w:rsid w:val="00DB5FE7"/>
    <w:rsid w:val="00DB7BD2"/>
    <w:rsid w:val="00DB7E40"/>
    <w:rsid w:val="00DC21C4"/>
    <w:rsid w:val="00DC2B2C"/>
    <w:rsid w:val="00DC2D02"/>
    <w:rsid w:val="00DC2DF7"/>
    <w:rsid w:val="00DC3063"/>
    <w:rsid w:val="00DC4A9F"/>
    <w:rsid w:val="00DC547A"/>
    <w:rsid w:val="00DC7491"/>
    <w:rsid w:val="00DD0E7D"/>
    <w:rsid w:val="00DD1A24"/>
    <w:rsid w:val="00DD27A3"/>
    <w:rsid w:val="00DD3294"/>
    <w:rsid w:val="00DD3BB0"/>
    <w:rsid w:val="00DD52D8"/>
    <w:rsid w:val="00DD677E"/>
    <w:rsid w:val="00DD6D73"/>
    <w:rsid w:val="00DD7EAE"/>
    <w:rsid w:val="00DE080F"/>
    <w:rsid w:val="00DE0EF5"/>
    <w:rsid w:val="00DE3294"/>
    <w:rsid w:val="00DE357A"/>
    <w:rsid w:val="00DE46D2"/>
    <w:rsid w:val="00DE474E"/>
    <w:rsid w:val="00DE5BA5"/>
    <w:rsid w:val="00DE5F1C"/>
    <w:rsid w:val="00DF155B"/>
    <w:rsid w:val="00DF2770"/>
    <w:rsid w:val="00DF3BC2"/>
    <w:rsid w:val="00DF4C92"/>
    <w:rsid w:val="00DF6284"/>
    <w:rsid w:val="00DF6C75"/>
    <w:rsid w:val="00DF77A6"/>
    <w:rsid w:val="00DF7B53"/>
    <w:rsid w:val="00E003B9"/>
    <w:rsid w:val="00E02F8A"/>
    <w:rsid w:val="00E05CB2"/>
    <w:rsid w:val="00E066F8"/>
    <w:rsid w:val="00E10C4C"/>
    <w:rsid w:val="00E10FB8"/>
    <w:rsid w:val="00E124B0"/>
    <w:rsid w:val="00E13FAA"/>
    <w:rsid w:val="00E14BBF"/>
    <w:rsid w:val="00E168FB"/>
    <w:rsid w:val="00E20640"/>
    <w:rsid w:val="00E21600"/>
    <w:rsid w:val="00E21742"/>
    <w:rsid w:val="00E22F42"/>
    <w:rsid w:val="00E23375"/>
    <w:rsid w:val="00E23F7C"/>
    <w:rsid w:val="00E24DD6"/>
    <w:rsid w:val="00E270A5"/>
    <w:rsid w:val="00E30BC0"/>
    <w:rsid w:val="00E30C4F"/>
    <w:rsid w:val="00E32209"/>
    <w:rsid w:val="00E3344A"/>
    <w:rsid w:val="00E37989"/>
    <w:rsid w:val="00E40398"/>
    <w:rsid w:val="00E409F3"/>
    <w:rsid w:val="00E40B8B"/>
    <w:rsid w:val="00E40DC1"/>
    <w:rsid w:val="00E41D0E"/>
    <w:rsid w:val="00E43738"/>
    <w:rsid w:val="00E46875"/>
    <w:rsid w:val="00E47420"/>
    <w:rsid w:val="00E47C7A"/>
    <w:rsid w:val="00E50361"/>
    <w:rsid w:val="00E50DE6"/>
    <w:rsid w:val="00E5120E"/>
    <w:rsid w:val="00E512B5"/>
    <w:rsid w:val="00E5179B"/>
    <w:rsid w:val="00E517A2"/>
    <w:rsid w:val="00E521AF"/>
    <w:rsid w:val="00E525AF"/>
    <w:rsid w:val="00E530F2"/>
    <w:rsid w:val="00E53B28"/>
    <w:rsid w:val="00E54FA3"/>
    <w:rsid w:val="00E55E9E"/>
    <w:rsid w:val="00E566BE"/>
    <w:rsid w:val="00E56920"/>
    <w:rsid w:val="00E57812"/>
    <w:rsid w:val="00E57B8B"/>
    <w:rsid w:val="00E60AD9"/>
    <w:rsid w:val="00E620EC"/>
    <w:rsid w:val="00E622B9"/>
    <w:rsid w:val="00E62D4C"/>
    <w:rsid w:val="00E630FF"/>
    <w:rsid w:val="00E634F5"/>
    <w:rsid w:val="00E6419F"/>
    <w:rsid w:val="00E6456D"/>
    <w:rsid w:val="00E64812"/>
    <w:rsid w:val="00E656A9"/>
    <w:rsid w:val="00E65B7E"/>
    <w:rsid w:val="00E6642C"/>
    <w:rsid w:val="00E665D4"/>
    <w:rsid w:val="00E66612"/>
    <w:rsid w:val="00E67707"/>
    <w:rsid w:val="00E67985"/>
    <w:rsid w:val="00E714F8"/>
    <w:rsid w:val="00E727D6"/>
    <w:rsid w:val="00E72F44"/>
    <w:rsid w:val="00E75CBD"/>
    <w:rsid w:val="00E75EB4"/>
    <w:rsid w:val="00E762F7"/>
    <w:rsid w:val="00E76497"/>
    <w:rsid w:val="00E7756D"/>
    <w:rsid w:val="00E77F1F"/>
    <w:rsid w:val="00E82CBF"/>
    <w:rsid w:val="00E864D5"/>
    <w:rsid w:val="00E867F7"/>
    <w:rsid w:val="00E8760D"/>
    <w:rsid w:val="00E87DBB"/>
    <w:rsid w:val="00E90B14"/>
    <w:rsid w:val="00E9110E"/>
    <w:rsid w:val="00E928E7"/>
    <w:rsid w:val="00E92B14"/>
    <w:rsid w:val="00E951D2"/>
    <w:rsid w:val="00E952AD"/>
    <w:rsid w:val="00E95789"/>
    <w:rsid w:val="00EA1AAC"/>
    <w:rsid w:val="00EA34CC"/>
    <w:rsid w:val="00EA4451"/>
    <w:rsid w:val="00EA4A63"/>
    <w:rsid w:val="00EA4CF4"/>
    <w:rsid w:val="00EA58E9"/>
    <w:rsid w:val="00EA674A"/>
    <w:rsid w:val="00EA6C3C"/>
    <w:rsid w:val="00EA75E3"/>
    <w:rsid w:val="00EA7A8E"/>
    <w:rsid w:val="00EA7B7D"/>
    <w:rsid w:val="00EB0565"/>
    <w:rsid w:val="00EB31A9"/>
    <w:rsid w:val="00EB329B"/>
    <w:rsid w:val="00EB4DF1"/>
    <w:rsid w:val="00EB65B6"/>
    <w:rsid w:val="00EB6FA3"/>
    <w:rsid w:val="00EC099B"/>
    <w:rsid w:val="00EC1258"/>
    <w:rsid w:val="00EC2DBC"/>
    <w:rsid w:val="00EC3003"/>
    <w:rsid w:val="00EC3539"/>
    <w:rsid w:val="00EC497F"/>
    <w:rsid w:val="00EC4BBA"/>
    <w:rsid w:val="00EC52AF"/>
    <w:rsid w:val="00EC5FF8"/>
    <w:rsid w:val="00EC6C80"/>
    <w:rsid w:val="00ED0BE9"/>
    <w:rsid w:val="00ED1A07"/>
    <w:rsid w:val="00ED3183"/>
    <w:rsid w:val="00ED4392"/>
    <w:rsid w:val="00ED658F"/>
    <w:rsid w:val="00ED687F"/>
    <w:rsid w:val="00ED78D2"/>
    <w:rsid w:val="00EE0C81"/>
    <w:rsid w:val="00EE1BAB"/>
    <w:rsid w:val="00EE2E38"/>
    <w:rsid w:val="00EE345B"/>
    <w:rsid w:val="00EE36FF"/>
    <w:rsid w:val="00EE41B2"/>
    <w:rsid w:val="00EE5414"/>
    <w:rsid w:val="00EF0602"/>
    <w:rsid w:val="00EF0739"/>
    <w:rsid w:val="00EF0F24"/>
    <w:rsid w:val="00EF2C9C"/>
    <w:rsid w:val="00EF3C28"/>
    <w:rsid w:val="00EF44D4"/>
    <w:rsid w:val="00EF4569"/>
    <w:rsid w:val="00EF5272"/>
    <w:rsid w:val="00EF7202"/>
    <w:rsid w:val="00F01CED"/>
    <w:rsid w:val="00F03798"/>
    <w:rsid w:val="00F03BDF"/>
    <w:rsid w:val="00F03BEF"/>
    <w:rsid w:val="00F03F39"/>
    <w:rsid w:val="00F052A6"/>
    <w:rsid w:val="00F05458"/>
    <w:rsid w:val="00F0617D"/>
    <w:rsid w:val="00F113F6"/>
    <w:rsid w:val="00F12887"/>
    <w:rsid w:val="00F13B66"/>
    <w:rsid w:val="00F152B0"/>
    <w:rsid w:val="00F15361"/>
    <w:rsid w:val="00F167FE"/>
    <w:rsid w:val="00F16B94"/>
    <w:rsid w:val="00F1790B"/>
    <w:rsid w:val="00F17D5C"/>
    <w:rsid w:val="00F20A01"/>
    <w:rsid w:val="00F20A21"/>
    <w:rsid w:val="00F227A6"/>
    <w:rsid w:val="00F2301B"/>
    <w:rsid w:val="00F23054"/>
    <w:rsid w:val="00F23376"/>
    <w:rsid w:val="00F24B44"/>
    <w:rsid w:val="00F24D3A"/>
    <w:rsid w:val="00F25021"/>
    <w:rsid w:val="00F253DD"/>
    <w:rsid w:val="00F3180F"/>
    <w:rsid w:val="00F3225D"/>
    <w:rsid w:val="00F32354"/>
    <w:rsid w:val="00F33B3B"/>
    <w:rsid w:val="00F344C2"/>
    <w:rsid w:val="00F35528"/>
    <w:rsid w:val="00F363A2"/>
    <w:rsid w:val="00F3680B"/>
    <w:rsid w:val="00F36DF1"/>
    <w:rsid w:val="00F370D8"/>
    <w:rsid w:val="00F3780C"/>
    <w:rsid w:val="00F379B6"/>
    <w:rsid w:val="00F42BA3"/>
    <w:rsid w:val="00F43657"/>
    <w:rsid w:val="00F438FE"/>
    <w:rsid w:val="00F43C18"/>
    <w:rsid w:val="00F45D18"/>
    <w:rsid w:val="00F463BA"/>
    <w:rsid w:val="00F5099C"/>
    <w:rsid w:val="00F50E0D"/>
    <w:rsid w:val="00F51903"/>
    <w:rsid w:val="00F51B97"/>
    <w:rsid w:val="00F51F59"/>
    <w:rsid w:val="00F52598"/>
    <w:rsid w:val="00F53282"/>
    <w:rsid w:val="00F548F6"/>
    <w:rsid w:val="00F5606B"/>
    <w:rsid w:val="00F5637F"/>
    <w:rsid w:val="00F56396"/>
    <w:rsid w:val="00F571D2"/>
    <w:rsid w:val="00F574DE"/>
    <w:rsid w:val="00F577A7"/>
    <w:rsid w:val="00F579ED"/>
    <w:rsid w:val="00F60DC0"/>
    <w:rsid w:val="00F615F7"/>
    <w:rsid w:val="00F625AB"/>
    <w:rsid w:val="00F62A02"/>
    <w:rsid w:val="00F63AF5"/>
    <w:rsid w:val="00F640DD"/>
    <w:rsid w:val="00F6551C"/>
    <w:rsid w:val="00F65583"/>
    <w:rsid w:val="00F66694"/>
    <w:rsid w:val="00F66B02"/>
    <w:rsid w:val="00F670AD"/>
    <w:rsid w:val="00F678EB"/>
    <w:rsid w:val="00F67B0E"/>
    <w:rsid w:val="00F71E82"/>
    <w:rsid w:val="00F7591D"/>
    <w:rsid w:val="00F76842"/>
    <w:rsid w:val="00F77300"/>
    <w:rsid w:val="00F8182D"/>
    <w:rsid w:val="00F8194F"/>
    <w:rsid w:val="00F81F85"/>
    <w:rsid w:val="00F830E8"/>
    <w:rsid w:val="00F83102"/>
    <w:rsid w:val="00F84D12"/>
    <w:rsid w:val="00F85B0E"/>
    <w:rsid w:val="00F90289"/>
    <w:rsid w:val="00F91E38"/>
    <w:rsid w:val="00F93B91"/>
    <w:rsid w:val="00F9453A"/>
    <w:rsid w:val="00F957FE"/>
    <w:rsid w:val="00F96623"/>
    <w:rsid w:val="00F97DCC"/>
    <w:rsid w:val="00FA0020"/>
    <w:rsid w:val="00FA0761"/>
    <w:rsid w:val="00FA1F91"/>
    <w:rsid w:val="00FA2572"/>
    <w:rsid w:val="00FA32E0"/>
    <w:rsid w:val="00FA3764"/>
    <w:rsid w:val="00FA48F8"/>
    <w:rsid w:val="00FA54E0"/>
    <w:rsid w:val="00FA5D3F"/>
    <w:rsid w:val="00FA5F02"/>
    <w:rsid w:val="00FA5F4D"/>
    <w:rsid w:val="00FA6C40"/>
    <w:rsid w:val="00FA6DA3"/>
    <w:rsid w:val="00FA7023"/>
    <w:rsid w:val="00FB1927"/>
    <w:rsid w:val="00FB1D4F"/>
    <w:rsid w:val="00FB412A"/>
    <w:rsid w:val="00FB57FB"/>
    <w:rsid w:val="00FB7C5B"/>
    <w:rsid w:val="00FC2115"/>
    <w:rsid w:val="00FC26EB"/>
    <w:rsid w:val="00FC3EE8"/>
    <w:rsid w:val="00FC612F"/>
    <w:rsid w:val="00FC6989"/>
    <w:rsid w:val="00FC7704"/>
    <w:rsid w:val="00FD02E5"/>
    <w:rsid w:val="00FD03FC"/>
    <w:rsid w:val="00FD121A"/>
    <w:rsid w:val="00FD1B20"/>
    <w:rsid w:val="00FD3086"/>
    <w:rsid w:val="00FD5921"/>
    <w:rsid w:val="00FD7824"/>
    <w:rsid w:val="00FD7935"/>
    <w:rsid w:val="00FD7F9B"/>
    <w:rsid w:val="00FE0252"/>
    <w:rsid w:val="00FE086A"/>
    <w:rsid w:val="00FE08D6"/>
    <w:rsid w:val="00FE14A1"/>
    <w:rsid w:val="00FE15FE"/>
    <w:rsid w:val="00FE5C02"/>
    <w:rsid w:val="00FE5EC8"/>
    <w:rsid w:val="00FF2A04"/>
    <w:rsid w:val="00FF2EE1"/>
    <w:rsid w:val="00FF3140"/>
    <w:rsid w:val="00FF679C"/>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AA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29B1"/>
    <w:pPr>
      <w:ind w:leftChars="400" w:left="840"/>
    </w:pPr>
  </w:style>
  <w:style w:type="paragraph" w:styleId="a4">
    <w:name w:val="header"/>
    <w:basedOn w:val="a"/>
    <w:link w:val="a5"/>
    <w:uiPriority w:val="99"/>
    <w:semiHidden/>
    <w:unhideWhenUsed/>
    <w:rsid w:val="00D67CE6"/>
    <w:pPr>
      <w:tabs>
        <w:tab w:val="center" w:pos="4252"/>
        <w:tab w:val="right" w:pos="8504"/>
      </w:tabs>
      <w:snapToGrid w:val="0"/>
    </w:pPr>
  </w:style>
  <w:style w:type="character" w:customStyle="1" w:styleId="a5">
    <w:name w:val="ヘッダー (文字)"/>
    <w:basedOn w:val="a0"/>
    <w:link w:val="a4"/>
    <w:uiPriority w:val="99"/>
    <w:semiHidden/>
    <w:rsid w:val="00D67CE6"/>
  </w:style>
  <w:style w:type="paragraph" w:styleId="a6">
    <w:name w:val="footer"/>
    <w:basedOn w:val="a"/>
    <w:link w:val="a7"/>
    <w:uiPriority w:val="99"/>
    <w:semiHidden/>
    <w:unhideWhenUsed/>
    <w:rsid w:val="00D67CE6"/>
    <w:pPr>
      <w:tabs>
        <w:tab w:val="center" w:pos="4252"/>
        <w:tab w:val="right" w:pos="8504"/>
      </w:tabs>
      <w:snapToGrid w:val="0"/>
    </w:pPr>
  </w:style>
  <w:style w:type="character" w:customStyle="1" w:styleId="a7">
    <w:name w:val="フッター (文字)"/>
    <w:basedOn w:val="a0"/>
    <w:link w:val="a6"/>
    <w:uiPriority w:val="99"/>
    <w:semiHidden/>
    <w:rsid w:val="00D67CE6"/>
  </w:style>
  <w:style w:type="paragraph" w:styleId="a8">
    <w:name w:val="Balloon Text"/>
    <w:basedOn w:val="a"/>
    <w:link w:val="a9"/>
    <w:uiPriority w:val="99"/>
    <w:semiHidden/>
    <w:unhideWhenUsed/>
    <w:rsid w:val="00772DF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72DF0"/>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1236</TotalTime>
  <Pages>2</Pages>
  <Words>316</Words>
  <Characters>1805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ioas_user</dc:creator>
  <cp:lastModifiedBy>ioas_user</cp:lastModifiedBy>
  <cp:revision>43</cp:revision>
  <cp:lastPrinted>2015-11-25T07:40:00Z</cp:lastPrinted>
  <dcterms:created xsi:type="dcterms:W3CDTF">2015-08-11T08:56:00Z</dcterms:created>
  <dcterms:modified xsi:type="dcterms:W3CDTF">2016-02-23T06:03:00Z</dcterms:modified>
</cp:coreProperties>
</file>