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55"/>
        <w:tblW w:w="995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950"/>
      </w:tblGrid>
      <w:tr>
        <w:trPr/>
        <w:tc>
          <w:tcPr>
            <w:tcW w:w="995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審査請求書</w:t>
            </w:r>
          </w:p>
          <w:p>
            <w:pPr>
              <w:pStyle w:val="0"/>
              <w:wordWrap w:val="0"/>
              <w:jc w:val="right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令和○年○月○日　　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高知県知事　様</w:t>
            </w:r>
          </w:p>
          <w:p>
            <w:pPr>
              <w:pStyle w:val="0"/>
              <w:ind w:firstLine="4305" w:firstLineChars="20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審査請求人　○○市△△番地</w:t>
            </w:r>
          </w:p>
          <w:p>
            <w:pPr>
              <w:pStyle w:val="0"/>
              <w:ind w:firstLine="5565" w:firstLineChars="26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○○　○○　　　　</w:t>
            </w:r>
          </w:p>
          <w:p>
            <w:pPr>
              <w:pStyle w:val="0"/>
              <w:ind w:firstLine="5355" w:firstLineChars="255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（連絡先　）△△△－△△△－△△△△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次のとおり審査請求をします。</w:t>
            </w:r>
          </w:p>
          <w:p>
            <w:pPr>
              <w:pStyle w:val="0"/>
              <w:ind w:firstLine="420" w:firstLineChars="20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１　当該不作為に係る処分についての申請の内容及び年月日</w:t>
            </w:r>
          </w:p>
          <w:p>
            <w:pPr>
              <w:pStyle w:val="0"/>
              <w:ind w:left="420" w:leftChars="200"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審査請求人は、令和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○年○月○日、（不作為庁）に対して、○○法第○条の規定による○○○を求める申請をした。</w:t>
            </w:r>
          </w:p>
          <w:p>
            <w:pPr>
              <w:pStyle w:val="0"/>
              <w:ind w:left="420" w:leftChars="200" w:firstLine="210" w:firstLineChars="10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２　審査請求の趣旨</w:t>
            </w:r>
          </w:p>
          <w:p>
            <w:pPr>
              <w:pStyle w:val="0"/>
              <w:ind w:left="420" w:hanging="420" w:hangingChars="2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　１記載の申請について、速やかに許可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（許可等の記載は、上記求めの内容に応じて適宜変更する）</w:t>
            </w:r>
            <w:r>
              <w:rPr>
                <w:rFonts w:hint="eastAsia" w:asciiTheme="minorEastAsia" w:hAnsiTheme="minorEastAsia" w:eastAsiaTheme="minorEastAsia"/>
              </w:rPr>
              <w:t>の処分をするよう求める。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  <w:p>
            <w:pPr>
              <w:pStyle w:val="0"/>
              <w:ind w:firstLine="210" w:firstLineChars="10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３　その他として、次の書類を提出します。</w:t>
            </w:r>
            <w:r>
              <w:rPr>
                <w:rFonts w:hint="eastAsia" w:asciiTheme="minorEastAsia" w:hAnsiTheme="minorEastAsia" w:eastAsiaTheme="minorEastAsia"/>
                <w:sz w:val="16"/>
              </w:rPr>
              <w:t>（ある場合）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（１）添付書類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（注１）</w:t>
            </w:r>
            <w:r>
              <w:rPr>
                <w:rFonts w:hint="eastAsia" w:asciiTheme="minorEastAsia" w:hAnsiTheme="minorEastAsia" w:eastAsiaTheme="minorEastAsia"/>
              </w:rPr>
              <w:t>　　○○　１通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　　（２）証拠書類等</w:t>
            </w:r>
            <w:r>
              <w:rPr>
                <w:rFonts w:hint="eastAsia" w:asciiTheme="minorEastAsia" w:hAnsiTheme="minorEastAsia" w:eastAsiaTheme="minorEastAsia"/>
                <w:vertAlign w:val="superscript"/>
              </w:rPr>
              <w:t>（注２）</w:t>
            </w:r>
            <w:r>
              <w:rPr>
                <w:rFonts w:hint="eastAsia" w:asciiTheme="minorEastAsia" w:hAnsiTheme="minorEastAsia" w:eastAsiaTheme="minorEastAsia"/>
              </w:rPr>
              <w:t>　○○　１通</w:t>
            </w:r>
          </w:p>
          <w:p>
            <w:pPr>
              <w:pStyle w:val="0"/>
              <w:rPr>
                <w:rFonts w:hint="default" w:asciiTheme="minorEastAsia" w:hAnsiTheme="minorEastAsia" w:eastAsiaTheme="minorEastAsia"/>
              </w:rPr>
            </w:pPr>
          </w:p>
        </w:tc>
      </w:tr>
    </w:tbl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注１　添付書類としては、例えば、総代や法人の代表者等の資格を証明する書面、委任状等がある。</w:t>
      </w:r>
    </w:p>
    <w:p>
      <w:pPr>
        <w:pStyle w:val="0"/>
        <w:rPr>
          <w:rFonts w:hint="default"/>
        </w:rPr>
      </w:pPr>
      <w:r>
        <w:rPr>
          <w:rFonts w:hint="eastAsia" w:asciiTheme="minorEastAsia" w:hAnsiTheme="minorEastAsia" w:eastAsiaTheme="minorEastAsia"/>
        </w:rPr>
        <w:t>注２　当該不作為に係る処分についての申請書の写しを添付する場合は、こちらに記載する。</w:t>
      </w:r>
    </w:p>
    <w:p>
      <w:pPr>
        <w:pStyle w:val="0"/>
        <w:widowControl w:val="1"/>
        <w:jc w:val="left"/>
        <w:rPr>
          <w:rFonts w:hint="default"/>
        </w:rPr>
      </w:pPr>
      <w:bookmarkStart w:id="1" w:name="_Toc399415036"/>
      <w:bookmarkEnd w:id="1"/>
      <w:bookmarkStart w:id="2" w:name="_Toc400114928"/>
      <w:bookmarkEnd w:id="2"/>
      <w:bookmarkStart w:id="3" w:name="_Toc400455650"/>
      <w:bookmarkEnd w:id="3"/>
      <w:bookmarkStart w:id="4" w:name="_Toc400641882"/>
      <w:bookmarkEnd w:id="4"/>
      <w:bookmarkStart w:id="5" w:name="_Toc401773515"/>
      <w:bookmarkEnd w:id="5"/>
      <w:bookmarkStart w:id="6" w:name="_Toc401773702"/>
      <w:bookmarkEnd w:id="6"/>
      <w:bookmarkStart w:id="7" w:name="_Toc401841048"/>
      <w:bookmarkEnd w:id="7"/>
      <w:bookmarkStart w:id="8" w:name="_Toc402169427"/>
      <w:bookmarkEnd w:id="8"/>
      <w:bookmarkStart w:id="9" w:name="_Toc402169510"/>
      <w:bookmarkEnd w:id="9"/>
      <w:bookmarkStart w:id="10" w:name="_Toc402169593"/>
      <w:bookmarkEnd w:id="10"/>
      <w:bookmarkStart w:id="11" w:name="_Toc399415028"/>
      <w:bookmarkEnd w:id="11"/>
      <w:bookmarkStart w:id="12" w:name="_Toc400114920"/>
      <w:bookmarkEnd w:id="12"/>
      <w:bookmarkStart w:id="13" w:name="_Toc400455642"/>
      <w:bookmarkEnd w:id="13"/>
      <w:bookmarkStart w:id="14" w:name="_Toc400641874"/>
      <w:bookmarkEnd w:id="14"/>
      <w:bookmarkStart w:id="15" w:name="_Toc401773507"/>
      <w:bookmarkEnd w:id="15"/>
      <w:bookmarkStart w:id="16" w:name="_Toc401773694"/>
      <w:bookmarkEnd w:id="16"/>
      <w:bookmarkStart w:id="17" w:name="_Toc401841040"/>
      <w:bookmarkEnd w:id="17"/>
      <w:bookmarkStart w:id="18" w:name="_Toc402169419"/>
      <w:bookmarkEnd w:id="18"/>
      <w:bookmarkStart w:id="19" w:name="_Toc402169502"/>
      <w:bookmarkEnd w:id="19"/>
      <w:bookmarkStart w:id="20" w:name="_Toc402169585"/>
      <w:bookmarkEnd w:id="20"/>
    </w:p>
    <w:sectPr>
      <w:footerReference r:id="rId5" w:type="default"/>
      <w:pgSz w:w="11906" w:h="16838"/>
      <w:pgMar w:top="1276" w:right="1077" w:bottom="1440" w:left="1077" w:header="851" w:footer="992" w:gutter="0"/>
      <w:pgNumType w:start="1"/>
      <w:cols w:space="720"/>
      <w:textDirection w:val="lrTb"/>
      <w:docGrid w:type="lines" w:linePitch="34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 w:ascii="HG丸ｺﾞｼｯｸM-PRO" w:hAnsi="HG丸ｺﾞｼｯｸM-PRO" w:eastAsia="HG丸ｺﾞｼｯｸM-PRO"/>
        <w:sz w:val="24"/>
      </w:rPr>
    </w:pPr>
    <w:r>
      <w:rPr>
        <w:rFonts w:hint="eastAsia"/>
      </w:rPr>
      <w:t xml:space="preserve">- 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ＤＦ平成明朝体W3" w:hAnsi="ＤＦ平成明朝体W3" w:eastAsia="ＤＦ平成明朝体W3"/>
    </w:rPr>
  </w:style>
  <w:style w:type="paragraph" w:styleId="1">
    <w:name w:val="heading 1"/>
    <w:basedOn w:val="0"/>
    <w:next w:val="0"/>
    <w:link w:val="21"/>
    <w:uiPriority w:val="0"/>
    <w:qFormat/>
    <w:pPr>
      <w:keepNext w:val="1"/>
      <w:autoSpaceDE w:val="0"/>
      <w:autoSpaceDN w:val="0"/>
      <w:ind w:left="100" w:hanging="100" w:hangingChars="100"/>
      <w:jc w:val="center"/>
      <w:outlineLvl w:val="0"/>
    </w:pPr>
    <w:rPr>
      <w:rFonts w:ascii="HG丸ｺﾞｼｯｸM-PRO" w:hAnsi="HG丸ｺﾞｼｯｸM-PRO" w:eastAsia="HG丸ｺﾞｼｯｸM-PRO"/>
      <w:sz w:val="28"/>
    </w:rPr>
  </w:style>
  <w:style w:type="paragraph" w:styleId="2">
    <w:name w:val="heading 2"/>
    <w:basedOn w:val="0"/>
    <w:next w:val="0"/>
    <w:link w:val="22"/>
    <w:uiPriority w:val="0"/>
    <w:qFormat/>
    <w:pPr>
      <w:keepNext w:val="1"/>
      <w:autoSpaceDE w:val="0"/>
      <w:autoSpaceDN w:val="0"/>
      <w:spacing w:after="174" w:afterLines="50" w:afterAutospacing="0"/>
      <w:ind w:left="300" w:hanging="300" w:hangingChars="300"/>
      <w:jc w:val="left"/>
      <w:outlineLvl w:val="1"/>
    </w:pPr>
    <w:rPr>
      <w:rFonts w:ascii="HG丸ｺﾞｼｯｸM-PRO" w:hAnsi="HG丸ｺﾞｼｯｸM-PRO" w:eastAsia="HG丸ｺﾞｼｯｸM-PRO"/>
      <w:sz w:val="26"/>
    </w:rPr>
  </w:style>
  <w:style w:type="paragraph" w:styleId="3">
    <w:name w:val="heading 3"/>
    <w:basedOn w:val="0"/>
    <w:next w:val="0"/>
    <w:link w:val="23"/>
    <w:uiPriority w:val="0"/>
    <w:qFormat/>
    <w:pPr>
      <w:keepNext w:val="1"/>
      <w:autoSpaceDE w:val="0"/>
      <w:autoSpaceDN w:val="0"/>
      <w:ind w:left="100" w:hanging="100" w:hangingChars="100"/>
      <w:jc w:val="left"/>
      <w:outlineLvl w:val="2"/>
    </w:pPr>
    <w:rPr>
      <w:rFonts w:ascii="HG丸ｺﾞｼｯｸM-PRO" w:hAnsi="HG丸ｺﾞｼｯｸM-PRO" w:eastAsia="HG丸ｺﾞｼｯｸM-PRO"/>
      <w:sz w:val="24"/>
    </w:rPr>
  </w:style>
  <w:style w:type="paragraph" w:styleId="4">
    <w:name w:val="heading 4"/>
    <w:basedOn w:val="0"/>
    <w:next w:val="0"/>
    <w:link w:val="24"/>
    <w:uiPriority w:val="0"/>
    <w:qFormat/>
    <w:pPr>
      <w:keepNext w:val="1"/>
      <w:autoSpaceDE w:val="0"/>
      <w:autoSpaceDN w:val="0"/>
      <w:ind w:left="200" w:hanging="200" w:hangingChars="200"/>
      <w:jc w:val="left"/>
      <w:outlineLvl w:val="3"/>
    </w:pPr>
    <w:rPr>
      <w:sz w:val="22"/>
    </w:rPr>
  </w:style>
  <w:style w:type="paragraph" w:styleId="5">
    <w:name w:val="heading 5"/>
    <w:basedOn w:val="0"/>
    <w:next w:val="0"/>
    <w:link w:val="25"/>
    <w:uiPriority w:val="0"/>
    <w:qFormat/>
    <w:pPr>
      <w:keepNext w:val="1"/>
      <w:autoSpaceDE w:val="0"/>
      <w:autoSpaceDN w:val="0"/>
      <w:ind w:left="300" w:leftChars="200" w:hanging="100" w:hangingChars="100"/>
      <w:jc w:val="left"/>
      <w:outlineLvl w:val="4"/>
    </w:pPr>
  </w:style>
  <w:style w:type="paragraph" w:styleId="6">
    <w:name w:val="heading 6"/>
    <w:basedOn w:val="0"/>
    <w:next w:val="0"/>
    <w:link w:val="26"/>
    <w:uiPriority w:val="0"/>
    <w:qFormat/>
    <w:pPr>
      <w:keepNext w:val="1"/>
      <w:autoSpaceDE w:val="0"/>
      <w:autoSpaceDN w:val="0"/>
      <w:ind w:left="400" w:leftChars="200" w:hanging="200" w:hangingChars="200"/>
      <w:jc w:val="left"/>
      <w:outlineLvl w:val="5"/>
    </w:pPr>
  </w:style>
  <w:style w:type="paragraph" w:styleId="7">
    <w:name w:val="heading 7"/>
    <w:basedOn w:val="0"/>
    <w:next w:val="0"/>
    <w:link w:val="27"/>
    <w:uiPriority w:val="0"/>
    <w:qFormat/>
    <w:pPr>
      <w:keepNext w:val="1"/>
      <w:ind w:left="800" w:leftChars="800"/>
      <w:jc w:val="left"/>
      <w:outlineLvl w:val="6"/>
    </w:pPr>
    <w:rPr>
      <w:rFonts w:ascii="ＭＳ 明朝" w:hAnsi="ＭＳ 明朝" w:eastAsia="ＭＳ 明朝"/>
      <w:sz w:val="24"/>
    </w:rPr>
  </w:style>
  <w:style w:type="paragraph" w:styleId="8">
    <w:name w:val="heading 8"/>
    <w:basedOn w:val="0"/>
    <w:next w:val="0"/>
    <w:link w:val="50"/>
    <w:uiPriority w:val="0"/>
    <w:qFormat/>
    <w:pPr>
      <w:keepNext w:val="1"/>
      <w:ind w:left="1200" w:leftChars="1200"/>
      <w:outlineLvl w:val="7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 w:customStyle="1">
    <w:name w:val="見出し 1 (文字)"/>
    <w:basedOn w:val="10"/>
    <w:next w:val="21"/>
    <w:link w:val="1"/>
    <w:uiPriority w:val="0"/>
    <w:rPr>
      <w:rFonts w:ascii="HG丸ｺﾞｼｯｸM-PRO" w:hAnsi="HG丸ｺﾞｼｯｸM-PRO" w:eastAsia="HG丸ｺﾞｼｯｸM-PRO"/>
      <w:sz w:val="28"/>
    </w:rPr>
  </w:style>
  <w:style w:type="character" w:styleId="22" w:customStyle="1">
    <w:name w:val="見出し 2 (文字)"/>
    <w:basedOn w:val="10"/>
    <w:next w:val="22"/>
    <w:link w:val="2"/>
    <w:uiPriority w:val="0"/>
    <w:rPr>
      <w:rFonts w:ascii="HG丸ｺﾞｼｯｸM-PRO" w:hAnsi="HG丸ｺﾞｼｯｸM-PRO" w:eastAsia="HG丸ｺﾞｼｯｸM-PRO"/>
      <w:sz w:val="26"/>
    </w:rPr>
  </w:style>
  <w:style w:type="character" w:styleId="23" w:customStyle="1">
    <w:name w:val="見出し 3 (文字)"/>
    <w:basedOn w:val="10"/>
    <w:next w:val="23"/>
    <w:link w:val="3"/>
    <w:uiPriority w:val="0"/>
    <w:rPr>
      <w:rFonts w:ascii="HG丸ｺﾞｼｯｸM-PRO" w:hAnsi="HG丸ｺﾞｼｯｸM-PRO" w:eastAsia="HG丸ｺﾞｼｯｸM-PRO"/>
      <w:sz w:val="24"/>
    </w:rPr>
  </w:style>
  <w:style w:type="character" w:styleId="24" w:customStyle="1">
    <w:name w:val="見出し 4 (文字)"/>
    <w:basedOn w:val="10"/>
    <w:next w:val="24"/>
    <w:link w:val="4"/>
    <w:uiPriority w:val="0"/>
    <w:rPr>
      <w:rFonts w:ascii="ＤＦ平成明朝体W3" w:hAnsi="ＤＦ平成明朝体W3" w:eastAsia="ＤＦ平成明朝体W3"/>
      <w:sz w:val="22"/>
    </w:rPr>
  </w:style>
  <w:style w:type="character" w:styleId="25" w:customStyle="1">
    <w:name w:val="見出し 5 (文字)"/>
    <w:basedOn w:val="10"/>
    <w:next w:val="25"/>
    <w:link w:val="5"/>
    <w:uiPriority w:val="0"/>
    <w:rPr>
      <w:rFonts w:ascii="ＤＦ平成明朝体W3" w:hAnsi="ＤＦ平成明朝体W3" w:eastAsia="ＤＦ平成明朝体W3"/>
    </w:rPr>
  </w:style>
  <w:style w:type="character" w:styleId="26" w:customStyle="1">
    <w:name w:val="見出し 6 (文字)"/>
    <w:basedOn w:val="10"/>
    <w:next w:val="26"/>
    <w:link w:val="6"/>
    <w:uiPriority w:val="0"/>
    <w:rPr>
      <w:rFonts w:ascii="ＤＦ平成明朝体W3" w:hAnsi="ＤＦ平成明朝体W3" w:eastAsia="ＤＦ平成明朝体W3"/>
    </w:rPr>
  </w:style>
  <w:style w:type="character" w:styleId="27" w:customStyle="1">
    <w:name w:val="見出し 7 (文字)"/>
    <w:basedOn w:val="10"/>
    <w:next w:val="27"/>
    <w:link w:val="7"/>
    <w:uiPriority w:val="0"/>
    <w:rPr>
      <w:rFonts w:ascii="ＭＳ 明朝" w:hAnsi="ＭＳ 明朝" w:eastAsia="ＭＳ 明朝"/>
      <w:sz w:val="24"/>
    </w:rPr>
  </w:style>
  <w:style w:type="character" w:styleId="28">
    <w:name w:val="page number"/>
    <w:basedOn w:val="10"/>
    <w:next w:val="28"/>
    <w:link w:val="0"/>
    <w:uiPriority w:val="0"/>
  </w:style>
  <w:style w:type="paragraph" w:styleId="29">
    <w:name w:val="Normal (Web)"/>
    <w:basedOn w:val="0"/>
    <w:next w:val="29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30">
    <w:name w:val="caption"/>
    <w:basedOn w:val="0"/>
    <w:next w:val="0"/>
    <w:link w:val="0"/>
    <w:uiPriority w:val="0"/>
    <w:semiHidden/>
    <w:qFormat/>
    <w:pPr>
      <w:jc w:val="left"/>
    </w:pPr>
    <w:rPr>
      <w:rFonts w:ascii="ＭＳ 明朝" w:hAnsi="ＭＳ 明朝" w:eastAsia="ＭＳ 明朝"/>
      <w:b w:val="1"/>
    </w:rPr>
  </w:style>
  <w:style w:type="paragraph" w:styleId="31">
    <w:name w:val="TOC Heading"/>
    <w:basedOn w:val="1"/>
    <w:next w:val="0"/>
    <w:link w:val="0"/>
    <w:uiPriority w:val="0"/>
    <w:qFormat/>
    <w:pPr>
      <w:keepLines w:val="1"/>
      <w:widowControl w:val="1"/>
      <w:spacing w:before="480" w:beforeLines="0" w:beforeAutospacing="0" w:line="276" w:lineRule="auto"/>
      <w:jc w:val="left"/>
      <w:outlineLvl w:val="9"/>
    </w:pPr>
    <w:rPr>
      <w:rFonts w:ascii="Arial" w:hAnsi="Arial"/>
      <w:b w:val="1"/>
      <w:color w:val="365F91"/>
      <w:kern w:val="0"/>
    </w:rPr>
  </w:style>
  <w:style w:type="paragraph" w:styleId="32">
    <w:name w:val="toc 1"/>
    <w:basedOn w:val="0"/>
    <w:next w:val="0"/>
    <w:link w:val="0"/>
    <w:uiPriority w:val="0"/>
    <w:qFormat/>
    <w:pPr>
      <w:tabs>
        <w:tab w:val="right" w:leader="none" w:pos="9458"/>
      </w:tabs>
      <w:autoSpaceDE w:val="0"/>
      <w:autoSpaceDN w:val="0"/>
      <w:spacing w:before="174" w:beforeLines="50" w:beforeAutospacing="0"/>
      <w:ind w:left="300" w:hanging="300" w:hangingChars="300"/>
      <w:jc w:val="left"/>
    </w:pPr>
    <w:rPr>
      <w:rFonts w:ascii="HG丸ｺﾞｼｯｸM-PRO" w:hAnsi="HG丸ｺﾞｼｯｸM-PRO" w:eastAsia="HG丸ｺﾞｼｯｸM-PRO"/>
      <w:sz w:val="24"/>
    </w:rPr>
  </w:style>
  <w:style w:type="paragraph" w:styleId="33">
    <w:name w:val="toc 3"/>
    <w:basedOn w:val="0"/>
    <w:next w:val="0"/>
    <w:link w:val="0"/>
    <w:uiPriority w:val="0"/>
    <w:qFormat/>
    <w:pPr>
      <w:tabs>
        <w:tab w:val="right" w:leader="dot" w:pos="9458"/>
      </w:tabs>
      <w:autoSpaceDE w:val="0"/>
      <w:autoSpaceDN w:val="0"/>
      <w:ind w:left="630" w:leftChars="200" w:hanging="210" w:hangingChars="100"/>
      <w:jc w:val="left"/>
    </w:pPr>
    <w:rPr>
      <w:rFonts w:ascii="HG丸ｺﾞｼｯｸM-PRO" w:hAnsi="HG丸ｺﾞｼｯｸM-PRO" w:eastAsia="HG丸ｺﾞｼｯｸM-PRO"/>
    </w:rPr>
  </w:style>
  <w:style w:type="paragraph" w:styleId="34">
    <w:name w:val="toc 2"/>
    <w:basedOn w:val="0"/>
    <w:next w:val="0"/>
    <w:link w:val="0"/>
    <w:uiPriority w:val="0"/>
    <w:qFormat/>
    <w:pPr>
      <w:tabs>
        <w:tab w:val="right" w:leader="dot" w:pos="9458"/>
      </w:tabs>
      <w:autoSpaceDE w:val="0"/>
      <w:autoSpaceDN w:val="0"/>
      <w:ind w:left="400" w:leftChars="100" w:hanging="300" w:hangingChars="300"/>
      <w:jc w:val="left"/>
    </w:pPr>
    <w:rPr>
      <w:rFonts w:ascii="HG丸ｺﾞｼｯｸM-PRO" w:hAnsi="HG丸ｺﾞｼｯｸM-PRO" w:eastAsia="HG丸ｺﾞｼｯｸM-PRO"/>
    </w:rPr>
  </w:style>
  <w:style w:type="character" w:styleId="35">
    <w:name w:val="Hyperlink"/>
    <w:next w:val="35"/>
    <w:link w:val="0"/>
    <w:uiPriority w:val="0"/>
    <w:rPr>
      <w:color w:val="0000FF"/>
      <w:u w:val="single" w:color="auto"/>
    </w:rPr>
  </w:style>
  <w:style w:type="character" w:styleId="36">
    <w:name w:val="annotation reference"/>
    <w:next w:val="36"/>
    <w:link w:val="0"/>
    <w:uiPriority w:val="0"/>
    <w:semiHidden/>
    <w:rPr>
      <w:sz w:val="18"/>
    </w:rPr>
  </w:style>
  <w:style w:type="paragraph" w:styleId="37">
    <w:name w:val="annotation text"/>
    <w:basedOn w:val="0"/>
    <w:next w:val="37"/>
    <w:link w:val="38"/>
    <w:uiPriority w:val="0"/>
    <w:semiHidden/>
    <w:pPr>
      <w:jc w:val="left"/>
    </w:pPr>
    <w:rPr>
      <w:rFonts w:ascii="ＭＳ 明朝" w:hAnsi="ＭＳ 明朝" w:eastAsia="ＭＳ 明朝"/>
      <w:sz w:val="24"/>
    </w:rPr>
  </w:style>
  <w:style w:type="character" w:styleId="38" w:customStyle="1">
    <w:name w:val="コメント文字列 (文字)"/>
    <w:basedOn w:val="10"/>
    <w:next w:val="38"/>
    <w:link w:val="37"/>
    <w:uiPriority w:val="0"/>
    <w:rPr>
      <w:rFonts w:ascii="ＭＳ 明朝" w:hAnsi="ＭＳ 明朝" w:eastAsia="ＭＳ 明朝"/>
      <w:sz w:val="24"/>
    </w:rPr>
  </w:style>
  <w:style w:type="paragraph" w:styleId="39">
    <w:name w:val="annotation subject"/>
    <w:basedOn w:val="37"/>
    <w:next w:val="37"/>
    <w:link w:val="40"/>
    <w:uiPriority w:val="0"/>
    <w:semiHidden/>
    <w:rPr>
      <w:b w:val="1"/>
    </w:rPr>
  </w:style>
  <w:style w:type="character" w:styleId="40" w:customStyle="1">
    <w:name w:val="コメント内容 (文字)"/>
    <w:basedOn w:val="38"/>
    <w:next w:val="40"/>
    <w:link w:val="39"/>
    <w:uiPriority w:val="0"/>
    <w:rPr>
      <w:rFonts w:ascii="ＭＳ 明朝" w:hAnsi="ＭＳ 明朝" w:eastAsia="ＭＳ 明朝"/>
      <w:b w:val="1"/>
      <w:sz w:val="24"/>
    </w:rPr>
  </w:style>
  <w:style w:type="paragraph" w:styleId="41">
    <w:name w:val="toc 4"/>
    <w:basedOn w:val="0"/>
    <w:next w:val="0"/>
    <w:link w:val="0"/>
    <w:uiPriority w:val="0"/>
    <w:pPr>
      <w:autoSpaceDE w:val="0"/>
      <w:autoSpaceDN w:val="0"/>
      <w:ind w:left="400" w:leftChars="100" w:right="100" w:rightChars="100" w:hanging="200" w:hangingChars="200"/>
      <w:jc w:val="left"/>
    </w:pPr>
    <w:rPr>
      <w:rFonts w:eastAsia="HG丸ｺﾞｼｯｸM-PRO"/>
    </w:rPr>
  </w:style>
  <w:style w:type="paragraph" w:styleId="42">
    <w:name w:val="toc 5"/>
    <w:basedOn w:val="0"/>
    <w:next w:val="0"/>
    <w:link w:val="0"/>
    <w:uiPriority w:val="0"/>
    <w:pPr>
      <w:tabs>
        <w:tab w:val="right" w:leader="middleDot" w:pos="9458"/>
      </w:tabs>
      <w:autoSpaceDE w:val="0"/>
      <w:autoSpaceDN w:val="0"/>
      <w:spacing w:line="300" w:lineRule="exact"/>
      <w:ind w:left="800" w:leftChars="400" w:hanging="400" w:hangingChars="400"/>
      <w:jc w:val="left"/>
    </w:pPr>
    <w:rPr>
      <w:rFonts w:ascii="ＭＳ 明朝" w:hAnsi="ＭＳ 明朝" w:eastAsia="ＭＳ 明朝"/>
    </w:rPr>
  </w:style>
  <w:style w:type="paragraph" w:styleId="43">
    <w:name w:val="toc 6"/>
    <w:basedOn w:val="0"/>
    <w:next w:val="0"/>
    <w:link w:val="0"/>
    <w:uiPriority w:val="0"/>
    <w:pPr>
      <w:ind w:left="1050" w:leftChars="500"/>
      <w:jc w:val="left"/>
    </w:pPr>
    <w:rPr>
      <w:rFonts w:ascii="Century" w:hAnsi="Century" w:eastAsia="ＭＳ 明朝"/>
    </w:rPr>
  </w:style>
  <w:style w:type="paragraph" w:styleId="44">
    <w:name w:val="toc 7"/>
    <w:basedOn w:val="0"/>
    <w:next w:val="0"/>
    <w:link w:val="0"/>
    <w:uiPriority w:val="0"/>
    <w:pPr>
      <w:ind w:left="1260" w:leftChars="600"/>
      <w:jc w:val="left"/>
    </w:pPr>
    <w:rPr>
      <w:rFonts w:ascii="Century" w:hAnsi="Century" w:eastAsia="ＭＳ 明朝"/>
    </w:rPr>
  </w:style>
  <w:style w:type="paragraph" w:styleId="45">
    <w:name w:val="toc 8"/>
    <w:basedOn w:val="0"/>
    <w:next w:val="0"/>
    <w:link w:val="0"/>
    <w:uiPriority w:val="0"/>
    <w:pPr>
      <w:ind w:left="1470" w:leftChars="700"/>
      <w:jc w:val="left"/>
    </w:pPr>
    <w:rPr>
      <w:rFonts w:ascii="Century" w:hAnsi="Century" w:eastAsia="ＭＳ 明朝"/>
    </w:rPr>
  </w:style>
  <w:style w:type="paragraph" w:styleId="46">
    <w:name w:val="toc 9"/>
    <w:basedOn w:val="0"/>
    <w:next w:val="0"/>
    <w:link w:val="0"/>
    <w:uiPriority w:val="0"/>
    <w:pPr>
      <w:ind w:left="1680" w:leftChars="800"/>
      <w:jc w:val="left"/>
    </w:pPr>
    <w:rPr>
      <w:rFonts w:ascii="Century" w:hAnsi="Century" w:eastAsia="ＭＳ 明朝"/>
    </w:rPr>
  </w:style>
  <w:style w:type="paragraph" w:styleId="47">
    <w:name w:val="Revision"/>
    <w:next w:val="47"/>
    <w:link w:val="0"/>
    <w:uiPriority w:val="0"/>
    <w:rPr>
      <w:rFonts w:ascii="ＭＳ 明朝" w:hAnsi="ＭＳ 明朝" w:eastAsia="ＭＳ 明朝"/>
      <w:sz w:val="24"/>
    </w:rPr>
  </w:style>
  <w:style w:type="paragraph" w:styleId="48">
    <w:name w:val="List Paragraph"/>
    <w:basedOn w:val="0"/>
    <w:next w:val="48"/>
    <w:link w:val="0"/>
    <w:uiPriority w:val="0"/>
    <w:qFormat/>
    <w:pPr>
      <w:ind w:left="840" w:leftChars="400"/>
      <w:jc w:val="left"/>
    </w:pPr>
    <w:rPr>
      <w:rFonts w:ascii="ＭＳ 明朝" w:hAnsi="ＭＳ 明朝" w:eastAsia="ＭＳ 明朝"/>
      <w:sz w:val="24"/>
    </w:rPr>
  </w:style>
  <w:style w:type="character" w:styleId="49">
    <w:name w:val="FollowedHyperlink"/>
    <w:basedOn w:val="10"/>
    <w:next w:val="49"/>
    <w:link w:val="0"/>
    <w:uiPriority w:val="0"/>
    <w:rPr>
      <w:color w:val="800080" w:themeColor="followedHyperlink"/>
      <w:u w:val="single" w:color="auto"/>
    </w:rPr>
  </w:style>
  <w:style w:type="character" w:styleId="50" w:customStyle="1">
    <w:name w:val="見出し 8 (文字)"/>
    <w:basedOn w:val="10"/>
    <w:next w:val="50"/>
    <w:link w:val="8"/>
    <w:uiPriority w:val="0"/>
    <w:rPr>
      <w:rFonts w:ascii="ＤＦ平成明朝体W3" w:hAnsi="ＤＦ平成明朝体W3" w:eastAsia="ＤＦ平成明朝体W3"/>
    </w:rPr>
  </w:style>
  <w:style w:type="paragraph" w:styleId="51">
    <w:name w:val="Note Heading"/>
    <w:basedOn w:val="0"/>
    <w:next w:val="0"/>
    <w:link w:val="52"/>
    <w:uiPriority w:val="0"/>
    <w:pPr>
      <w:jc w:val="center"/>
    </w:pPr>
  </w:style>
  <w:style w:type="character" w:styleId="52" w:customStyle="1">
    <w:name w:val="記 (文字)"/>
    <w:basedOn w:val="10"/>
    <w:next w:val="52"/>
    <w:link w:val="51"/>
    <w:uiPriority w:val="0"/>
    <w:rPr>
      <w:rFonts w:ascii="ＤＦ平成明朝体W3" w:hAnsi="ＤＦ平成明朝体W3" w:eastAsia="ＤＦ平成明朝体W3"/>
    </w:rPr>
  </w:style>
  <w:style w:type="paragraph" w:styleId="53">
    <w:name w:val="Closing"/>
    <w:basedOn w:val="0"/>
    <w:next w:val="53"/>
    <w:link w:val="54"/>
    <w:uiPriority w:val="0"/>
    <w:pPr>
      <w:jc w:val="right"/>
    </w:pPr>
  </w:style>
  <w:style w:type="character" w:styleId="54" w:customStyle="1">
    <w:name w:val="結語 (文字)"/>
    <w:basedOn w:val="10"/>
    <w:next w:val="54"/>
    <w:link w:val="53"/>
    <w:uiPriority w:val="0"/>
    <w:rPr>
      <w:rFonts w:ascii="ＤＦ平成明朝体W3" w:hAnsi="ＤＦ平成明朝体W3" w:eastAsia="ＤＦ平成明朝体W3"/>
    </w:rPr>
  </w:style>
  <w:style w:type="table" w:styleId="55">
    <w:name w:val="Table Grid"/>
    <w:basedOn w:val="11"/>
    <w:next w:val="5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64</Words>
  <Characters>366</Characters>
  <Application>JUST Note</Application>
  <Lines>3</Lines>
  <Paragraphs>1</Paragraphs>
  <Company>総務省</Company>
  <CharactersWithSpaces>429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総務省</dc:creator>
  <cp:lastModifiedBy>526311</cp:lastModifiedBy>
  <cp:lastPrinted>2026-09-02T06:41:15Z</cp:lastPrinted>
  <dcterms:created xsi:type="dcterms:W3CDTF">2016-06-29T09:07:00Z</dcterms:created>
  <dcterms:modified xsi:type="dcterms:W3CDTF">2026-09-02T06:41:01Z</dcterms:modified>
  <cp:revision>3</cp:revision>
</cp:coreProperties>
</file>