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6661" w:firstLineChars="3172"/>
        <w:rPr>
          <w:rFonts w:hint="default" w:asciiTheme="minorEastAsia" w:hAnsiTheme="minorEastAsia"/>
          <w:sz w:val="21"/>
        </w:rPr>
      </w:pPr>
      <w:bookmarkStart w:id="0" w:name="_GoBack"/>
      <w:bookmarkEnd w:id="0"/>
    </w:p>
    <w:p>
      <w:pPr>
        <w:pStyle w:val="0"/>
        <w:jc w:val="center"/>
        <w:rPr>
          <w:rFonts w:hint="default" w:ascii="ＭＳ Ｐ明朝" w:hAnsi="ＭＳ Ｐ明朝" w:eastAsia="ＭＳ Ｐ明朝"/>
          <w:sz w:val="21"/>
        </w:rPr>
      </w:pPr>
      <w:r>
        <w:rPr>
          <w:rFonts w:hint="eastAsia" w:ascii="ＭＳ Ｐ明朝" w:hAnsi="ＭＳ Ｐ明朝" w:eastAsia="ＭＳ Ｐ明朝"/>
          <w:sz w:val="21"/>
        </w:rPr>
        <w:t>令和元年度　高知県耐震改修技術学校参加申込書</w:t>
      </w:r>
    </w:p>
    <w:p>
      <w:pPr>
        <w:pStyle w:val="0"/>
        <w:jc w:val="center"/>
        <w:rPr>
          <w:rFonts w:hint="default" w:ascii="ＭＳ Ｐ明朝" w:hAnsi="ＭＳ Ｐ明朝" w:eastAsia="ＭＳ Ｐ明朝"/>
          <w:sz w:val="21"/>
        </w:rPr>
      </w:pPr>
    </w:p>
    <w:p>
      <w:pPr>
        <w:pStyle w:val="0"/>
        <w:ind w:right="1680" w:rightChars="800"/>
        <w:jc w:val="right"/>
        <w:rPr>
          <w:rFonts w:hint="eastAsia" w:asciiTheme="minorEastAsia" w:hAnsiTheme="minorEastAsia"/>
          <w:sz w:val="21"/>
        </w:rPr>
      </w:pPr>
      <w:r>
        <w:rPr>
          <w:rFonts w:hint="eastAsia" w:asciiTheme="minorEastAsia" w:hAnsiTheme="minorEastAsia"/>
          <w:sz w:val="21"/>
        </w:rPr>
        <w:t>＜お申込・お問合わせ先＞</w:t>
      </w:r>
    </w:p>
    <w:p>
      <w:pPr>
        <w:pStyle w:val="0"/>
        <w:ind w:right="630" w:rightChars="300"/>
        <w:jc w:val="right"/>
        <w:rPr>
          <w:rFonts w:hint="eastAsia" w:asciiTheme="minorEastAsia" w:hAnsiTheme="minorEastAsia"/>
          <w:sz w:val="21"/>
        </w:rPr>
      </w:pPr>
      <w:r>
        <w:rPr>
          <w:rFonts w:hint="eastAsia" w:asciiTheme="minorEastAsia" w:hAnsiTheme="minorEastAsia"/>
          <w:sz w:val="21"/>
        </w:rPr>
        <w:t>高知県土木部住宅課　震災対策担当</w:t>
      </w:r>
    </w:p>
    <w:p>
      <w:pPr>
        <w:pStyle w:val="0"/>
        <w:ind w:left="0" w:leftChars="0" w:right="420" w:rightChars="200" w:firstLine="0" w:firstLineChars="0"/>
        <w:jc w:val="right"/>
        <w:rPr>
          <w:rFonts w:hint="default" w:asciiTheme="minorEastAsia" w:hAnsiTheme="minorEastAsia"/>
          <w:sz w:val="21"/>
        </w:rPr>
      </w:pPr>
      <w:r>
        <w:rPr>
          <w:rFonts w:hint="eastAsia" w:asciiTheme="minorEastAsia" w:hAnsiTheme="minorEastAsia"/>
          <w:sz w:val="21"/>
        </w:rPr>
        <w:t>E-mail:</w:t>
      </w:r>
      <w:r>
        <w:rPr>
          <w:rFonts w:hint="default" w:asciiTheme="minorEastAsia" w:hAnsiTheme="minorEastAsia"/>
          <w:sz w:val="21"/>
        </w:rPr>
        <w:t>171901@ken.pref.kochi.lg.jp</w:t>
      </w:r>
    </w:p>
    <w:p>
      <w:pPr>
        <w:pStyle w:val="0"/>
        <w:ind w:left="0" w:leftChars="0" w:right="840" w:rightChars="400" w:firstLine="0" w:firstLineChars="0"/>
        <w:jc w:val="center"/>
        <w:rPr>
          <w:rFonts w:hint="default" w:asciiTheme="minorEastAsia" w:hAnsiTheme="minorEastAsia"/>
          <w:sz w:val="21"/>
        </w:rPr>
      </w:pPr>
      <w:r>
        <w:rPr>
          <w:rFonts w:hint="eastAsia" w:asciiTheme="minorEastAsia" w:hAnsiTheme="minorEastAsia"/>
          <w:sz w:val="21"/>
        </w:rPr>
        <w:t>　　　　　　　　　　　　　　　　　　　　　　　　　　　</w:t>
      </w:r>
      <w:r>
        <w:rPr>
          <w:rFonts w:hint="eastAsia" w:asciiTheme="minorEastAsia" w:hAnsiTheme="minorEastAsia"/>
          <w:sz w:val="21"/>
        </w:rPr>
        <w:t>TEL:088-823-9856</w:t>
      </w:r>
    </w:p>
    <w:p>
      <w:pPr>
        <w:pStyle w:val="0"/>
        <w:ind w:left="0" w:leftChars="0" w:right="840" w:rightChars="400" w:firstLine="0" w:firstLineChars="0"/>
        <w:jc w:val="center"/>
        <w:rPr>
          <w:rFonts w:hint="default" w:asciiTheme="minorEastAsia" w:hAnsiTheme="minorEastAsia"/>
          <w:sz w:val="21"/>
        </w:rPr>
      </w:pPr>
      <w:r>
        <w:rPr>
          <w:rFonts w:hint="eastAsia" w:asciiTheme="minorEastAsia" w:hAnsiTheme="minorEastAsia"/>
          <w:sz w:val="21"/>
        </w:rPr>
        <w:t>　　　　　　　　　　　　　　　　　　　　　　　　　　　</w:t>
      </w:r>
      <w:r>
        <w:rPr>
          <w:rFonts w:hint="eastAsia" w:asciiTheme="minorEastAsia" w:hAnsiTheme="minorEastAsia"/>
          <w:sz w:val="21"/>
        </w:rPr>
        <w:t>FAX:088-823-2999</w:t>
      </w:r>
    </w:p>
    <w:p>
      <w:pPr>
        <w:pStyle w:val="0"/>
        <w:jc w:val="left"/>
        <w:rPr>
          <w:rFonts w:hint="default" w:asciiTheme="minorEastAsia" w:hAnsiTheme="minorEastAsia"/>
          <w:sz w:val="21"/>
        </w:rPr>
      </w:pPr>
    </w:p>
    <w:p>
      <w:pPr>
        <w:pStyle w:val="0"/>
        <w:ind w:left="0" w:leftChars="0" w:firstLine="630" w:firstLineChars="3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◆参加希望者</w:t>
      </w:r>
    </w:p>
    <w:tbl>
      <w:tblPr>
        <w:tblStyle w:val="23"/>
        <w:tblW w:w="9133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2403"/>
        <w:gridCol w:w="6730"/>
      </w:tblGrid>
      <w:tr>
        <w:trPr>
          <w:trHeight w:val="360" w:hRule="atLeast"/>
        </w:trPr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vertAlign w:val="superscript"/>
              </w:rPr>
              <w:t>ふりがな</w:t>
            </w:r>
          </w:p>
        </w:tc>
        <w:tc>
          <w:tcPr>
            <w:tcW w:w="686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56" w:hRule="atLeast"/>
        </w:trPr>
        <w:tc>
          <w:tcPr>
            <w:tcW w:w="24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/>
              </w:rPr>
              <w:t>ご氏名</w:t>
            </w:r>
          </w:p>
        </w:tc>
        <w:tc>
          <w:tcPr>
            <w:tcW w:w="6860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56" w:hRule="atLeast"/>
        </w:trPr>
        <w:tc>
          <w:tcPr>
            <w:tcW w:w="244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勤務先名</w:t>
            </w:r>
          </w:p>
        </w:tc>
        <w:tc>
          <w:tcPr>
            <w:tcW w:w="686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56" w:hRule="atLeast"/>
        </w:trPr>
        <w:tc>
          <w:tcPr>
            <w:tcW w:w="244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TEL</w:t>
            </w:r>
          </w:p>
        </w:tc>
        <w:tc>
          <w:tcPr>
            <w:tcW w:w="68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56" w:hRule="atLeast"/>
        </w:trPr>
        <w:tc>
          <w:tcPr>
            <w:tcW w:w="244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FAX</w:t>
            </w:r>
          </w:p>
        </w:tc>
        <w:tc>
          <w:tcPr>
            <w:tcW w:w="68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56" w:hRule="atLeast"/>
        </w:trPr>
        <w:tc>
          <w:tcPr>
            <w:tcW w:w="244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E-mail</w:t>
            </w:r>
          </w:p>
        </w:tc>
        <w:tc>
          <w:tcPr>
            <w:tcW w:w="686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jc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b w:val="1"/>
          <w:color w:val="FF0000"/>
        </w:rPr>
        <w:t>　　　　　　　　　　　　　　　　　　　　　　　　参加者１名ごとに記入申込をお願いします</w:t>
      </w:r>
    </w:p>
    <w:p>
      <w:pPr>
        <w:pStyle w:val="0"/>
        <w:ind w:firstLine="630" w:firstLineChars="300"/>
        <w:jc w:val="left"/>
        <w:rPr>
          <w:rFonts w:hint="default" w:asciiTheme="minorEastAsia" w:hAnsiTheme="minorEastAsia"/>
        </w:rPr>
      </w:pPr>
    </w:p>
    <w:p>
      <w:pPr>
        <w:pStyle w:val="0"/>
        <w:ind w:firstLine="630" w:firstLineChars="300"/>
        <w:jc w:val="left"/>
        <w:rPr>
          <w:rFonts w:hint="default" w:asciiTheme="minorEastAsia" w:hAnsiTheme="minorEastAsia"/>
        </w:rPr>
      </w:pPr>
    </w:p>
    <w:p>
      <w:pPr>
        <w:pStyle w:val="0"/>
        <w:ind w:firstLine="630" w:firstLineChars="30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◆受講希望講座</w:t>
      </w:r>
    </w:p>
    <w:tbl>
      <w:tblPr>
        <w:tblStyle w:val="23"/>
        <w:tblW w:w="9030" w:type="dxa"/>
        <w:tblInd w:w="730" w:type="dxa"/>
        <w:tblLayout w:type="fixed"/>
        <w:tblLook w:firstRow="1" w:lastRow="0" w:firstColumn="1" w:lastColumn="0" w:noHBand="0" w:noVBand="1" w:val="04A0"/>
      </w:tblPr>
      <w:tblGrid>
        <w:gridCol w:w="1359"/>
        <w:gridCol w:w="321"/>
        <w:gridCol w:w="1681"/>
        <w:gridCol w:w="2205"/>
        <w:gridCol w:w="3464"/>
      </w:tblGrid>
      <w:tr>
        <w:trPr/>
        <w:tc>
          <w:tcPr>
            <w:tcW w:w="1359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/>
                <w:kern w:val="0"/>
                <w:sz w:val="18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18"/>
              </w:rPr>
              <w:t>受講希望講習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  <w:color w:val="000000"/>
                <w:kern w:val="0"/>
                <w:sz w:val="18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18"/>
              </w:rPr>
              <w:t>○を記入</w:t>
            </w:r>
          </w:p>
        </w:tc>
        <w:tc>
          <w:tcPr>
            <w:tcW w:w="200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b w:val="1"/>
                <w:sz w:val="18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18"/>
              </w:rPr>
              <w:t>開催日</w:t>
            </w:r>
          </w:p>
        </w:tc>
        <w:tc>
          <w:tcPr>
            <w:tcW w:w="220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b w:val="1"/>
                <w:sz w:val="18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18"/>
              </w:rPr>
              <w:t>会場</w:t>
            </w:r>
          </w:p>
        </w:tc>
        <w:tc>
          <w:tcPr>
            <w:tcW w:w="3464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b w:val="1"/>
                <w:sz w:val="18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18"/>
              </w:rPr>
              <w:t>テーマ</w:t>
            </w:r>
          </w:p>
        </w:tc>
      </w:tr>
      <w:tr>
        <w:trPr>
          <w:trHeight w:val="1134" w:hRule="atLeast"/>
        </w:trPr>
        <w:tc>
          <w:tcPr>
            <w:tcW w:w="1359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000000"/>
                <w:kern w:val="0"/>
                <w:sz w:val="18"/>
              </w:rPr>
            </w:pPr>
          </w:p>
        </w:tc>
        <w:tc>
          <w:tcPr>
            <w:tcW w:w="321" w:type="dxa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第２回</w:t>
            </w:r>
          </w:p>
        </w:tc>
        <w:tc>
          <w:tcPr>
            <w:tcW w:w="1681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</w:rPr>
              <w:t>1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</w:rPr>
              <w:t>月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</w:rPr>
              <w:t>28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</w:rPr>
              <w:t>日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</w:rPr>
              <w:t>(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</w:rPr>
              <w:t>火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</w:rPr>
              <w:t>)</w:t>
            </w:r>
          </w:p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</w:rPr>
              <w:t>14:30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</w:rPr>
              <w:t>～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</w:rPr>
              <w:t>17:30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  <w:color w:val="000000"/>
                <w:kern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(</w:t>
            </w:r>
            <w:r>
              <w:rPr>
                <w:rFonts w:hint="eastAsia" w:asciiTheme="minorEastAsia" w:hAnsiTheme="minorEastAsia" w:eastAsiaTheme="minorEastAsia"/>
                <w:sz w:val="20"/>
              </w:rPr>
              <w:t>受付</w:t>
            </w:r>
            <w:r>
              <w:rPr>
                <w:rFonts w:hint="eastAsia" w:asciiTheme="minorEastAsia" w:hAnsiTheme="minorEastAsia" w:eastAsiaTheme="minorEastAsia"/>
                <w:sz w:val="20"/>
              </w:rPr>
              <w:t>14:00)</w:t>
            </w:r>
          </w:p>
        </w:tc>
        <w:tc>
          <w:tcPr>
            <w:tcW w:w="220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宿毛市防災センター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  <w:b w:val="1"/>
                <w:sz w:val="18"/>
              </w:rPr>
            </w:pPr>
            <w:r>
              <w:rPr>
                <w:rFonts w:hint="eastAsia" w:asciiTheme="minorEastAsia" w:hAnsiTheme="minorEastAsia" w:eastAsiaTheme="minorEastAsia"/>
              </w:rPr>
              <w:t>2</w:t>
            </w:r>
            <w:r>
              <w:rPr>
                <w:rFonts w:hint="eastAsia" w:asciiTheme="minorEastAsia" w:hAnsiTheme="minorEastAsia" w:eastAsiaTheme="minorEastAsia"/>
              </w:rPr>
              <w:t>階　防災研修室</w:t>
            </w:r>
          </w:p>
        </w:tc>
        <w:tc>
          <w:tcPr>
            <w:tcW w:w="3464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/>
                <w:kern w:val="0"/>
                <w:sz w:val="18"/>
              </w:rPr>
            </w:pPr>
            <w:r>
              <w:rPr>
                <w:rFonts w:hint="eastAsia" w:ascii="ＭＳ Ｐゴシック" w:hAnsi="ＭＳ Ｐゴシック"/>
                <w:b w:val="1"/>
              </w:rPr>
              <w:t>木造住宅の耐震改修の実務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  <w:color w:val="000000"/>
                <w:kern w:val="0"/>
                <w:sz w:val="18"/>
              </w:rPr>
            </w:pPr>
            <w:r>
              <w:rPr>
                <w:rFonts w:hint="eastAsia"/>
                <w:sz w:val="18"/>
              </w:rPr>
              <w:t>－幡多で耐震改修やるぜよ！－</w:t>
            </w:r>
          </w:p>
        </w:tc>
      </w:tr>
      <w:tr>
        <w:trPr>
          <w:trHeight w:val="1134" w:hRule="atLeast"/>
        </w:trPr>
        <w:tc>
          <w:tcPr>
            <w:tcW w:w="1359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b w:val="1"/>
                <w:sz w:val="18"/>
              </w:rPr>
            </w:pPr>
          </w:p>
        </w:tc>
        <w:tc>
          <w:tcPr>
            <w:tcW w:w="321" w:type="dxa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第３回</w:t>
            </w:r>
          </w:p>
        </w:tc>
        <w:tc>
          <w:tcPr>
            <w:tcW w:w="1681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</w:rPr>
              <w:t>2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</w:rPr>
              <w:t>月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</w:rPr>
              <w:t>28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</w:rPr>
              <w:t>日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</w:rPr>
              <w:t>(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</w:rPr>
              <w:t>金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</w:rPr>
              <w:t>)</w:t>
            </w:r>
          </w:p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</w:rPr>
              <w:t>13:30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</w:rPr>
              <w:t>～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</w:rPr>
              <w:t>16:30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  <w:color w:val="000000"/>
                <w:kern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(</w:t>
            </w:r>
            <w:r>
              <w:rPr>
                <w:rFonts w:hint="eastAsia" w:asciiTheme="minorEastAsia" w:hAnsiTheme="minorEastAsia" w:eastAsiaTheme="minorEastAsia"/>
                <w:sz w:val="20"/>
              </w:rPr>
              <w:t>受付</w:t>
            </w:r>
            <w:r>
              <w:rPr>
                <w:rFonts w:hint="eastAsia" w:asciiTheme="minorEastAsia" w:hAnsiTheme="minorEastAsia" w:eastAsiaTheme="minorEastAsia"/>
                <w:sz w:val="20"/>
              </w:rPr>
              <w:t>13:00)</w:t>
            </w:r>
          </w:p>
        </w:tc>
        <w:tc>
          <w:tcPr>
            <w:tcW w:w="2205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県民文化ホール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  <w:b w:val="1"/>
                <w:sz w:val="18"/>
              </w:rPr>
            </w:pPr>
            <w:r>
              <w:rPr>
                <w:rFonts w:hint="eastAsia" w:asciiTheme="minorEastAsia" w:hAnsiTheme="minorEastAsia" w:eastAsiaTheme="minorEastAsia"/>
              </w:rPr>
              <w:t>4</w:t>
            </w:r>
            <w:r>
              <w:rPr>
                <w:rFonts w:hint="eastAsia" w:asciiTheme="minorEastAsia" w:hAnsiTheme="minorEastAsia" w:eastAsiaTheme="minorEastAsia"/>
              </w:rPr>
              <w:t>階　第</w:t>
            </w:r>
            <w:r>
              <w:rPr>
                <w:rFonts w:hint="eastAsia" w:asciiTheme="minorEastAsia" w:hAnsiTheme="minorEastAsia" w:eastAsiaTheme="minorEastAsia"/>
              </w:rPr>
              <w:t>6</w:t>
            </w:r>
            <w:r>
              <w:rPr>
                <w:rFonts w:hint="eastAsia" w:asciiTheme="minorEastAsia" w:hAnsiTheme="minorEastAsia" w:eastAsiaTheme="minorEastAsia"/>
              </w:rPr>
              <w:t>多目的室</w:t>
            </w:r>
          </w:p>
        </w:tc>
        <w:tc>
          <w:tcPr>
            <w:tcW w:w="3464" w:type="dxa"/>
            <w:vAlign w:val="center"/>
          </w:tcPr>
          <w:p>
            <w:pPr>
              <w:pStyle w:val="0"/>
              <w:ind w:firstLine="210" w:firstLineChars="100"/>
              <w:jc w:val="left"/>
              <w:rPr>
                <w:rFonts w:hint="eastAsia"/>
              </w:rPr>
            </w:pPr>
            <w:r>
              <w:rPr>
                <w:rFonts w:hint="eastAsia"/>
                <w:b w:val="1"/>
              </w:rPr>
              <w:t>知らないでは済まされない</w:t>
            </w:r>
          </w:p>
          <w:p>
            <w:pPr>
              <w:pStyle w:val="0"/>
              <w:wordWrap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/>
                <w:b w:val="1"/>
              </w:rPr>
              <w:t>耐震改修と内部結露リスク　</w:t>
            </w:r>
          </w:p>
        </w:tc>
      </w:tr>
    </w:tbl>
    <w:p>
      <w:pPr>
        <w:pStyle w:val="0"/>
        <w:rPr>
          <w:rFonts w:hint="default" w:asciiTheme="minorEastAsia" w:hAnsiTheme="minorEastAsia"/>
        </w:rPr>
      </w:pPr>
    </w:p>
    <w:p>
      <w:pPr>
        <w:pStyle w:val="0"/>
        <w:jc w:val="left"/>
        <w:rPr>
          <w:rFonts w:hint="default" w:asciiTheme="minorEastAsia" w:hAnsiTheme="minorEastAsia"/>
        </w:rPr>
      </w:pPr>
    </w:p>
    <w:sectPr>
      <w:pgSz w:w="11907" w:h="16839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fixed"/>
    <w:sig w:usb0="00000000" w:usb1="00000000" w:usb2="00000000" w:usb3="00000000" w:csb0="000000FF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Hyperlink"/>
    <w:basedOn w:val="10"/>
    <w:next w:val="16"/>
    <w:link w:val="0"/>
    <w:uiPriority w:val="0"/>
    <w:rPr>
      <w:color w:val="0000FF" w:themeColor="hyperlink"/>
      <w:u w:val="single" w:color="auto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3683</TotalTime>
  <Pages>2</Pages>
  <Words>83</Words>
  <Characters>1153</Characters>
  <Application>JUST Note</Application>
  <Lines>208</Lines>
  <Paragraphs>92</Paragraphs>
  <Company>ioas</Company>
  <CharactersWithSpaces>1324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441476</cp:lastModifiedBy>
  <cp:lastPrinted>2020-01-06T00:47:28Z</cp:lastPrinted>
  <dcterms:created xsi:type="dcterms:W3CDTF">2017-08-08T23:27:00Z</dcterms:created>
  <dcterms:modified xsi:type="dcterms:W3CDTF">2020-01-06T00:58:37Z</dcterms:modified>
  <cp:revision>27</cp:revision>
</cp:coreProperties>
</file>