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คู่มือความปลอดภัย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※施設の皆様へ、下記で該当しない項目については、マジックで×を付けるなどしてご利用ください。</w:t>
      </w:r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เริ่มแรก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cs"/>
        </w:rPr>
        <w:t>คู่มือนี้เป็นคู่มือเกี่ยวกับเรื่องทั่วไปที่จะทำให้ลูกค้าหลบหนีได้อย่างปลอดภัยในยามที่</w:t>
      </w:r>
      <w:proofErr w:type="spellStart"/>
      <w:r w:rsidRPr="0062422A">
        <w:rPr>
          <w:rFonts w:ascii="Angsana New" w:hAnsi="Angsana New" w:cs="Ayuthaya" w:hint="cs"/>
        </w:rPr>
        <w:t>เกิดภัยพิบัติ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เช่น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แผ่นดินไหว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สึนามิ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เป็นต้น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มีแจกให้เมื่อลูกค้าเช็คอินที่เคาน์เตอร์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และวางไว้ที่ห้องพัก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กรุณาทำความเข้าใจเนื้อหาด้วย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เมื่อเกิดภัยพิบัติ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พนักงานจะนำเอกสารในภาษาต่างๆวางไว้ที่เคาน์เตอร์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กรุณาทำตามคำแนะนำของพนักงานอย่างใจเย็น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เมื่อเข้ามาในห้อง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ตรวจสอบแผนที่ทางหนีไฟซึ่งติดไว้ในห้อง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หากจากห้องของท่านมีทางออกฉุกเฉินมากกว่า</w:t>
      </w:r>
      <w:proofErr w:type="spellEnd"/>
      <w:r w:rsidRPr="0062422A">
        <w:rPr>
          <w:rFonts w:ascii="Angsana New" w:hAnsi="Angsana New" w:cs="Ayuthaya"/>
        </w:rPr>
        <w:t xml:space="preserve"> 2 </w:t>
      </w:r>
      <w:proofErr w:type="spellStart"/>
      <w:r w:rsidRPr="0062422A">
        <w:rPr>
          <w:rFonts w:ascii="Angsana New" w:hAnsi="Angsana New" w:cs="Ayuthaya" w:hint="cs"/>
        </w:rPr>
        <w:t>ทาง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กรุณาเดินตรวจด้วยตนเอง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สำหรับผู้พิการ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หากมีข้อขัดข้องใดๆ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กรุณาแจ้งที่เคาน์เตอร์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เกี่ยวกับภัยพิบัติ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ความรู้เกี่ยวกับภัยพิบัติ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แผ่นดินไหว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คือ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มีทั้งที่พื้นดินสั่นไหวเบาและสั่นไหวรุนแรง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ในกรณีที่พื้นดินสั่นไหวรุนแรงอาจทำ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ให้เฟอร์นิเจอร์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หักหรืออาคาร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พังทลาย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สึนามิ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หมายถึง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บางครั้งมีสึนามิที่ไม่ได้เกิดจาก</w:t>
      </w:r>
      <w:bookmarkStart w:id="0" w:name="_GoBack"/>
      <w:r w:rsidRPr="0062422A">
        <w:rPr>
          <w:rFonts w:ascii="Angsana New" w:hAnsi="Angsana New" w:cs="Ayuthaya" w:hint="cs"/>
        </w:rPr>
        <w:t>แผ่นดิ</w:t>
      </w:r>
      <w:bookmarkEnd w:id="0"/>
      <w:r w:rsidRPr="0062422A">
        <w:rPr>
          <w:rFonts w:ascii="Angsana New" w:hAnsi="Angsana New" w:cs="Ayuthaya" w:hint="cs"/>
        </w:rPr>
        <w:t>นไหวรุนแรง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ในกรณีที่คลื่นลูกใหญ่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อาจจะกลืนทั้งคนและ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เมืองได้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หากเกิดภัยพิบัติ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สิ่งที่ต้องทำเมื่อเกิดแรงสั่นสะเทือนจากแผ่นดินไหว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การป้องกันตัวเองให้ปลอดภัย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กรุณาออกห่างจากโทรทัศน์เฟอร์นิเจอร์หรืออุปกรณ์เครื่องมือ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ต่างๆให้มากที่สุดเท่าที่จะทำได้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กรุณาจับของใกล้ตัวที่ถูกยึดอยู่กับที่ให้แน่น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โปรดระวังเฟอร์นิเจอร์ล้มทับ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หรือของหล่นจากที่สูง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และกรุณาก้มศีรษะขณะอพยพหนีภัย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กรุณาก้มศีรษะและหลบอยู่ใต้ที่ปลอดภัย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เช่น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ใต้โต๊ะที่แข็งแรง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ปฏิบัติด้วยความใจเย็นและมีสติ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อย่าเร่งรีบกระโจนออกนอกอาคาร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หากลิฟต์หยุด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กรุณาออกจากลิฟต์ทันที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ในขณะอพยพหนีภัยกรุณาอย่าใช้ลิฟต์โดยเด็ดขาด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สิ่งที่ต้องทำหลังจากที่การสั่นสะเทือนครั้งแรกหยุดลง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สิ่งที่ต้องปฏิบัติในช่วงอพยพหนีภัย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กรุณาปฏิบัติตามคำสั่งของเจ้าหน้าที่หรือประกาศฉุกเฉินอย่างมีสติ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กรุณารีบหนีเมื่อเกิดสึนามิ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ห้ามใช้ลิฟต์โดยเด็ดขาด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รีบหนีให้เร็วที่สุดโดยไม่ต้องกังวลเรื่องเสื้อผ้า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หรือสัมภาระ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กรุณาขอความช่วยเหลือโดยการโทรหาผู้จัดการหรือเคาน์เตอร์</w:t>
      </w:r>
      <w:proofErr w:type="spellEnd"/>
      <w:r w:rsidRPr="0062422A">
        <w:rPr>
          <w:rFonts w:ascii="Angsana New" w:hAnsi="Angsana New" w:cs="Ayuthaya"/>
        </w:rPr>
        <w:t xml:space="preserve"> </w:t>
      </w:r>
      <w:r w:rsidRPr="0062422A">
        <w:rPr>
          <w:rFonts w:ascii="Angsana New" w:hAnsi="Angsana New" w:cs="Ayuthaya" w:hint="cs"/>
        </w:rPr>
        <w:t>หากไม่สามารถใช้โทรศัพท์ได้ให้ส่องไฟฉายหรือโบกผ้าปูที่นอนออกมาทาง</w:t>
      </w: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lastRenderedPageBreak/>
        <w:t>หน้าต่าง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เพื่อส่งสัญญาณให้ผู้อื่นรู้ว่าท่านอยู่ด้านใน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แล้วรอความช่วยเหลือ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กรุณาหาทางอพยพหนีภัยด้วยการเปิดประตูหรือหน้าต่าง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กรุณาอย่าเดินไปเดินมาในตัวอาคารหรือออกไปนอกตัวอาคาร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เมื่อผ่านพ้นไปแล้ว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พนักงานจะทำการตรวจตราภายในอาคาร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กรุณาเปิดประตูแล้วรออยู่ด้านใน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 w:hint="eastAsia"/>
        </w:rPr>
        <w:t>●</w:t>
      </w:r>
      <w:proofErr w:type="spellStart"/>
      <w:r w:rsidRPr="0062422A">
        <w:rPr>
          <w:rFonts w:ascii="Angsana New" w:hAnsi="Angsana New" w:cs="Ayuthaya" w:hint="cs"/>
        </w:rPr>
        <w:t>กรุณาแจ้งเจ้าหน้าที่หากมีแผลหรือถูกความร้อนลวก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หากเกิดภัยพิบัต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แผ่นดินไหว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เกิดขึ้น</w:t>
      </w:r>
      <w:proofErr w:type="spellEnd"/>
      <w:r w:rsidRPr="0062422A">
        <w:rPr>
          <w:rFonts w:ascii="Angsana New" w:hAnsi="Angsana New" w:cs="Ayuthaya"/>
        </w:rPr>
        <w:tab/>
      </w:r>
      <w:proofErr w:type="spellStart"/>
      <w:r w:rsidRPr="0062422A">
        <w:rPr>
          <w:rFonts w:ascii="Angsana New" w:hAnsi="Angsana New" w:cs="Ayuthaya" w:hint="cs"/>
        </w:rPr>
        <w:t>ปกป้องร่างกาย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อพยพหนีภัย</w:t>
      </w:r>
      <w:proofErr w:type="spellEnd"/>
      <w:r w:rsidRPr="0062422A">
        <w:rPr>
          <w:rFonts w:ascii="Angsana New" w:hAnsi="Angsana New" w:cs="Ayuthaya"/>
        </w:rPr>
        <w:tab/>
      </w:r>
      <w:proofErr w:type="spellStart"/>
      <w:r w:rsidRPr="0062422A">
        <w:rPr>
          <w:rFonts w:ascii="Angsana New" w:hAnsi="Angsana New" w:cs="Ayuthaya" w:hint="cs"/>
        </w:rPr>
        <w:t>หนีไปยังสถานที่ที่ปลอดภัย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สถานที่อพยพหนีภัย</w:t>
      </w:r>
      <w:proofErr w:type="spellEnd"/>
      <w:r w:rsidRPr="0062422A">
        <w:rPr>
          <w:rFonts w:ascii="Angsana New" w:hAnsi="Angsana New" w:cs="Ayuthaya"/>
        </w:rPr>
        <w:tab/>
      </w:r>
      <w:proofErr w:type="spellStart"/>
      <w:r w:rsidRPr="0062422A">
        <w:rPr>
          <w:rFonts w:ascii="Angsana New" w:hAnsi="Angsana New" w:cs="Ayuthaya" w:hint="cs"/>
        </w:rPr>
        <w:t>สถานที่พักชั่วคราวเมื่อเกิดภัยพิบัติซึ่งมีทั้งอาหาร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ผ้าห่ม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และห้องน้ำ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สึนามิ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เกิดขึ้น</w:t>
      </w:r>
      <w:proofErr w:type="spellEnd"/>
      <w:r w:rsidRPr="0062422A">
        <w:rPr>
          <w:rFonts w:ascii="Angsana New" w:hAnsi="Angsana New" w:cs="Ayuthaya"/>
        </w:rPr>
        <w:tab/>
      </w:r>
      <w:r w:rsidRPr="0062422A">
        <w:rPr>
          <w:rFonts w:ascii="Angsana New" w:hAnsi="Angsana New" w:cs="Ayuthaya" w:hint="cs"/>
        </w:rPr>
        <w:t>บางครั้งมีการเกิดสึนามิซึ่งไม่เกี่ยวข้องกับความรุนแรงของแผ่นดินไหว</w:t>
      </w: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อพยพหนีภัย</w:t>
      </w:r>
      <w:proofErr w:type="spellEnd"/>
      <w:r w:rsidRPr="0062422A">
        <w:rPr>
          <w:rFonts w:ascii="Angsana New" w:hAnsi="Angsana New" w:cs="Ayuthaya"/>
        </w:rPr>
        <w:tab/>
      </w:r>
      <w:proofErr w:type="spellStart"/>
      <w:r w:rsidRPr="0062422A">
        <w:rPr>
          <w:rFonts w:ascii="Angsana New" w:hAnsi="Angsana New" w:cs="Ayuthaya" w:hint="cs"/>
        </w:rPr>
        <w:t>หนีเข้าฝั่งแล้วมุ่งหน้าขึ้นสู่ที่สูง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สถานที่อพยพหนีภัย</w:t>
      </w:r>
      <w:proofErr w:type="spellEnd"/>
      <w:r w:rsidRPr="0062422A">
        <w:rPr>
          <w:rFonts w:ascii="Angsana New" w:hAnsi="Angsana New" w:cs="Ayuthaya"/>
        </w:rPr>
        <w:tab/>
      </w:r>
      <w:proofErr w:type="spellStart"/>
      <w:r w:rsidRPr="0062422A">
        <w:rPr>
          <w:rFonts w:ascii="Angsana New" w:hAnsi="Angsana New" w:cs="Ayuthaya" w:hint="cs"/>
        </w:rPr>
        <w:t>สถานที่พักชั่วคราวเมื่อเกิดภัยพิบัติซึ่งมีทั้งอาหาร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ผ้าห่ม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และห้องน้ำ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ฉุกเฉิน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เกิดขึ้น</w:t>
      </w:r>
      <w:proofErr w:type="spellEnd"/>
      <w:r w:rsidRPr="0062422A">
        <w:rPr>
          <w:rFonts w:ascii="Angsana New" w:hAnsi="Angsana New" w:cs="Ayuthaya"/>
        </w:rPr>
        <w:tab/>
      </w:r>
      <w:proofErr w:type="spellStart"/>
      <w:r w:rsidRPr="0062422A">
        <w:rPr>
          <w:rFonts w:ascii="Angsana New" w:hAnsi="Angsana New" w:cs="Ayuthaya" w:hint="cs"/>
        </w:rPr>
        <w:t>แผ่นดินไหว</w:t>
      </w:r>
      <w:proofErr w:type="spellEnd"/>
      <w:r w:rsidRPr="0062422A">
        <w:rPr>
          <w:rFonts w:ascii="Angsana New" w:hAnsi="Angsana New" w:cs="Ayuthaya" w:hint="eastAsia"/>
        </w:rPr>
        <w:t xml:space="preserve">　</w:t>
      </w:r>
      <w:proofErr w:type="spellStart"/>
      <w:r w:rsidRPr="0062422A">
        <w:rPr>
          <w:rFonts w:ascii="Angsana New" w:hAnsi="Angsana New" w:cs="Ayuthaya"/>
        </w:rPr>
        <w:t>Jisin</w:t>
      </w:r>
      <w:proofErr w:type="spellEnd"/>
      <w:r w:rsidRPr="0062422A">
        <w:rPr>
          <w:rFonts w:ascii="Angsana New" w:hAnsi="Angsana New" w:cs="Ayuthaya" w:hint="eastAsia"/>
        </w:rPr>
        <w:t xml:space="preserve">　　</w:t>
      </w:r>
      <w:proofErr w:type="spellStart"/>
      <w:r w:rsidRPr="0062422A">
        <w:rPr>
          <w:rFonts w:ascii="Angsana New" w:hAnsi="Angsana New" w:cs="Ayuthaya" w:hint="cs"/>
        </w:rPr>
        <w:t>สึนามิ</w:t>
      </w:r>
      <w:proofErr w:type="spellEnd"/>
      <w:r w:rsidRPr="0062422A">
        <w:rPr>
          <w:rFonts w:ascii="Angsana New" w:hAnsi="Angsana New" w:cs="Ayuthaya"/>
        </w:rPr>
        <w:t xml:space="preserve">  Tsunami</w:t>
      </w:r>
      <w:r w:rsidRPr="0062422A">
        <w:rPr>
          <w:rFonts w:ascii="Angsana New" w:hAnsi="Angsana New" w:cs="Ayuthaya" w:hint="eastAsia"/>
        </w:rPr>
        <w:t xml:space="preserve">　　</w:t>
      </w:r>
      <w:proofErr w:type="spellStart"/>
      <w:r w:rsidRPr="0062422A">
        <w:rPr>
          <w:rFonts w:ascii="Angsana New" w:hAnsi="Angsana New" w:cs="Ayuthaya" w:hint="cs"/>
        </w:rPr>
        <w:t>อันตราย</w:t>
      </w:r>
      <w:proofErr w:type="spellEnd"/>
      <w:r w:rsidRPr="0062422A">
        <w:rPr>
          <w:rFonts w:ascii="Angsana New" w:hAnsi="Angsana New" w:cs="Ayuthaya" w:hint="eastAsia"/>
        </w:rPr>
        <w:t xml:space="preserve">　</w:t>
      </w:r>
      <w:proofErr w:type="spellStart"/>
      <w:r w:rsidRPr="0062422A">
        <w:rPr>
          <w:rFonts w:ascii="Angsana New" w:hAnsi="Angsana New" w:cs="Ayuthaya"/>
        </w:rPr>
        <w:t>Abunai</w:t>
      </w:r>
      <w:proofErr w:type="spellEnd"/>
      <w:r w:rsidRPr="0062422A">
        <w:rPr>
          <w:rFonts w:ascii="Angsana New" w:hAnsi="Angsana New" w:cs="Ayuthaya" w:hint="eastAsia"/>
        </w:rPr>
        <w:t xml:space="preserve">　</w:t>
      </w:r>
    </w:p>
    <w:p w:rsidR="0062422A" w:rsidRPr="0062422A" w:rsidRDefault="0062422A" w:rsidP="0062422A">
      <w:pPr>
        <w:rPr>
          <w:rFonts w:ascii="Angsana New" w:hAnsi="Angsana New" w:cs="Ayuthaya"/>
        </w:rPr>
      </w:pPr>
      <w:r w:rsidRPr="0062422A">
        <w:rPr>
          <w:rFonts w:ascii="Angsana New" w:hAnsi="Angsana New" w:cs="Ayuthaya"/>
        </w:rPr>
        <w:tab/>
      </w:r>
      <w:proofErr w:type="spellStart"/>
      <w:r w:rsidRPr="0062422A">
        <w:rPr>
          <w:rFonts w:ascii="Angsana New" w:hAnsi="Angsana New" w:cs="Ayuthaya" w:hint="cs"/>
        </w:rPr>
        <w:t>ช่วยด้วย</w:t>
      </w:r>
      <w:proofErr w:type="spellEnd"/>
      <w:r w:rsidRPr="0062422A">
        <w:rPr>
          <w:rFonts w:ascii="Angsana New" w:hAnsi="Angsana New" w:cs="Ayuthaya"/>
        </w:rPr>
        <w:t xml:space="preserve"> </w:t>
      </w:r>
      <w:r w:rsidRPr="0062422A">
        <w:rPr>
          <w:rFonts w:ascii="Angsana New" w:hAnsi="Angsana New" w:cs="Ayuthaya" w:hint="eastAsia"/>
        </w:rPr>
        <w:t xml:space="preserve">　</w:t>
      </w:r>
      <w:proofErr w:type="spellStart"/>
      <w:r w:rsidRPr="0062422A">
        <w:rPr>
          <w:rFonts w:ascii="Angsana New" w:hAnsi="Angsana New" w:cs="Ayuthaya"/>
        </w:rPr>
        <w:t>Tasukete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อพยพหนีภัย</w:t>
      </w:r>
      <w:proofErr w:type="spellEnd"/>
      <w:r w:rsidRPr="0062422A">
        <w:rPr>
          <w:rFonts w:ascii="Angsana New" w:hAnsi="Angsana New" w:cs="Ayuthaya"/>
        </w:rPr>
        <w:tab/>
      </w:r>
      <w:proofErr w:type="spellStart"/>
      <w:r w:rsidRPr="0062422A">
        <w:rPr>
          <w:rFonts w:ascii="Angsana New" w:hAnsi="Angsana New" w:cs="Ayuthaya" w:hint="cs"/>
        </w:rPr>
        <w:t>หนีเร็ว</w:t>
      </w:r>
      <w:proofErr w:type="spellEnd"/>
      <w:r w:rsidRPr="0062422A">
        <w:rPr>
          <w:rFonts w:ascii="Angsana New" w:hAnsi="Angsana New" w:cs="Ayuthaya" w:hint="eastAsia"/>
        </w:rPr>
        <w:t xml:space="preserve">　</w:t>
      </w:r>
      <w:proofErr w:type="spellStart"/>
      <w:r w:rsidRPr="0062422A">
        <w:rPr>
          <w:rFonts w:ascii="Angsana New" w:hAnsi="Angsana New" w:cs="Ayuthaya"/>
        </w:rPr>
        <w:t>Nigero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สุดท้าย</w:t>
      </w:r>
      <w:proofErr w:type="spellEnd"/>
    </w:p>
    <w:p w:rsidR="0062422A" w:rsidRPr="0062422A" w:rsidRDefault="0062422A" w:rsidP="0062422A">
      <w:pPr>
        <w:rPr>
          <w:rFonts w:ascii="Angsana New" w:hAnsi="Angsana New" w:cs="Ayuthaya"/>
        </w:rPr>
      </w:pPr>
      <w:proofErr w:type="spellStart"/>
      <w:r w:rsidRPr="0062422A">
        <w:rPr>
          <w:rFonts w:ascii="Angsana New" w:hAnsi="Angsana New" w:cs="Ayuthaya" w:hint="cs"/>
        </w:rPr>
        <w:t>สถานที่แห่งนี้เราจะปกป้องท่านจนกระทั่งท่านกลับประเทศ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กรุณาสอบถามข้อมูลสำคัญ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เรื่องที่ไม่เข้าใจ</w:t>
      </w:r>
      <w:proofErr w:type="spellEnd"/>
      <w:r w:rsidRPr="0062422A">
        <w:rPr>
          <w:rFonts w:ascii="Angsana New" w:hAnsi="Angsana New" w:cs="Ayuthaya"/>
        </w:rPr>
        <w:t xml:space="preserve"> </w:t>
      </w:r>
      <w:proofErr w:type="spellStart"/>
      <w:r w:rsidRPr="0062422A">
        <w:rPr>
          <w:rFonts w:ascii="Angsana New" w:hAnsi="Angsana New" w:cs="Ayuthaya" w:hint="cs"/>
        </w:rPr>
        <w:t>หรือเรื่องที่กังวลได้จากพนักงาน</w:t>
      </w:r>
      <w:proofErr w:type="spellEnd"/>
    </w:p>
    <w:p w:rsidR="00285800" w:rsidRPr="0062422A" w:rsidRDefault="00285800" w:rsidP="0062422A"/>
    <w:sectPr w:rsidR="00285800" w:rsidRPr="0062422A" w:rsidSect="00127CB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A51" w:rsidRDefault="00E52A51" w:rsidP="00E52A51">
      <w:r>
        <w:separator/>
      </w:r>
    </w:p>
  </w:endnote>
  <w:endnote w:type="continuationSeparator" w:id="0">
    <w:p w:rsidR="00E52A51" w:rsidRDefault="00E52A51" w:rsidP="00E52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yuthaya">
    <w:charset w:val="00"/>
    <w:family w:val="auto"/>
    <w:pitch w:val="variable"/>
    <w:sig w:usb0="A100026F" w:usb1="00000000" w:usb2="00000000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A51" w:rsidRDefault="00E52A51" w:rsidP="00E52A51">
      <w:r>
        <w:separator/>
      </w:r>
    </w:p>
  </w:footnote>
  <w:footnote w:type="continuationSeparator" w:id="0">
    <w:p w:rsidR="00E52A51" w:rsidRDefault="00E52A51" w:rsidP="00E52A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800"/>
    <w:rsid w:val="00127CB9"/>
    <w:rsid w:val="00172E47"/>
    <w:rsid w:val="00285800"/>
    <w:rsid w:val="0062422A"/>
    <w:rsid w:val="007D1FC7"/>
    <w:rsid w:val="00E5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52A51"/>
  </w:style>
  <w:style w:type="paragraph" w:styleId="a5">
    <w:name w:val="footer"/>
    <w:basedOn w:val="a"/>
    <w:link w:val="a6"/>
    <w:uiPriority w:val="99"/>
    <w:semiHidden/>
    <w:unhideWhenUsed/>
    <w:rsid w:val="00E52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52A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miwa</dc:creator>
  <cp:keywords/>
  <dc:description/>
  <cp:lastModifiedBy>ioas_user</cp:lastModifiedBy>
  <cp:revision>3</cp:revision>
  <dcterms:created xsi:type="dcterms:W3CDTF">2017-03-10T08:03:00Z</dcterms:created>
  <dcterms:modified xsi:type="dcterms:W3CDTF">2017-03-14T05:34:00Z</dcterms:modified>
</cp:coreProperties>
</file>