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（別紙３－１）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収支内訳書</w:t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１　収入の部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（単位：円）</w:t>
      </w:r>
    </w:p>
    <w:tbl>
      <w:tblPr>
        <w:tblStyle w:val="21"/>
        <w:tblW w:w="10031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2409"/>
        <w:gridCol w:w="5387"/>
      </w:tblGrid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区　　分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予　算　額</w:t>
            </w:r>
          </w:p>
        </w:tc>
        <w:tc>
          <w:tcPr>
            <w:tcW w:w="538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　　考</w:t>
            </w: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県補助金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市町村補助金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参加者負担金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寄附金その他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自主財源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</w:tbl>
    <w:p>
      <w:pPr>
        <w:pStyle w:val="0"/>
        <w:jc w:val="left"/>
        <w:rPr>
          <w:rFonts w:hint="default"/>
          <w:sz w:val="20"/>
        </w:rPr>
      </w:pP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２　支出の部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（単位：円）</w:t>
      </w:r>
    </w:p>
    <w:tbl>
      <w:tblPr>
        <w:tblStyle w:val="21"/>
        <w:tblW w:w="9839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579"/>
        <w:gridCol w:w="579"/>
        <w:gridCol w:w="1924"/>
        <w:gridCol w:w="1917"/>
        <w:gridCol w:w="2055"/>
        <w:gridCol w:w="2785"/>
      </w:tblGrid>
      <w:tr>
        <w:trPr/>
        <w:tc>
          <w:tcPr>
            <w:tcW w:w="308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経費区分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支出予定額</w:t>
            </w:r>
          </w:p>
        </w:tc>
        <w:tc>
          <w:tcPr>
            <w:tcW w:w="484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積　算　内　訳</w:t>
            </w:r>
          </w:p>
        </w:tc>
      </w:tr>
      <w:tr>
        <w:trPr>
          <w:cantSplit/>
          <w:trHeight w:val="1455" w:hRule="atLeast"/>
        </w:trPr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補助対象経費</w:t>
            </w: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子ども食堂開設経費</w:t>
            </w:r>
          </w:p>
          <w:p>
            <w:pPr>
              <w:pStyle w:val="0"/>
              <w:ind w:left="113" w:right="113"/>
              <w:jc w:val="left"/>
              <w:rPr>
                <w:rFonts w:hint="default"/>
                <w:sz w:val="20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【開設準備】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小計（ａ）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【改修】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18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小計（ｂ）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183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子ども食堂運営経費</w:t>
            </w: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小計（ｃ）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2055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補助対象回数見合額（※）</w:t>
            </w:r>
          </w:p>
        </w:tc>
        <w:tc>
          <w:tcPr>
            <w:tcW w:w="2785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57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250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計（Ａ）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※「補助対象回数見合額」＝「小計（ｃ）」÷「事業計画書（別紙１）に記入した開催計画回数」×「補助対象回数」</w:t>
      </w:r>
    </w:p>
    <w:p>
      <w:pPr>
        <w:pStyle w:val="0"/>
        <w:widowControl w:val="1"/>
        <w:jc w:val="left"/>
        <w:rPr>
          <w:rFonts w:hint="default"/>
          <w:sz w:val="20"/>
        </w:rPr>
      </w:pPr>
      <w:r>
        <w:rPr>
          <w:rFonts w:hint="eastAsia"/>
          <w:sz w:val="20"/>
        </w:rPr>
        <w:t>（別紙３－２）</w:t>
      </w:r>
    </w:p>
    <w:tbl>
      <w:tblPr>
        <w:tblStyle w:val="21"/>
        <w:tblW w:w="9839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579"/>
        <w:gridCol w:w="579"/>
        <w:gridCol w:w="1924"/>
        <w:gridCol w:w="1917"/>
        <w:gridCol w:w="4840"/>
      </w:tblGrid>
      <w:tr>
        <w:trPr/>
        <w:tc>
          <w:tcPr>
            <w:tcW w:w="308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経費区分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支出予定額</w:t>
            </w:r>
          </w:p>
        </w:tc>
        <w:tc>
          <w:tcPr>
            <w:tcW w:w="484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積　算　内　訳</w:t>
            </w:r>
          </w:p>
        </w:tc>
      </w:tr>
      <w:tr>
        <w:trPr>
          <w:cantSplit/>
          <w:trHeight w:val="1455" w:hRule="atLeast"/>
        </w:trPr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補助対象外経費</w:t>
            </w: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子ども食堂開設経費</w:t>
            </w:r>
          </w:p>
          <w:p>
            <w:pPr>
              <w:pStyle w:val="0"/>
              <w:ind w:left="113" w:right="113"/>
              <w:jc w:val="left"/>
              <w:rPr>
                <w:rFonts w:hint="default"/>
                <w:sz w:val="20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【開設準備】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小計（ｄ）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【改修】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18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小計（ｅ）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183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子ども食堂運営経費</w:t>
            </w: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小計（ｆ）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57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250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計（Ｂ）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308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合計（Ａ＋Ｂ）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0"/>
        </w:rPr>
      </w:pPr>
      <w:r>
        <w:rPr>
          <w:rFonts w:hint="default"/>
          <w:sz w:val="20"/>
        </w:rPr>
        <w:br w:type="page"/>
      </w: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sz w:val="20"/>
        </w:rPr>
        <w:t>（</w:t>
      </w:r>
      <w:r>
        <w:rPr>
          <w:rFonts w:hint="eastAsia"/>
          <w:color w:val="auto"/>
          <w:sz w:val="20"/>
        </w:rPr>
        <w:t>別紙６－１）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変更収支内訳書</w:t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１　収入の部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（単位：円）</w:t>
      </w:r>
    </w:p>
    <w:tbl>
      <w:tblPr>
        <w:tblStyle w:val="21"/>
        <w:tblW w:w="10031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1417"/>
        <w:gridCol w:w="1418"/>
        <w:gridCol w:w="4961"/>
      </w:tblGrid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区　　分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　　考</w:t>
            </w: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県補助金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市町村補助金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参加者負担金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寄附金その他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自主財源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</w:tbl>
    <w:p>
      <w:pPr>
        <w:pStyle w:val="0"/>
        <w:jc w:val="left"/>
        <w:rPr>
          <w:rFonts w:hint="default"/>
          <w:sz w:val="20"/>
        </w:rPr>
      </w:pP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２　支出の部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（単位：円）</w:t>
      </w:r>
    </w:p>
    <w:tbl>
      <w:tblPr>
        <w:tblStyle w:val="21"/>
        <w:tblW w:w="9839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579"/>
        <w:gridCol w:w="579"/>
        <w:gridCol w:w="1924"/>
        <w:gridCol w:w="1421"/>
        <w:gridCol w:w="1410"/>
        <w:gridCol w:w="7"/>
        <w:gridCol w:w="1134"/>
        <w:gridCol w:w="2785"/>
      </w:tblGrid>
      <w:tr>
        <w:trPr/>
        <w:tc>
          <w:tcPr>
            <w:tcW w:w="308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経費区分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3919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積　算　内　訳</w:t>
            </w:r>
          </w:p>
        </w:tc>
      </w:tr>
      <w:tr>
        <w:trPr>
          <w:cantSplit/>
          <w:trHeight w:val="1455" w:hRule="atLeast"/>
        </w:trPr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補助対象経費</w:t>
            </w: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子ども食堂開設経費</w:t>
            </w:r>
          </w:p>
          <w:p>
            <w:pPr>
              <w:pStyle w:val="0"/>
              <w:ind w:left="113" w:right="113"/>
              <w:jc w:val="left"/>
              <w:rPr>
                <w:rFonts w:hint="default"/>
                <w:sz w:val="20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【開設準備】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919" w:type="dxa"/>
            <w:gridSpan w:val="2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小計（ａ）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919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【改修】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919" w:type="dxa"/>
            <w:gridSpan w:val="2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18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小計（ｂ）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919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183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子ども食堂運営経費</w:t>
            </w: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919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小計（ｃ）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41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補助対象回数見合額（※）</w:t>
            </w:r>
          </w:p>
        </w:tc>
        <w:tc>
          <w:tcPr>
            <w:tcW w:w="2785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57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250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計（Ａ）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41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926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※「補助対象回数見合額」＝「小計（ｃ）」÷「事業計画書（別紙１）に記入した開催計画回数」×「補助対象回数」</w:t>
      </w:r>
    </w:p>
    <w:p>
      <w:pPr>
        <w:pStyle w:val="0"/>
        <w:widowControl w:val="1"/>
        <w:jc w:val="left"/>
        <w:rPr>
          <w:rFonts w:hint="default"/>
          <w:color w:val="auto"/>
          <w:sz w:val="20"/>
        </w:rPr>
      </w:pPr>
      <w:r>
        <w:rPr>
          <w:rFonts w:hint="eastAsia"/>
          <w:sz w:val="20"/>
        </w:rPr>
        <w:t>（別紙</w:t>
      </w:r>
      <w:r>
        <w:rPr>
          <w:rFonts w:hint="eastAsia"/>
          <w:color w:val="auto"/>
          <w:sz w:val="20"/>
        </w:rPr>
        <w:t>６－２）</w:t>
      </w:r>
    </w:p>
    <w:tbl>
      <w:tblPr>
        <w:tblStyle w:val="21"/>
        <w:tblW w:w="9839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579"/>
        <w:gridCol w:w="579"/>
        <w:gridCol w:w="1924"/>
        <w:gridCol w:w="1421"/>
        <w:gridCol w:w="1320"/>
        <w:gridCol w:w="4016"/>
      </w:tblGrid>
      <w:tr>
        <w:trPr/>
        <w:tc>
          <w:tcPr>
            <w:tcW w:w="308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経費区分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132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401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積　算　内　訳</w:t>
            </w:r>
          </w:p>
        </w:tc>
      </w:tr>
      <w:tr>
        <w:trPr>
          <w:cantSplit/>
          <w:trHeight w:val="1455" w:hRule="atLeast"/>
        </w:trPr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補助対象外経費</w:t>
            </w: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子ども食堂開設経費</w:t>
            </w:r>
          </w:p>
          <w:p>
            <w:pPr>
              <w:pStyle w:val="0"/>
              <w:ind w:left="113" w:right="113"/>
              <w:jc w:val="left"/>
              <w:rPr>
                <w:rFonts w:hint="default"/>
                <w:sz w:val="20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【開設準備】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4016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小計（ｄ）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401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【改修】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4016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18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小計（ｅ）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401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183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子ども食堂運営経費</w:t>
            </w: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4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401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小計（ｆ）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32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40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57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250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計（Ｂ）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4016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308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合計（Ａ＋Ｂ）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4016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0"/>
        </w:rPr>
      </w:pPr>
      <w:r>
        <w:rPr>
          <w:rFonts w:hint="default"/>
          <w:sz w:val="20"/>
        </w:rPr>
        <w:br w:type="page"/>
      </w: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sz w:val="20"/>
        </w:rPr>
        <w:t>（別</w:t>
      </w:r>
      <w:r>
        <w:rPr>
          <w:rFonts w:hint="eastAsia"/>
          <w:color w:val="auto"/>
          <w:sz w:val="20"/>
        </w:rPr>
        <w:t>紙９－１）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決算収支内訳書</w:t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１　収入の部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（単位：円）</w:t>
      </w:r>
    </w:p>
    <w:tbl>
      <w:tblPr>
        <w:tblStyle w:val="21"/>
        <w:tblW w:w="10031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2409"/>
        <w:gridCol w:w="5387"/>
      </w:tblGrid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区　　分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予　算　額</w:t>
            </w:r>
          </w:p>
        </w:tc>
        <w:tc>
          <w:tcPr>
            <w:tcW w:w="538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　　考</w:t>
            </w: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県補助金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市町村補助金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参加者負担金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寄附金その他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自主財源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</w:tbl>
    <w:p>
      <w:pPr>
        <w:pStyle w:val="0"/>
        <w:jc w:val="left"/>
        <w:rPr>
          <w:rFonts w:hint="default"/>
          <w:sz w:val="20"/>
        </w:rPr>
      </w:pP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２　支出の部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（単位：円）</w:t>
      </w:r>
    </w:p>
    <w:tbl>
      <w:tblPr>
        <w:tblStyle w:val="21"/>
        <w:tblW w:w="9839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579"/>
        <w:gridCol w:w="579"/>
        <w:gridCol w:w="1924"/>
        <w:gridCol w:w="1917"/>
        <w:gridCol w:w="2055"/>
        <w:gridCol w:w="2785"/>
      </w:tblGrid>
      <w:tr>
        <w:trPr/>
        <w:tc>
          <w:tcPr>
            <w:tcW w:w="308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経費区分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支出済（予定）額</w:t>
            </w:r>
          </w:p>
        </w:tc>
        <w:tc>
          <w:tcPr>
            <w:tcW w:w="484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積　算　内　訳</w:t>
            </w:r>
          </w:p>
        </w:tc>
      </w:tr>
      <w:tr>
        <w:trPr>
          <w:cantSplit/>
          <w:trHeight w:val="1455" w:hRule="atLeast"/>
        </w:trPr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補助対象経費</w:t>
            </w: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子ども食堂開設経費</w:t>
            </w:r>
          </w:p>
          <w:p>
            <w:pPr>
              <w:pStyle w:val="0"/>
              <w:ind w:left="113" w:right="113"/>
              <w:jc w:val="left"/>
              <w:rPr>
                <w:rFonts w:hint="default"/>
                <w:sz w:val="20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【開設準備】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小計（ａ）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【改修】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18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小計（ｂ）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183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子ども食堂運営経費</w:t>
            </w: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小計（ｃ）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2055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補助対象回数見合額（※）</w:t>
            </w:r>
          </w:p>
        </w:tc>
        <w:tc>
          <w:tcPr>
            <w:tcW w:w="2785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57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250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計（Ａ）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※「補助対象回数見合額」＝「小計（ｃ）」÷「事業計画書（別紙１）に記入した開催実績回数」×「補助対象回数」</w:t>
      </w:r>
    </w:p>
    <w:p>
      <w:pPr>
        <w:pStyle w:val="0"/>
        <w:widowControl w:val="1"/>
        <w:jc w:val="left"/>
        <w:rPr>
          <w:rFonts w:hint="default"/>
          <w:sz w:val="20"/>
        </w:rPr>
      </w:pPr>
      <w:r>
        <w:rPr>
          <w:rFonts w:hint="eastAsia"/>
          <w:sz w:val="20"/>
        </w:rPr>
        <w:t>（別</w:t>
      </w:r>
      <w:r>
        <w:rPr>
          <w:rFonts w:hint="eastAsia"/>
          <w:color w:val="auto"/>
          <w:sz w:val="20"/>
        </w:rPr>
        <w:t>紙９－２）</w:t>
      </w:r>
      <w:bookmarkStart w:id="0" w:name="_GoBack"/>
      <w:bookmarkEnd w:id="0"/>
    </w:p>
    <w:tbl>
      <w:tblPr>
        <w:tblStyle w:val="21"/>
        <w:tblW w:w="9839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579"/>
        <w:gridCol w:w="579"/>
        <w:gridCol w:w="1924"/>
        <w:gridCol w:w="1917"/>
        <w:gridCol w:w="4840"/>
      </w:tblGrid>
      <w:tr>
        <w:trPr/>
        <w:tc>
          <w:tcPr>
            <w:tcW w:w="308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経費区分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支出済（予定）額</w:t>
            </w:r>
          </w:p>
        </w:tc>
        <w:tc>
          <w:tcPr>
            <w:tcW w:w="484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積　算　内　訳</w:t>
            </w:r>
          </w:p>
        </w:tc>
      </w:tr>
      <w:tr>
        <w:trPr>
          <w:cantSplit/>
          <w:trHeight w:val="1455" w:hRule="atLeast"/>
        </w:trPr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補助対象外経費</w:t>
            </w: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子ども食堂開設経費</w:t>
            </w:r>
          </w:p>
          <w:p>
            <w:pPr>
              <w:pStyle w:val="0"/>
              <w:ind w:left="113" w:right="113"/>
              <w:jc w:val="left"/>
              <w:rPr>
                <w:rFonts w:hint="default"/>
                <w:sz w:val="20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【開設準備】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小計（ｄ）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【改修】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18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left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小計（ｅ）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183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restart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子ども食堂運営経費</w:t>
            </w:r>
          </w:p>
        </w:tc>
        <w:tc>
          <w:tcPr>
            <w:tcW w:w="1924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79" w:type="dxa"/>
            <w:vMerge w:val="continue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6"/>
              </w:rPr>
            </w:pPr>
          </w:p>
        </w:tc>
        <w:tc>
          <w:tcPr>
            <w:tcW w:w="19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小計（ｆ）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57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250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計（Ｂ）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308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合計（Ａ＋Ｂ）</w:t>
            </w:r>
          </w:p>
        </w:tc>
        <w:tc>
          <w:tcPr>
            <w:tcW w:w="1917" w:type="dxa"/>
            <w:vAlign w:val="top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4840" w:type="dxa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0"/>
        </w:rPr>
      </w:pPr>
    </w:p>
    <w:sectPr>
      <w:pgSz w:w="11906" w:h="16838"/>
      <w:pgMar w:top="1418" w:right="567" w:bottom="1134" w:left="1418" w:header="851" w:footer="992" w:gutter="0"/>
      <w:cols w:space="720"/>
      <w:textDirection w:val="lrTb"/>
      <w:docGrid w:type="linesAndChars" w:linePitch="332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7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6</Pages>
  <Words>0</Words>
  <Characters>855</Characters>
  <Application>JUST Note</Application>
  <Lines>2528</Lines>
  <Paragraphs>132</Paragraphs>
  <CharactersWithSpaces>898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掛水隆司</dc:creator>
  <cp:lastModifiedBy>457471</cp:lastModifiedBy>
  <cp:lastPrinted>2017-04-12T05:13:00Z</cp:lastPrinted>
  <dcterms:created xsi:type="dcterms:W3CDTF">2017-03-28T07:43:00Z</dcterms:created>
  <dcterms:modified xsi:type="dcterms:W3CDTF">2018-03-12T09:25:03Z</dcterms:modified>
  <cp:revision>6</cp:revision>
</cp:coreProperties>
</file>