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9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【様式８－１】県立学校用</w:t>
      </w:r>
    </w:p>
    <w:p>
      <w:pPr>
        <w:pStyle w:val="0"/>
        <w:ind w:right="1446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（文書番号）</w:t>
      </w:r>
    </w:p>
    <w:p>
      <w:pPr>
        <w:pStyle w:val="19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保健体育課長　様　　　　　　　　　　　　　　　　　　　　　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県立学校名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u w:val="single" w:color="auto"/>
          <w:fitText w:val="1200" w:id="1"/>
        </w:rPr>
        <w:t>学校長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  <w:fitText w:val="1200" w:id="1"/>
        </w:rPr>
        <w:t>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学校給食における食物アレルギー対応ヒヤリハット事例報告書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１．ヒヤリハット事例報告校名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2"/>
        </w:rPr>
        <w:t>発生日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2"/>
        </w:rPr>
        <w:t>時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平成　　年　　月　　日（　　）　　　時　　分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□検収時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□調理作業時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□配送、配膳時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□給食の時間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□その他（　　　　　　　　　　　　　　　　　　）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※該当するものに☑してください。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３．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3"/>
        </w:rPr>
        <w:t>発生場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3"/>
        </w:rPr>
        <w:t>所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□給食調理場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□教室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□その他（　　　　　　　　　　　　　　　　　　）</w:t>
      </w:r>
    </w:p>
    <w:p>
      <w:pPr>
        <w:pStyle w:val="19"/>
        <w:ind w:left="360" w:leftChars="0"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※該当するものに☑してください。</w:t>
      </w:r>
    </w:p>
    <w:p>
      <w:pPr>
        <w:pStyle w:val="0"/>
        <w:ind w:left="2880" w:hanging="2880" w:hangingChars="1200"/>
        <w:rPr>
          <w:rFonts w:hint="eastAsia" w:asciiTheme="minorEastAsia" w:hAnsiTheme="minorEastAsia"/>
          <w:color w:val="000000"/>
          <w:kern w:val="0"/>
          <w:sz w:val="24"/>
        </w:rPr>
      </w:pP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４．</w:t>
      </w:r>
      <w:r>
        <w:rPr>
          <w:rFonts w:hint="eastAsia" w:asciiTheme="minorEastAsia" w:hAnsiTheme="minorEastAsia"/>
          <w:color w:val="000000"/>
          <w:spacing w:val="360"/>
          <w:kern w:val="0"/>
          <w:sz w:val="24"/>
          <w:fitText w:val="1200" w:id="4"/>
        </w:rPr>
        <w:t>内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4"/>
        </w:rPr>
        <w:t>容</w:t>
      </w: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</w:p>
    <w:p>
      <w:pPr>
        <w:pStyle w:val="0"/>
        <w:ind w:left="2475" w:leftChars="95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５．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5"/>
        </w:rPr>
        <w:t>発生原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5"/>
        </w:rPr>
        <w:t>因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</w:t>
      </w:r>
    </w:p>
    <w:p>
      <w:pPr>
        <w:pStyle w:val="19"/>
        <w:ind w:left="360" w:leftChars="0" w:firstLine="1920" w:firstLineChars="8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19"/>
        <w:ind w:left="360" w:leftChars="0" w:firstLine="1920" w:firstLineChars="8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６．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6"/>
        </w:rPr>
        <w:t>再発防止策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</w:t>
      </w: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【報告を要するヒヤリハットの内容】</w:t>
      </w: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①児童生徒に健康被害があるおそれがあった場合。</w:t>
      </w: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②類似事例が多く発生することが考えられる場合。</w:t>
      </w:r>
    </w:p>
    <w:p>
      <w:pPr>
        <w:pStyle w:val="0"/>
        <w:ind w:firstLine="400" w:firstLineChars="200"/>
        <w:rPr>
          <w:rFonts w:hint="default"/>
        </w:rPr>
      </w:pPr>
      <w:r>
        <w:rPr>
          <w:rFonts w:hint="eastAsia"/>
          <w:sz w:val="20"/>
        </w:rPr>
        <w:t>③事故防止対策のためになると考えられ、他校・施設と共有すべき場合。</w:t>
      </w:r>
    </w:p>
    <w:p>
      <w:pPr>
        <w:pStyle w:val="0"/>
        <w:ind w:firstLine="400" w:firstLineChars="200"/>
        <w:rPr>
          <w:rFonts w:hint="default"/>
        </w:rPr>
      </w:pPr>
    </w:p>
    <w:p>
      <w:pPr>
        <w:pStyle w:val="19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r>
        <w:rPr>
          <w:rFonts w:hint="default"/>
        </w:rPr>
        <w:pict>
          <v:roundrect id="_x0000_s1026" style="margin-top:-1.1000000000000001pt;margin-left:1.7pt;mso-position-horizontal-relative:text;mso-position-vertical-relative:text;position:absolute;height:39.75pt;width:87pt;z-index:2;" filled="t" stroked="t" o:spt="2" arcsize="10923f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="HGP創英角ｺﾞｼｯｸUB" w:hAnsi="HGP創英角ｺﾞｼｯｸUB" w:eastAsia="HGP創英角ｺﾞｼｯｸUB"/>
                      <w:sz w:val="44"/>
                    </w:rPr>
                  </w:pPr>
                  <w:r>
                    <w:rPr>
                      <w:rFonts w:hint="eastAsia" w:ascii="HGP創英角ｺﾞｼｯｸUB" w:hAnsi="HGP創英角ｺﾞｼｯｸUB" w:eastAsia="HGP創英角ｺﾞｼｯｸUB"/>
                      <w:sz w:val="44"/>
                    </w:rPr>
                    <w:t>記入例</w:t>
                  </w: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eastAsia" w:asciiTheme="minorEastAsia" w:hAnsiTheme="minorEastAsia"/>
          <w:sz w:val="24"/>
        </w:rPr>
        <w:t>【様式８－１】県立学校用</w:t>
      </w:r>
    </w:p>
    <w:p>
      <w:pPr>
        <w:pStyle w:val="0"/>
        <w:ind w:right="1446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（文書番号）</w:t>
      </w:r>
    </w:p>
    <w:p>
      <w:pPr>
        <w:pStyle w:val="19"/>
        <w:ind w:left="360" w:leftChars="0" w:right="482"/>
        <w:jc w:val="righ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平成　　年　　月　　日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保健体育課長　様　　　　　　　　　　　　　　　　　　　　　</w:t>
      </w:r>
    </w:p>
    <w:p>
      <w:pPr>
        <w:pStyle w:val="19"/>
        <w:ind w:left="360" w:leftChars="0"/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学校名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　　　　　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　　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  <w:u w:val="single" w:color="auto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　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  <w:u w:val="single" w:color="auto"/>
        </w:rPr>
        <w:t>学校長名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学校給食における食物アレルギー対応ヒヤリハット事例報告書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１．ヒヤリハット事例報告校名　　　高知県立○○学校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２．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7"/>
        </w:rPr>
        <w:t>発生日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7"/>
        </w:rPr>
        <w:t>時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平成○年○月○日（○）○時○○分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□検収時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☑調理作業時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□配送、配膳時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□給食の時間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□その他（　　　　　　　　　　　　　　　　　　）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※該当するものに☑してください。</w:t>
      </w:r>
    </w:p>
    <w:p>
      <w:pPr>
        <w:pStyle w:val="0"/>
        <w:rPr>
          <w:rFonts w:hint="eastAsia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３．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8"/>
        </w:rPr>
        <w:t>発生場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8"/>
        </w:rPr>
        <w:t>所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☑給食調理場</w: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kern w:val="0"/>
          <w:sz w:val="24"/>
        </w:rPr>
        <w:t>□食堂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□教室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□その他（　　　　　　　　　　　　　　　　　　）</w:t>
      </w:r>
    </w:p>
    <w:p>
      <w:pPr>
        <w:pStyle w:val="19"/>
        <w:ind w:left="360" w:leftChars="0" w:firstLine="240" w:firstLineChars="1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　　　　　　　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※該当するものに☑してください。</w:t>
      </w:r>
    </w:p>
    <w:p>
      <w:pPr>
        <w:pStyle w:val="0"/>
        <w:ind w:left="2880" w:hanging="2520" w:hangingChars="1200"/>
        <w:jc w:val="both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４．</w:t>
      </w:r>
      <w:r>
        <w:rPr>
          <w:rFonts w:hint="eastAsia" w:asciiTheme="minorEastAsia" w:hAnsiTheme="minorEastAsia"/>
          <w:color w:val="000000"/>
          <w:spacing w:val="360"/>
          <w:kern w:val="0"/>
          <w:sz w:val="24"/>
          <w:fitText w:val="1200" w:id="9"/>
        </w:rPr>
        <w:t>内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9"/>
        </w:rPr>
        <w:t>容</w:t>
      </w:r>
      <w:r>
        <w:rPr>
          <w:rFonts w:hint="eastAsia" w:asciiTheme="minorEastAsia" w:hAnsiTheme="minorEastAsia"/>
          <w:color w:val="000000"/>
          <w:kern w:val="0"/>
          <w:sz w:val="24"/>
        </w:rPr>
        <w:t>　　</w:t>
      </w:r>
      <w:r>
        <w:rPr>
          <w:rFonts w:hint="eastAsia" w:asciiTheme="minorEastAsia" w:hAnsiTheme="minorEastAsia"/>
          <w:color w:val="000000"/>
          <w:kern w:val="0"/>
          <w:sz w:val="24"/>
        </w:rPr>
        <w:t xml:space="preserve">  </w:t>
      </w:r>
      <w:r>
        <w:rPr>
          <w:rFonts w:hint="eastAsia" w:asciiTheme="minorEastAsia" w:hAnsiTheme="minorEastAsia"/>
          <w:color w:val="000000"/>
          <w:kern w:val="0"/>
          <w:sz w:val="24"/>
        </w:rPr>
        <w:t>例）</w:t>
      </w:r>
      <w:r>
        <w:rPr>
          <w:rFonts w:hint="eastAsia" w:ascii="ＭＳ 明朝" w:hAnsi="ＭＳ 明朝" w:eastAsia="ＭＳ 明朝"/>
          <w:color w:val="000000"/>
          <w:kern w:val="0"/>
          <w:sz w:val="24"/>
        </w:rPr>
        <w:t>卵スープの卵を入れる前に、卵の除去食対応分を摂り分けるのを忘れて仕上げてしまった。すぐにそのことに気づき、卵の除去食対応分のスープを作り直し、提供した。</w:t>
      </w:r>
    </w:p>
    <w:p>
      <w:pPr>
        <w:pStyle w:val="0"/>
        <w:ind w:left="2475" w:leftChars="950" w:hanging="480" w:hangingChars="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default" w:asciiTheme="minorEastAsia" w:hAnsiTheme="minorEastAsia"/>
          <w:color w:val="000000"/>
          <w:kern w:val="0"/>
          <w:sz w:val="24"/>
        </w:rPr>
        <w:pict>
          <v:roundrect id="_x0000_s1027" style="margin-top:0pt;margin-left:120pt;mso-position-horizontal-relative:text;mso-position-vertical-relative:text;position:absolute;height:54pt;width:271.5pt;z-index:3;" filled="t" stroked="t" o:spt="2" arcsize="10923f">
            <v:fill/>
            <v:stroke dashstyle="dash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300" w:lineRule="exact"/>
                    <w:rPr>
                      <w:rFonts w:hint="default" w:asciiTheme="minorEastAsia" w:hAnsiTheme="minorEastAsia"/>
                      <w:color w:val="000000"/>
                      <w:kern w:val="0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kern w:val="0"/>
                    </w:rPr>
                    <w:t>・起こった内容について可能な範囲で詳細に記載</w:t>
                  </w:r>
                </w:p>
                <w:p>
                  <w:pPr>
                    <w:pStyle w:val="0"/>
                    <w:spacing w:line="300" w:lineRule="exact"/>
                    <w:rPr>
                      <w:rFonts w:hint="default" w:asciiTheme="minorEastAsia" w:hAnsiTheme="minorEastAsia"/>
                      <w:color w:val="000000"/>
                      <w:kern w:val="0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kern w:val="0"/>
                    </w:rPr>
                    <w:t>・原因食物について（献立及び使用材料等）</w:t>
                  </w:r>
                </w:p>
                <w:p>
                  <w:pPr>
                    <w:pStyle w:val="0"/>
                    <w:spacing w:line="300" w:lineRule="exact"/>
                    <w:rPr>
                      <w:rFonts w:hint="default" w:asciiTheme="minorEastAsia" w:hAnsiTheme="minorEastAsia"/>
                      <w:color w:val="000000"/>
                      <w:kern w:val="0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kern w:val="0"/>
                    </w:rPr>
                    <w:t>・学校等がとった対応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５．</w:t>
      </w:r>
      <w:r>
        <w:rPr>
          <w:rFonts w:hint="eastAsia" w:asciiTheme="minorEastAsia" w:hAnsiTheme="minorEastAsia"/>
          <w:color w:val="000000"/>
          <w:spacing w:val="40"/>
          <w:kern w:val="0"/>
          <w:sz w:val="24"/>
          <w:fitText w:val="1200" w:id="10"/>
        </w:rPr>
        <w:t>発生原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10"/>
        </w:rPr>
        <w:t>因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例）作業工程表、作業動線図に除去食対応の記載をしていなかった。</w:t>
      </w:r>
    </w:p>
    <w:p>
      <w:pPr>
        <w:pStyle w:val="19"/>
        <w:ind w:left="360" w:leftChars="0" w:firstLine="1920" w:firstLineChars="8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default" w:asciiTheme="minorEastAsia" w:hAnsiTheme="minorEastAsia"/>
          <w:color w:val="000000"/>
          <w:kern w:val="0"/>
          <w:sz w:val="24"/>
        </w:rPr>
        <w:pict>
          <v:roundrect id="_x0000_s1028" style="margin-top:0.2pt;margin-left:116.25pt;mso-position-horizontal-relative:text;mso-position-vertical-relative:text;position:absolute;height:27pt;width:271.5pt;z-index:4;" filled="t" stroked="t" o:spt="2" arcsize="10923f">
            <v:fill/>
            <v:stroke dashstyle="dash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 w:asciiTheme="minorEastAsia" w:hAnsiTheme="minorEastAsia"/>
                      <w:color w:val="000000"/>
                      <w:kern w:val="0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kern w:val="0"/>
                    </w:rPr>
                    <w:t>・発生の原因等について可能な範囲で詳細に記載</w:t>
                  </w:r>
                </w:p>
              </w:txbxContent>
            </v:textbox>
            <v:imagedata o:title=""/>
            <w10:wrap type="none" anchorx="text" anchory="text"/>
          </v:roundrect>
        </w:pict>
      </w:r>
    </w:p>
    <w:p>
      <w:pPr>
        <w:pStyle w:val="0"/>
        <w:ind w:left="0" w:leftChars="0" w:firstLineChars="0"/>
        <w:rPr>
          <w:rFonts w:hint="default" w:asciiTheme="minorEastAsia" w:hAnsiTheme="minorEastAsia"/>
          <w:color w:val="000000"/>
          <w:kern w:val="0"/>
          <w:sz w:val="24"/>
        </w:rPr>
      </w:pPr>
    </w:p>
    <w:p>
      <w:pPr>
        <w:pStyle w:val="0"/>
        <w:ind w:left="2880" w:hanging="2880" w:hangingChars="120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６．</w:t>
      </w:r>
      <w:r>
        <w:rPr>
          <w:rFonts w:hint="eastAsia" w:asciiTheme="minorEastAsia" w:hAnsiTheme="minorEastAsia"/>
          <w:color w:val="000000"/>
          <w:kern w:val="0"/>
          <w:sz w:val="24"/>
          <w:fitText w:val="1200" w:id="11"/>
        </w:rPr>
        <w:t>再発防止策</w:t>
      </w:r>
      <w:r>
        <w:rPr>
          <w:rFonts w:hint="eastAsia" w:asciiTheme="minorEastAsia" w:hAnsiTheme="minorEastAsia"/>
          <w:color w:val="000000"/>
          <w:kern w:val="0"/>
          <w:sz w:val="24"/>
        </w:rPr>
        <w:t>　　　例）普通食・対応食双方の作業を１枚の調理指示書等に明記し、綿密な打ち合わせを行い、確認をきちんとする。担当者を決める。</w:t>
      </w:r>
    </w:p>
    <w:p>
      <w:pPr>
        <w:pStyle w:val="19"/>
        <w:ind w:left="360" w:leftChars="0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default" w:asciiTheme="minorEastAsia" w:hAnsiTheme="minorEastAsia"/>
          <w:color w:val="000000"/>
          <w:kern w:val="0"/>
          <w:sz w:val="24"/>
        </w:rPr>
        <w:pict>
          <v:roundrect id="_x0000_s1029" style="margin-top:1.7pt;margin-left:116.25pt;mso-position-horizontal-relative:text;mso-position-vertical-relative:text;position:absolute;height:25.5pt;width:357.75pt;z-index:5;" filled="t" stroked="t" o:spt="2" arcsize="10923f">
            <v:fill/>
            <v:stroke dashstyle="dash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 w:asciiTheme="minorEastAsia" w:hAnsiTheme="minorEastAsia"/>
                      <w:color w:val="000000"/>
                      <w:kern w:val="0"/>
                    </w:rPr>
                    <w:t>・再発防止に向けた学校における対応等</w:t>
                  </w:r>
                </w:p>
              </w:txbxContent>
            </v:textbox>
            <v:imagedata o:title=""/>
            <w10:wrap type="none" anchorx="text" anchory="text"/>
          </v:roundrect>
        </w:pict>
      </w:r>
      <w:r>
        <w:rPr>
          <w:rFonts w:hint="eastAsia" w:asciiTheme="minorEastAsia" w:hAnsiTheme="minorEastAsia"/>
          <w:color w:val="000000"/>
          <w:kern w:val="0"/>
          <w:sz w:val="24"/>
        </w:rPr>
        <w:t>　　　　　　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【報告を要するヒヤリハットの内容】</w:t>
      </w: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①児童生徒に健康被害があるおそれがあった場合。</w:t>
      </w: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②類似事例が多く発生することが考えられる場合。</w:t>
      </w:r>
    </w:p>
    <w:p>
      <w:pPr>
        <w:pStyle w:val="0"/>
        <w:ind w:firstLine="400" w:firstLineChars="200"/>
        <w:rPr>
          <w:rFonts w:hint="default"/>
        </w:rPr>
      </w:pPr>
      <w:r>
        <w:rPr>
          <w:rFonts w:hint="eastAsia"/>
          <w:sz w:val="20"/>
        </w:rPr>
        <w:t>③事故防止対策のためになると考えられ、他校・施設と共有すべき場合。</w:t>
      </w:r>
    </w:p>
    <w:sectPr>
      <w:footerReference r:id="rId5" w:type="default"/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0</Words>
  <Characters>766</Characters>
  <Application>JUST Note</Application>
  <Lines>80</Lines>
  <Paragraphs>54</Paragraphs>
  <CharactersWithSpaces>1336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369949</dc:creator>
  <cp:lastModifiedBy>369422</cp:lastModifiedBy>
  <cp:lastPrinted>2018-01-24T11:30:40Z</cp:lastPrinted>
  <dcterms:created xsi:type="dcterms:W3CDTF">2017-12-05T08:48:00Z</dcterms:created>
  <dcterms:modified xsi:type="dcterms:W3CDTF">2018-01-22T04:20:49Z</dcterms:modified>
  <cp:revision>8</cp:revision>
</cp:coreProperties>
</file>