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napToGrid w:val="0"/>
        <w:spacing w:line="300" w:lineRule="auto"/>
        <w:jc w:val="center"/>
        <w:rPr>
          <w:rFonts w:hint="default"/>
          <w:color w:val="auto"/>
          <w:spacing w:val="2"/>
          <w:u w:val="none" w:color="auto"/>
        </w:rPr>
      </w:pPr>
      <w:r>
        <w:rPr>
          <w:rFonts w:hint="eastAsia"/>
          <w:color w:val="auto"/>
          <w:u w:val="none" w:color="auto"/>
        </w:rPr>
        <w:t>高知県生活福祉資金貸付事業費補助金交付要綱</w:t>
      </w:r>
    </w:p>
    <w:p>
      <w:pPr>
        <w:pStyle w:val="0"/>
        <w:adjustRightInd w:val="1"/>
        <w:snapToGrid w:val="0"/>
        <w:spacing w:line="300" w:lineRule="auto"/>
        <w:rPr>
          <w:rFonts w:hint="default"/>
          <w:color w:val="auto"/>
          <w:spacing w:val="2"/>
          <w:u w:val="none" w:color="auto"/>
        </w:rPr>
      </w:pPr>
      <w:r>
        <w:rPr>
          <w:rFonts w:hint="eastAsia"/>
          <w:color w:val="auto"/>
          <w:u w:val="none" w:color="auto"/>
        </w:rPr>
        <w:t>　（趣旨）</w:t>
      </w:r>
    </w:p>
    <w:p>
      <w:pPr>
        <w:pStyle w:val="0"/>
        <w:adjustRightInd w:val="1"/>
        <w:snapToGrid w:val="0"/>
        <w:spacing w:line="300" w:lineRule="auto"/>
        <w:ind w:left="212" w:hanging="212" w:hangingChars="100"/>
        <w:rPr>
          <w:rFonts w:hint="default"/>
          <w:color w:val="auto"/>
          <w:u w:val="none" w:color="auto"/>
        </w:rPr>
      </w:pPr>
      <w:r>
        <w:rPr>
          <w:rFonts w:hint="eastAsia"/>
          <w:color w:val="auto"/>
          <w:u w:val="none" w:color="auto"/>
        </w:rPr>
        <w:t>第１条　この要綱は、高知県補助金等交付規則（昭和</w:t>
      </w:r>
      <w:r>
        <w:rPr>
          <w:rFonts w:hint="eastAsia"/>
          <w:color w:val="auto"/>
          <w:u w:val="none" w:color="auto"/>
        </w:rPr>
        <w:t>43</w:t>
      </w:r>
      <w:r>
        <w:rPr>
          <w:rFonts w:hint="eastAsia"/>
          <w:color w:val="auto"/>
          <w:u w:val="none" w:color="auto"/>
        </w:rPr>
        <w:t>年高知県規則第７号。以下「規則」という。）第</w:t>
      </w:r>
      <w:r>
        <w:rPr>
          <w:rFonts w:hint="eastAsia"/>
          <w:color w:val="auto"/>
          <w:u w:val="none" w:color="auto"/>
        </w:rPr>
        <w:t>24</w:t>
      </w:r>
      <w:r>
        <w:rPr>
          <w:rFonts w:hint="eastAsia"/>
          <w:color w:val="auto"/>
          <w:u w:val="none" w:color="auto"/>
        </w:rPr>
        <w:t>条の規定に基づき、高知県生活福祉資金貸付事業費補助金（以下「補助金」という。）の交付に関し必要な事項を定めるものとする。</w:t>
      </w:r>
    </w:p>
    <w:p>
      <w:pPr>
        <w:pStyle w:val="0"/>
        <w:adjustRightInd w:val="1"/>
        <w:snapToGrid w:val="0"/>
        <w:spacing w:line="300" w:lineRule="auto"/>
        <w:ind w:left="216" w:hanging="216" w:hangingChars="100"/>
        <w:rPr>
          <w:rFonts w:hint="default"/>
          <w:color w:val="auto"/>
          <w:spacing w:val="2"/>
          <w:u w:val="none" w:color="auto"/>
        </w:rPr>
      </w:pPr>
    </w:p>
    <w:p>
      <w:pPr>
        <w:pStyle w:val="0"/>
        <w:adjustRightInd w:val="1"/>
        <w:snapToGrid w:val="0"/>
        <w:spacing w:line="300" w:lineRule="auto"/>
        <w:ind w:firstLine="212" w:firstLineChars="100"/>
        <w:rPr>
          <w:rFonts w:hint="default"/>
          <w:color w:val="auto"/>
          <w:spacing w:val="2"/>
          <w:u w:val="none" w:color="auto"/>
        </w:rPr>
      </w:pPr>
      <w:r>
        <w:rPr>
          <w:rFonts w:hint="eastAsia"/>
          <w:color w:val="auto"/>
          <w:u w:val="none" w:color="auto"/>
        </w:rPr>
        <w:t>（補助目的及び補助対象事業）</w:t>
      </w:r>
    </w:p>
    <w:p>
      <w:pPr>
        <w:pStyle w:val="0"/>
        <w:adjustRightInd w:val="1"/>
        <w:snapToGrid w:val="0"/>
        <w:spacing w:line="300" w:lineRule="auto"/>
        <w:ind w:left="212" w:hanging="212" w:hangingChars="100"/>
        <w:rPr>
          <w:rFonts w:hint="default"/>
          <w:color w:val="auto"/>
          <w:spacing w:val="2"/>
          <w:u w:val="none" w:color="auto"/>
        </w:rPr>
      </w:pPr>
      <w:r>
        <w:rPr>
          <w:rFonts w:hint="eastAsia"/>
          <w:color w:val="auto"/>
          <w:u w:val="none" w:color="auto"/>
        </w:rPr>
        <w:t>第２条　県は、低所得者、障害者又は高齢者の世帯等（以下「低所得世帯等」という。）の経済的自立及び生活意欲の助長促進並びに在宅福祉及び社会参加の促進を図るため、社会福祉法人高知県社会福祉協議会（以下「県社協」という。）が行う次に掲げる事業について、予算の範囲内で補助金を交付する。</w:t>
      </w:r>
    </w:p>
    <w:p>
      <w:pPr>
        <w:pStyle w:val="0"/>
        <w:adjustRightInd w:val="1"/>
        <w:snapToGrid w:val="0"/>
        <w:spacing w:line="300" w:lineRule="auto"/>
        <w:rPr>
          <w:rFonts w:hint="default"/>
          <w:color w:val="auto"/>
          <w:u w:val="none" w:color="auto"/>
        </w:rPr>
      </w:pPr>
      <w:r>
        <w:rPr>
          <w:rFonts w:hint="eastAsia"/>
          <w:color w:val="auto"/>
          <w:u w:val="none" w:color="auto"/>
        </w:rPr>
        <w:t>　</w:t>
      </w:r>
      <w:r>
        <w:rPr>
          <w:rFonts w:hint="default"/>
          <w:color w:val="auto"/>
          <w:u w:val="none" w:color="auto"/>
        </w:rPr>
        <w:t>(</w:t>
      </w:r>
      <w:r>
        <w:rPr>
          <w:rFonts w:hint="eastAsia"/>
          <w:color w:val="auto"/>
          <w:u w:val="none" w:color="auto"/>
        </w:rPr>
        <w:t>１</w:t>
      </w:r>
      <w:r>
        <w:rPr>
          <w:rFonts w:hint="default"/>
          <w:color w:val="auto"/>
          <w:u w:val="none" w:color="auto"/>
        </w:rPr>
        <w:t>)</w:t>
      </w:r>
      <w:r>
        <w:rPr>
          <w:rFonts w:hint="eastAsia"/>
          <w:color w:val="auto"/>
          <w:u w:val="none" w:color="auto"/>
        </w:rPr>
        <w:t>　生活福祉資金貸付事業</w:t>
      </w:r>
    </w:p>
    <w:p>
      <w:pPr>
        <w:pStyle w:val="0"/>
        <w:adjustRightInd w:val="1"/>
        <w:snapToGrid w:val="0"/>
        <w:spacing w:line="300" w:lineRule="auto"/>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２</w:t>
      </w:r>
      <w:r>
        <w:rPr>
          <w:rFonts w:hint="default"/>
          <w:color w:val="auto"/>
          <w:u w:val="none" w:color="auto"/>
        </w:rPr>
        <w:t>)</w:t>
      </w:r>
      <w:r>
        <w:rPr>
          <w:rFonts w:hint="eastAsia"/>
          <w:color w:val="auto"/>
          <w:u w:val="none" w:color="auto"/>
        </w:rPr>
        <w:t>　</w:t>
      </w:r>
      <w:bookmarkStart w:id="0" w:name="_GoBack"/>
      <w:bookmarkEnd w:id="0"/>
      <w:r>
        <w:rPr>
          <w:rFonts w:hint="eastAsia"/>
          <w:color w:val="auto"/>
          <w:u w:val="none" w:color="auto"/>
        </w:rPr>
        <w:t>生活福祉資金貸付事業推進費（事務費）</w:t>
      </w:r>
    </w:p>
    <w:p>
      <w:pPr>
        <w:pStyle w:val="0"/>
        <w:adjustRightInd w:val="1"/>
        <w:snapToGrid w:val="0"/>
        <w:spacing w:line="300" w:lineRule="auto"/>
        <w:rPr>
          <w:rFonts w:hint="default"/>
          <w:color w:val="auto"/>
          <w:u w:val="none" w:color="auto"/>
        </w:rPr>
      </w:pPr>
      <w:r>
        <w:rPr>
          <w:rFonts w:hint="eastAsia"/>
          <w:color w:val="auto"/>
          <w:u w:val="none" w:color="auto"/>
        </w:rPr>
        <w:t>　</w:t>
      </w:r>
      <w:r>
        <w:rPr>
          <w:rFonts w:hint="default"/>
          <w:color w:val="auto"/>
          <w:u w:val="none" w:color="auto"/>
        </w:rPr>
        <w:t>(</w:t>
      </w:r>
      <w:r>
        <w:rPr>
          <w:rFonts w:hint="eastAsia"/>
          <w:color w:val="auto"/>
          <w:u w:val="none" w:color="auto"/>
        </w:rPr>
        <w:t>３</w:t>
      </w:r>
      <w:r>
        <w:rPr>
          <w:rFonts w:hint="default"/>
          <w:color w:val="auto"/>
          <w:u w:val="none" w:color="auto"/>
        </w:rPr>
        <w:t>)</w:t>
      </w:r>
      <w:r>
        <w:rPr>
          <w:rFonts w:hint="eastAsia"/>
          <w:color w:val="auto"/>
          <w:u w:val="none" w:color="auto"/>
        </w:rPr>
        <w:t>　欠損補填積立金</w:t>
      </w:r>
    </w:p>
    <w:p>
      <w:pPr>
        <w:pStyle w:val="0"/>
        <w:adjustRightInd w:val="1"/>
        <w:snapToGrid w:val="0"/>
        <w:spacing w:line="300" w:lineRule="auto"/>
        <w:rPr>
          <w:rFonts w:hint="default"/>
          <w:color w:val="auto"/>
          <w:u w:val="none" w:color="auto"/>
        </w:rPr>
      </w:pPr>
      <w:r>
        <w:rPr>
          <w:rFonts w:hint="default"/>
          <w:color w:val="auto"/>
          <w:u w:val="none" w:color="auto"/>
        </w:rPr>
        <w:t xml:space="preserve">  (</w:t>
      </w:r>
      <w:r>
        <w:rPr>
          <w:rFonts w:hint="eastAsia"/>
          <w:color w:val="auto"/>
          <w:u w:val="none" w:color="auto"/>
        </w:rPr>
        <w:t>４</w:t>
      </w:r>
      <w:r>
        <w:rPr>
          <w:rFonts w:hint="default"/>
          <w:color w:val="auto"/>
          <w:u w:val="none" w:color="auto"/>
        </w:rPr>
        <w:t>)</w:t>
      </w:r>
      <w:r>
        <w:rPr>
          <w:rFonts w:hint="eastAsia"/>
          <w:color w:val="auto"/>
          <w:u w:val="none" w:color="auto"/>
        </w:rPr>
        <w:t>　生活福祉資金相談体制整備事業</w:t>
      </w:r>
    </w:p>
    <w:p>
      <w:pPr>
        <w:pStyle w:val="0"/>
        <w:adjustRightInd w:val="1"/>
        <w:snapToGrid w:val="0"/>
        <w:spacing w:line="300" w:lineRule="auto"/>
        <w:rPr>
          <w:rFonts w:hint="default"/>
          <w:color w:val="auto"/>
          <w:u w:val="none" w:color="auto"/>
        </w:rPr>
      </w:pPr>
      <w:r>
        <w:rPr>
          <w:rFonts w:hint="default"/>
          <w:color w:val="auto"/>
          <w:u w:val="none" w:color="auto"/>
        </w:rPr>
        <w:t xml:space="preserve">  (</w:t>
      </w:r>
      <w:r>
        <w:rPr>
          <w:rFonts w:hint="eastAsia"/>
          <w:color w:val="auto"/>
          <w:u w:val="none" w:color="auto"/>
        </w:rPr>
        <w:t>５</w:t>
      </w:r>
      <w:r>
        <w:rPr>
          <w:rFonts w:hint="default"/>
          <w:color w:val="auto"/>
          <w:u w:val="none" w:color="auto"/>
        </w:rPr>
        <w:t>)</w:t>
      </w:r>
      <w:r>
        <w:rPr>
          <w:rFonts w:hint="eastAsia"/>
          <w:color w:val="auto"/>
          <w:u w:val="none" w:color="auto"/>
        </w:rPr>
        <w:t>　生活福祉資金貸付事業推進費（事務費（激甚災害分））</w:t>
      </w:r>
    </w:p>
    <w:p>
      <w:pPr>
        <w:pStyle w:val="0"/>
        <w:adjustRightInd w:val="1"/>
        <w:snapToGrid w:val="0"/>
        <w:spacing w:line="300" w:lineRule="auto"/>
        <w:ind w:firstLine="106" w:firstLineChars="50"/>
        <w:rPr>
          <w:rFonts w:hint="default"/>
          <w:color w:val="FF0000"/>
          <w:u w:val="single" w:color="auto"/>
        </w:rPr>
      </w:pPr>
      <w:r>
        <w:rPr>
          <w:rFonts w:hint="eastAsia"/>
          <w:color w:val="auto"/>
          <w:u w:val="none" w:color="auto"/>
        </w:rPr>
        <w:t>（６）</w:t>
      </w:r>
      <w:r>
        <w:rPr>
          <w:rFonts w:hint="eastAsia"/>
          <w:color w:val="auto"/>
          <w:u w:val="none" w:color="auto"/>
        </w:rPr>
        <w:t xml:space="preserve"> </w:t>
      </w:r>
      <w:r>
        <w:rPr>
          <w:rFonts w:hint="eastAsia"/>
          <w:color w:val="auto"/>
          <w:u w:val="none" w:color="auto"/>
        </w:rPr>
        <w:t>生活福祉資金業務システム等改修事業</w:t>
      </w:r>
    </w:p>
    <w:p>
      <w:pPr>
        <w:pStyle w:val="0"/>
        <w:adjustRightInd w:val="1"/>
        <w:snapToGrid w:val="0"/>
        <w:spacing w:line="300" w:lineRule="auto"/>
        <w:rPr>
          <w:rFonts w:hint="default"/>
          <w:color w:val="auto"/>
          <w:u w:val="none" w:color="auto"/>
        </w:rPr>
      </w:pPr>
    </w:p>
    <w:p>
      <w:pPr>
        <w:pStyle w:val="0"/>
        <w:adjustRightInd w:val="1"/>
        <w:snapToGrid w:val="0"/>
        <w:spacing w:line="300" w:lineRule="auto"/>
        <w:rPr>
          <w:rFonts w:hint="default"/>
          <w:color w:val="auto"/>
          <w:spacing w:val="2"/>
          <w:u w:val="none" w:color="auto"/>
        </w:rPr>
      </w:pPr>
      <w:r>
        <w:rPr>
          <w:rFonts w:hint="eastAsia"/>
          <w:color w:val="auto"/>
          <w:u w:val="none" w:color="auto"/>
        </w:rPr>
        <w:t>　（補助対象経費、補助基準額及び補助率）</w:t>
      </w:r>
    </w:p>
    <w:p>
      <w:pPr>
        <w:pStyle w:val="0"/>
        <w:adjustRightInd w:val="1"/>
        <w:snapToGrid w:val="0"/>
        <w:spacing w:line="300" w:lineRule="auto"/>
        <w:ind w:left="212" w:hanging="212" w:hangingChars="100"/>
        <w:rPr>
          <w:rFonts w:hint="default"/>
          <w:color w:val="auto"/>
          <w:u w:val="none" w:color="auto"/>
        </w:rPr>
      </w:pPr>
      <w:r>
        <w:rPr>
          <w:rFonts w:hint="eastAsia"/>
          <w:color w:val="auto"/>
          <w:u w:val="none" w:color="auto"/>
        </w:rPr>
        <w:t>第３条　前条に規定する補助対象事業（以下「補助事業」という。）の補助対象経費、補助基準額及び補助率は、別表第１に定めるとおりとする。</w:t>
      </w:r>
    </w:p>
    <w:p>
      <w:pPr>
        <w:pStyle w:val="0"/>
        <w:adjustRightInd w:val="1"/>
        <w:snapToGrid w:val="0"/>
        <w:spacing w:line="300" w:lineRule="auto"/>
        <w:rPr>
          <w:rFonts w:hint="default"/>
          <w:color w:val="auto"/>
          <w:spacing w:val="2"/>
          <w:u w:val="none" w:color="auto"/>
        </w:rPr>
      </w:pPr>
    </w:p>
    <w:p>
      <w:pPr>
        <w:pStyle w:val="0"/>
        <w:adjustRightInd w:val="1"/>
        <w:snapToGrid w:val="0"/>
        <w:spacing w:line="300" w:lineRule="auto"/>
        <w:rPr>
          <w:rFonts w:hint="default"/>
          <w:color w:val="auto"/>
          <w:spacing w:val="2"/>
          <w:u w:val="none" w:color="auto"/>
        </w:rPr>
      </w:pPr>
      <w:r>
        <w:rPr>
          <w:rFonts w:hint="eastAsia"/>
          <w:color w:val="auto"/>
          <w:u w:val="none" w:color="auto"/>
        </w:rPr>
        <w:t>　（補助金交付申請書）</w:t>
      </w:r>
    </w:p>
    <w:p>
      <w:pPr>
        <w:pStyle w:val="0"/>
        <w:adjustRightInd w:val="1"/>
        <w:snapToGrid w:val="0"/>
        <w:spacing w:line="300" w:lineRule="auto"/>
        <w:ind w:left="212" w:hanging="212" w:hangingChars="100"/>
        <w:rPr>
          <w:rFonts w:hint="default"/>
          <w:color w:val="auto"/>
          <w:u w:val="none" w:color="auto"/>
        </w:rPr>
      </w:pPr>
      <w:r>
        <w:rPr>
          <w:rFonts w:hint="eastAsia"/>
          <w:color w:val="auto"/>
          <w:u w:val="none" w:color="auto"/>
        </w:rPr>
        <w:t>第４条　規則第３条第１項及び第２項の補助金等交付申請書及び関係書類は、別記第１号様式によるものとする。</w:t>
      </w:r>
    </w:p>
    <w:p>
      <w:pPr>
        <w:pStyle w:val="0"/>
        <w:adjustRightInd w:val="1"/>
        <w:snapToGrid w:val="0"/>
        <w:spacing w:line="300" w:lineRule="auto"/>
        <w:ind w:left="216" w:hanging="216" w:hangingChars="100"/>
        <w:rPr>
          <w:rFonts w:hint="default"/>
          <w:color w:val="auto"/>
          <w:spacing w:val="2"/>
          <w:u w:val="none" w:color="auto"/>
        </w:rPr>
      </w:pPr>
      <w:r>
        <w:rPr>
          <w:rFonts w:hint="eastAsia"/>
          <w:color w:val="auto"/>
          <w:spacing w:val="2"/>
          <w:u w:val="none" w:color="auto"/>
        </w:rPr>
        <w:t>２　県社協は、</w:t>
      </w:r>
      <w:r>
        <w:rPr>
          <w:rFonts w:hint="eastAsia"/>
          <w:color w:val="auto"/>
          <w:u w:val="none" w:color="auto"/>
        </w:rPr>
        <w:t>補助金の交付を申請するに当たって、当該補助金に関する消費税仕入控除税額等（補助対象経費に含まれる消費税及び地方消費税相当額のうち、消費税法（昭和</w:t>
      </w:r>
      <w:r>
        <w:rPr>
          <w:rFonts w:hint="eastAsia"/>
          <w:color w:val="auto"/>
          <w:u w:val="none" w:color="auto"/>
        </w:rPr>
        <w:t>63</w:t>
      </w:r>
      <w:r>
        <w:rPr>
          <w:rFonts w:hint="eastAsia"/>
          <w:color w:val="auto"/>
          <w:u w:val="none" w:color="auto"/>
        </w:rPr>
        <w:t>年法律第</w:t>
      </w:r>
      <w:r>
        <w:rPr>
          <w:rFonts w:hint="eastAsia"/>
          <w:color w:val="auto"/>
          <w:u w:val="none" w:color="auto"/>
        </w:rPr>
        <w:t>108</w:t>
      </w:r>
      <w:r>
        <w:rPr>
          <w:rFonts w:hint="eastAsia"/>
          <w:color w:val="auto"/>
          <w:u w:val="none" w:color="auto"/>
        </w:rPr>
        <w:t>号）の規定により仕入れに係る消費税額として控除することができる部分の金額及び当該金額に地方税法（昭和</w:t>
      </w:r>
      <w:r>
        <w:rPr>
          <w:rFonts w:hint="eastAsia"/>
          <w:color w:val="auto"/>
          <w:u w:val="none" w:color="auto"/>
        </w:rPr>
        <w:t>25</w:t>
      </w:r>
      <w:r>
        <w:rPr>
          <w:rFonts w:hint="eastAsia"/>
          <w:color w:val="auto"/>
          <w:u w:val="none" w:color="auto"/>
        </w:rPr>
        <w:t>年法律第</w:t>
      </w:r>
      <w:r>
        <w:rPr>
          <w:rFonts w:hint="eastAsia"/>
          <w:color w:val="auto"/>
          <w:u w:val="none" w:color="auto"/>
        </w:rPr>
        <w:t>226</w:t>
      </w:r>
      <w:r>
        <w:rPr>
          <w:rFonts w:hint="eastAsia"/>
          <w:color w:val="auto"/>
          <w:u w:val="none" w:color="aut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adjustRightInd w:val="1"/>
        <w:snapToGrid w:val="0"/>
        <w:spacing w:line="300" w:lineRule="auto"/>
        <w:ind w:left="216" w:hanging="216" w:hangingChars="100"/>
        <w:rPr>
          <w:rFonts w:hint="default"/>
          <w:color w:val="auto"/>
          <w:spacing w:val="2"/>
          <w:u w:val="none" w:color="auto"/>
        </w:rPr>
      </w:pPr>
    </w:p>
    <w:p>
      <w:pPr>
        <w:pStyle w:val="0"/>
        <w:adjustRightInd w:val="1"/>
        <w:snapToGrid w:val="0"/>
        <w:spacing w:line="300" w:lineRule="auto"/>
        <w:rPr>
          <w:rFonts w:hint="default"/>
          <w:color w:val="auto"/>
          <w:spacing w:val="2"/>
          <w:u w:val="none" w:color="auto"/>
        </w:rPr>
      </w:pPr>
      <w:r>
        <w:rPr>
          <w:rFonts w:hint="eastAsia"/>
          <w:color w:val="auto"/>
          <w:u w:val="none" w:color="auto"/>
        </w:rPr>
        <w:t>　（補助の条件）</w:t>
      </w:r>
    </w:p>
    <w:p>
      <w:pPr>
        <w:pStyle w:val="0"/>
        <w:adjustRightInd w:val="1"/>
        <w:snapToGrid w:val="0"/>
        <w:spacing w:line="300" w:lineRule="auto"/>
        <w:ind w:left="212" w:hanging="212" w:hangingChars="100"/>
        <w:rPr>
          <w:rFonts w:hint="default"/>
          <w:color w:val="auto"/>
          <w:spacing w:val="2"/>
          <w:u w:val="none" w:color="auto"/>
        </w:rPr>
      </w:pPr>
      <w:r>
        <w:rPr>
          <w:rFonts w:hint="eastAsia"/>
          <w:color w:val="auto"/>
          <w:u w:val="none" w:color="auto"/>
        </w:rPr>
        <w:t>第５条　補助金の交付の目的を達成するため、県社協は、次に掲げる事項を遵守しなければならない。</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１</w:t>
      </w:r>
      <w:r>
        <w:rPr>
          <w:rFonts w:hint="default"/>
          <w:color w:val="auto"/>
          <w:u w:val="none" w:color="auto"/>
        </w:rPr>
        <w:t xml:space="preserve">)  </w:t>
      </w:r>
      <w:r>
        <w:rPr>
          <w:rFonts w:hint="eastAsia"/>
          <w:color w:val="auto"/>
          <w:u w:val="none" w:color="auto"/>
        </w:rPr>
        <w:t>補助事業の内容若しくは補助事業に要する経費の配分の変更（区分の配分額の</w:t>
      </w:r>
      <w:r>
        <w:rPr>
          <w:rFonts w:hint="eastAsia"/>
          <w:color w:val="auto"/>
          <w:u w:val="none" w:color="auto"/>
        </w:rPr>
        <w:t>20</w:t>
      </w:r>
      <w:r>
        <w:rPr>
          <w:rFonts w:hint="eastAsia"/>
          <w:color w:val="auto"/>
          <w:u w:val="none" w:color="auto"/>
        </w:rPr>
        <w:t>パーセント以内の変更を除く。）をする場合又は補助事業を中止し、若しくは廃止する場合は、事前に別記第２号様式による変更（中止・廃止）承認申請書を提出し、知事の承認を受けなければ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２</w:t>
      </w:r>
      <w:r>
        <w:rPr>
          <w:rFonts w:hint="default"/>
          <w:color w:val="auto"/>
          <w:u w:val="none" w:color="auto"/>
        </w:rPr>
        <w:t xml:space="preserve">)  </w:t>
      </w:r>
      <w:r>
        <w:rPr>
          <w:rFonts w:hint="eastAsia"/>
          <w:color w:val="auto"/>
          <w:u w:val="none" w:color="auto"/>
        </w:rPr>
        <w:t>補助事業が予定の期間内に完了しない場合又は補助事業の遂行が困難となった場合は、速やかに知事に報告し、その指示を受けなければならないこと。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３</w:t>
      </w:r>
      <w:r>
        <w:rPr>
          <w:rFonts w:hint="default"/>
          <w:color w:val="auto"/>
          <w:u w:val="none" w:color="auto"/>
        </w:rPr>
        <w:t xml:space="preserve">)  </w:t>
      </w:r>
      <w:r>
        <w:rPr>
          <w:rFonts w:hint="eastAsia"/>
          <w:color w:val="auto"/>
          <w:u w:val="none" w:color="auto"/>
        </w:rPr>
        <w:t>知事の承認を受けて補助事業を廃止する場合は、県社協が現に貸し付けている貸付金の状況及び当該貸付金の償還計画等を知事に報告するとともに、補助事業を廃止する期間までの各年度における補助金の合計額を限度として知事が定める額を県に返還しなければ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４</w:t>
      </w:r>
      <w:r>
        <w:rPr>
          <w:rFonts w:hint="default"/>
          <w:color w:val="auto"/>
          <w:u w:val="none" w:color="auto"/>
        </w:rPr>
        <w:t xml:space="preserve">)  </w:t>
      </w:r>
      <w:r>
        <w:rPr>
          <w:rFonts w:hint="eastAsia"/>
          <w:color w:val="auto"/>
          <w:u w:val="none" w:color="auto"/>
        </w:rPr>
        <w:t>前号の規定による返還金のうち未貸付金については、補助事業の廃止後直ちに、補助事業の廃止後において受け入れた貸付金の償還金については、その際通知する時期までに県に返還しなければ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５</w:t>
      </w:r>
      <w:r>
        <w:rPr>
          <w:rFonts w:hint="default"/>
          <w:color w:val="auto"/>
          <w:u w:val="none" w:color="auto"/>
        </w:rPr>
        <w:t xml:space="preserve">)  </w:t>
      </w:r>
      <w:r>
        <w:rPr>
          <w:rFonts w:hint="eastAsia"/>
          <w:color w:val="auto"/>
          <w:u w:val="none" w:color="auto"/>
        </w:rPr>
        <w:t>知事が県社協の生活福祉資金貸付事業の業務の取扱いが適正を欠くと認め、県社協に対し、是正の措置を講ずるよう指示した場合は、これに従わなければならないこと。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６</w:t>
      </w:r>
      <w:r>
        <w:rPr>
          <w:rFonts w:hint="default"/>
          <w:color w:val="auto"/>
          <w:u w:val="none" w:color="auto"/>
        </w:rPr>
        <w:t xml:space="preserve">)  </w:t>
      </w:r>
      <w:r>
        <w:rPr>
          <w:rFonts w:hint="eastAsia"/>
          <w:color w:val="auto"/>
          <w:u w:val="none" w:color="auto"/>
        </w:rPr>
        <w:t>補助事業により取得し、又は効用の増加した価格が単価</w:t>
      </w:r>
      <w:r>
        <w:rPr>
          <w:rFonts w:hint="eastAsia"/>
          <w:color w:val="auto"/>
          <w:u w:val="none" w:color="auto"/>
        </w:rPr>
        <w:t>50</w:t>
      </w:r>
      <w:r>
        <w:rPr>
          <w:rFonts w:hint="eastAsia"/>
          <w:color w:val="auto"/>
          <w:u w:val="none" w:color="auto"/>
        </w:rPr>
        <w:t>万円以上の機械、器具等については、知事が別に定める期間を経過するまで、知事の承認を受けないで、補助金の交付の目的に反して使用し、譲渡し、交換し、貸し付け、廃棄し、又は担保に供しては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７</w:t>
      </w:r>
      <w:r>
        <w:rPr>
          <w:rFonts w:hint="default"/>
          <w:color w:val="auto"/>
          <w:u w:val="none" w:color="auto"/>
        </w:rPr>
        <w:t xml:space="preserve">)  </w:t>
      </w:r>
      <w:r>
        <w:rPr>
          <w:rFonts w:hint="eastAsia"/>
          <w:color w:val="auto"/>
          <w:u w:val="none" w:color="auto"/>
        </w:rPr>
        <w:t>補助事業により取得し、又は効用の増加した財産については、補助事業の完了後においても善良な管理者の注意をもって管理するとともに、その効率的な運用を図らなければならないこと。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８</w:t>
      </w:r>
      <w:r>
        <w:rPr>
          <w:rFonts w:hint="default"/>
          <w:color w:val="auto"/>
          <w:u w:val="none" w:color="auto"/>
        </w:rPr>
        <w:t xml:space="preserve">)  </w:t>
      </w:r>
      <w:r>
        <w:rPr>
          <w:rFonts w:hint="eastAsia"/>
          <w:color w:val="auto"/>
          <w:u w:val="none" w:color="auto"/>
        </w:rPr>
        <w:t>知事の承認を受けて財産を処分することにより、収入があった場合は、交付した補助金の全部又は一部に相当する金額を県に納付しなければならないこと。</w:t>
      </w:r>
    </w:p>
    <w:p>
      <w:pPr>
        <w:pStyle w:val="0"/>
        <w:adjustRightInd w:val="1"/>
        <w:snapToGrid w:val="0"/>
        <w:spacing w:line="300" w:lineRule="auto"/>
        <w:ind w:left="424" w:hanging="424" w:hangingChars="200"/>
        <w:rPr>
          <w:rFonts w:hint="default"/>
          <w:color w:val="auto"/>
          <w:spacing w:val="2"/>
          <w:u w:val="none" w:color="auto"/>
        </w:rPr>
      </w:pPr>
      <w:r>
        <w:rPr>
          <w:rFonts w:hint="eastAsia"/>
          <w:color w:val="auto"/>
          <w:u w:val="none" w:color="auto"/>
        </w:rPr>
        <w:t>　</w:t>
      </w:r>
      <w:r>
        <w:rPr>
          <w:rFonts w:hint="default"/>
          <w:color w:val="auto"/>
          <w:u w:val="none" w:color="auto"/>
        </w:rPr>
        <w:t>(</w:t>
      </w:r>
      <w:r>
        <w:rPr>
          <w:rFonts w:hint="eastAsia"/>
          <w:color w:val="auto"/>
          <w:u w:val="none" w:color="auto"/>
        </w:rPr>
        <w:t>９</w:t>
      </w:r>
      <w:r>
        <w:rPr>
          <w:rFonts w:hint="default"/>
          <w:color w:val="auto"/>
          <w:u w:val="none" w:color="auto"/>
        </w:rPr>
        <w:t xml:space="preserve">)  </w:t>
      </w:r>
      <w:r>
        <w:rPr>
          <w:rFonts w:hint="eastAsia"/>
          <w:color w:val="auto"/>
          <w:u w:val="none" w:color="auto"/>
        </w:rPr>
        <w:t>補助事業に係る収入及び支出の状況を明らかにした帳簿書類を作成し、当該収入及び支出について証拠書類を整理し、当該帳簿書類及び証拠書類を補助事業の終了の翌年度から起算して５年間保管しておかなければならないこと。</w:t>
      </w:r>
    </w:p>
    <w:p>
      <w:pPr>
        <w:pStyle w:val="0"/>
        <w:snapToGrid w:val="0"/>
        <w:spacing w:line="300" w:lineRule="auto"/>
        <w:ind w:left="566" w:leftChars="90" w:hanging="375" w:hangingChars="177"/>
        <w:jc w:val="left"/>
        <w:rPr>
          <w:rFonts w:hint="default"/>
          <w:color w:val="auto"/>
          <w:u w:val="none" w:color="auto"/>
        </w:rPr>
      </w:pPr>
      <w:r>
        <w:rPr>
          <w:rFonts w:hint="default"/>
          <w:color w:val="auto"/>
          <w:u w:val="none" w:color="auto"/>
        </w:rPr>
        <w:t>(</w:t>
      </w:r>
      <w:r>
        <w:rPr>
          <w:rFonts w:hint="eastAsia"/>
          <w:color w:val="auto"/>
          <w:u w:val="none" w:color="auto"/>
        </w:rPr>
        <w:t>10</w:t>
      </w:r>
      <w:r>
        <w:rPr>
          <w:rFonts w:hint="default"/>
          <w:color w:val="auto"/>
          <w:u w:val="none" w:color="auto"/>
        </w:rPr>
        <w:t>)</w:t>
      </w:r>
      <w:r>
        <w:rPr>
          <w:rFonts w:hint="eastAsia"/>
          <w:color w:val="auto"/>
          <w:u w:val="none" w:color="auto"/>
        </w:rPr>
        <w:t>　補助事業の実施に当たっては、県が行う契約手続の取扱いに準じて行わなければなければならないこと。</w:t>
      </w:r>
    </w:p>
    <w:p>
      <w:pPr>
        <w:pStyle w:val="0"/>
        <w:adjustRightInd w:val="1"/>
        <w:snapToGrid w:val="0"/>
        <w:spacing w:line="300" w:lineRule="auto"/>
        <w:ind w:left="424" w:hanging="424" w:hangingChars="200"/>
        <w:rPr>
          <w:rFonts w:hint="default"/>
          <w:color w:val="auto"/>
          <w:u w:val="none" w:color="auto"/>
        </w:rPr>
      </w:pPr>
      <w:r>
        <w:rPr>
          <w:rFonts w:hint="eastAsia"/>
          <w:color w:val="auto"/>
          <w:u w:val="none" w:color="auto"/>
        </w:rPr>
        <w:t>　</w:t>
      </w:r>
      <w:r>
        <w:rPr>
          <w:rFonts w:hint="default"/>
          <w:color w:val="auto"/>
          <w:u w:val="none" w:color="auto"/>
        </w:rPr>
        <w:t>(</w:t>
      </w:r>
      <w:r>
        <w:rPr>
          <w:rFonts w:hint="eastAsia"/>
          <w:color w:val="auto"/>
          <w:u w:val="none" w:color="auto"/>
        </w:rPr>
        <w:t>11</w:t>
      </w:r>
      <w:r>
        <w:rPr>
          <w:rFonts w:hint="default"/>
          <w:color w:val="auto"/>
          <w:u w:val="none" w:color="auto"/>
        </w:rPr>
        <w:t xml:space="preserve">)  </w:t>
      </w:r>
      <w:r>
        <w:rPr>
          <w:rFonts w:hint="eastAsia"/>
          <w:color w:val="auto"/>
          <w:u w:val="none" w:color="auto"/>
        </w:rPr>
        <w:t>補助事業の実施において物品等を調達する場合は、県が定める「高知県グリーン購入基本方針」に基づき、環境物品等の調達に努めるものとすること。</w:t>
      </w:r>
    </w:p>
    <w:p>
      <w:pPr>
        <w:pStyle w:val="0"/>
        <w:snapToGrid w:val="0"/>
        <w:spacing w:line="300" w:lineRule="auto"/>
        <w:ind w:left="424" w:leftChars="100" w:hanging="212" w:hangingChars="100"/>
        <w:jc w:val="left"/>
        <w:rPr>
          <w:rFonts w:hint="default"/>
          <w:color w:val="auto"/>
          <w:u w:val="none" w:color="auto"/>
        </w:rPr>
      </w:pPr>
      <w:r>
        <w:rPr>
          <w:rFonts w:hint="default"/>
          <w:color w:val="auto"/>
          <w:u w:val="none" w:color="auto"/>
        </w:rPr>
        <w:t>(</w:t>
      </w:r>
      <w:r>
        <w:rPr>
          <w:rFonts w:hint="eastAsia"/>
          <w:color w:val="auto"/>
          <w:u w:val="none" w:color="auto"/>
        </w:rPr>
        <w:t>12</w:t>
      </w:r>
      <w:r>
        <w:rPr>
          <w:rFonts w:hint="default"/>
          <w:color w:val="auto"/>
          <w:u w:val="none" w:color="auto"/>
        </w:rPr>
        <w:t>)</w:t>
      </w:r>
      <w:r>
        <w:rPr>
          <w:rFonts w:hint="eastAsia"/>
          <w:color w:val="auto"/>
          <w:u w:val="none" w:color="auto"/>
        </w:rPr>
        <w:t>　補助事業の実施に当たっては、別表第２に掲げるいずれかに該当すると認められるものを契約及び貸付けの相手方としないこと等暴力団等の排除に係る県の取扱いに準じて行わなければならないこと。</w:t>
      </w:r>
    </w:p>
    <w:p>
      <w:pPr>
        <w:pStyle w:val="0"/>
        <w:snapToGrid w:val="0"/>
        <w:spacing w:line="300" w:lineRule="auto"/>
        <w:ind w:left="424" w:leftChars="100" w:hanging="212" w:hangingChars="100"/>
        <w:jc w:val="left"/>
        <w:rPr>
          <w:rFonts w:hint="eastAsia"/>
          <w:color w:val="auto"/>
          <w:u w:val="none" w:color="auto"/>
        </w:rPr>
      </w:pPr>
      <w:r>
        <w:rPr>
          <w:rFonts w:hint="default"/>
          <w:color w:val="auto"/>
          <w:u w:val="none" w:color="auto"/>
        </w:rPr>
        <w:t>(</w:t>
      </w:r>
      <w:r>
        <w:rPr>
          <w:rFonts w:hint="eastAsia"/>
          <w:color w:val="auto"/>
          <w:u w:val="none" w:color="auto"/>
        </w:rPr>
        <w:t>13</w:t>
      </w:r>
      <w:r>
        <w:rPr>
          <w:rFonts w:hint="default"/>
          <w:color w:val="auto"/>
          <w:u w:val="none" w:color="auto"/>
        </w:rPr>
        <w:t>)</w:t>
      </w:r>
      <w:r>
        <w:rPr>
          <w:rFonts w:hint="eastAsia"/>
          <w:color w:val="auto"/>
          <w:u w:val="none" w:color="auto"/>
        </w:rPr>
        <w:t>　補助事業又は県社協に関して、高知県情報公開条例（平成２年高知県条例第１号）に基づく開示請求があった場合は、同条例第６条第１項の規定による非開示項目以外の項目は、原則として開示を行うものとすること。</w:t>
      </w:r>
    </w:p>
    <w:p>
      <w:pPr>
        <w:pStyle w:val="0"/>
        <w:spacing w:line="360" w:lineRule="auto"/>
        <w:ind w:left="424" w:leftChars="100" w:hanging="212" w:hangingChars="100"/>
        <w:rPr>
          <w:rFonts w:hint="default"/>
          <w:color w:val="auto"/>
          <w:u w:val="none" w:color="auto"/>
        </w:rPr>
      </w:pPr>
      <w:r>
        <w:rPr>
          <w:rFonts w:hint="eastAsia"/>
          <w:color w:val="auto"/>
          <w:u w:val="none" w:color="auto"/>
          <w:shd w:val="clear" w:color="auto" w:fill="auto"/>
        </w:rPr>
        <w:t>(14)</w:t>
      </w:r>
      <w:r>
        <w:rPr>
          <w:rFonts w:hint="eastAsia"/>
          <w:color w:val="auto"/>
          <w:u w:val="none" w:color="auto"/>
          <w:shd w:val="clear" w:color="auto" w:fill="auto"/>
        </w:rPr>
        <w:t>　保有している生活福祉資金貸付事業又は臨時特例つなぎ資金貸付事業に係る貸付原資の額の全部又は一部について、事業の見込みがない等の事実が生じた場合又はその額が、厚生労働大臣が別に定める基準に照らして過大であると認められる場合には、別記第３号様式により知事に報告し、その指示を受け、各年度における補助金の合計額を限度として知事が定める額を県に返還しなければならないこと。</w:t>
      </w:r>
    </w:p>
    <w:p>
      <w:pPr>
        <w:pStyle w:val="0"/>
        <w:spacing w:line="360" w:lineRule="auto"/>
        <w:ind w:left="424" w:leftChars="100" w:hanging="212" w:hangingChars="100"/>
        <w:rPr>
          <w:rFonts w:hint="default"/>
          <w:color w:val="auto"/>
          <w:u w:val="none" w:color="auto"/>
        </w:rPr>
      </w:pPr>
      <w:r>
        <w:rPr>
          <w:rFonts w:hint="eastAsia"/>
          <w:color w:val="auto"/>
          <w:u w:val="none" w:color="auto"/>
          <w:shd w:val="clear" w:color="auto" w:fill="auto"/>
        </w:rPr>
        <w:t>(15)</w:t>
      </w:r>
      <w:r>
        <w:rPr>
          <w:rFonts w:hint="eastAsia"/>
          <w:color w:val="auto"/>
          <w:u w:val="none" w:color="auto"/>
          <w:shd w:val="clear" w:color="auto" w:fill="auto"/>
        </w:rPr>
        <w:t>　県税の滞納がないこと。</w:t>
      </w:r>
    </w:p>
    <w:p>
      <w:pPr>
        <w:pStyle w:val="0"/>
        <w:snapToGrid w:val="0"/>
        <w:spacing w:line="300" w:lineRule="auto"/>
        <w:ind w:left="0" w:leftChars="0" w:firstLine="212" w:firstLineChars="100"/>
        <w:jc w:val="left"/>
        <w:rPr>
          <w:rFonts w:hint="default"/>
          <w:color w:val="auto"/>
          <w:u w:val="none" w:color="auto"/>
        </w:rPr>
      </w:pPr>
      <w:r>
        <w:rPr>
          <w:rFonts w:hint="eastAsia"/>
          <w:color w:val="auto"/>
          <w:u w:val="none" w:color="auto"/>
          <w:shd w:val="clear" w:color="auto" w:fill="auto"/>
        </w:rPr>
        <w:t>(16)</w:t>
      </w:r>
      <w:r>
        <w:rPr>
          <w:rFonts w:hint="eastAsia"/>
          <w:color w:val="auto"/>
          <w:u w:val="none" w:color="auto"/>
        </w:rPr>
        <w:t>　前各号に掲げるもののほか、知事が必要があると認めて指示した事項</w:t>
      </w:r>
    </w:p>
    <w:p>
      <w:pPr>
        <w:pStyle w:val="0"/>
        <w:adjustRightInd w:val="1"/>
        <w:snapToGrid w:val="0"/>
        <w:spacing w:line="300" w:lineRule="auto"/>
        <w:rPr>
          <w:rFonts w:hint="default"/>
          <w:color w:val="auto"/>
          <w:u w:val="none" w:color="auto"/>
        </w:rPr>
      </w:pPr>
    </w:p>
    <w:p>
      <w:pPr>
        <w:pStyle w:val="0"/>
        <w:adjustRightInd w:val="1"/>
        <w:snapToGrid w:val="0"/>
        <w:spacing w:line="300" w:lineRule="auto"/>
        <w:rPr>
          <w:rFonts w:hint="default"/>
          <w:color w:val="auto"/>
          <w:spacing w:val="2"/>
          <w:u w:val="none" w:color="auto"/>
        </w:rPr>
      </w:pPr>
      <w:r>
        <w:rPr>
          <w:rFonts w:hint="eastAsia"/>
          <w:color w:val="auto"/>
          <w:u w:val="none" w:color="auto"/>
        </w:rPr>
        <w:t>　（概算払）</w:t>
      </w:r>
    </w:p>
    <w:p>
      <w:pPr>
        <w:pStyle w:val="0"/>
        <w:adjustRightInd w:val="1"/>
        <w:snapToGrid w:val="0"/>
        <w:spacing w:line="300" w:lineRule="auto"/>
        <w:ind w:left="212" w:hanging="212" w:hangingChars="100"/>
        <w:rPr>
          <w:rFonts w:hint="default"/>
          <w:color w:val="auto"/>
          <w:spacing w:val="2"/>
          <w:u w:val="none" w:color="auto"/>
        </w:rPr>
      </w:pPr>
      <w:r>
        <w:rPr>
          <w:rFonts w:hint="eastAsia"/>
          <w:color w:val="auto"/>
          <w:u w:val="none" w:color="auto"/>
        </w:rPr>
        <w:t>第６条　知事は、補助金の交付の目的を達成するため必要があると認めるときは、概算払をすることができる。　</w:t>
      </w:r>
    </w:p>
    <w:p>
      <w:pPr>
        <w:pStyle w:val="0"/>
        <w:adjustRightInd w:val="1"/>
        <w:snapToGrid w:val="0"/>
        <w:spacing w:line="300" w:lineRule="auto"/>
        <w:ind w:left="212" w:hanging="212" w:hangingChars="100"/>
        <w:rPr>
          <w:rFonts w:hint="default"/>
          <w:color w:val="auto"/>
          <w:spacing w:val="2"/>
          <w:u w:val="none" w:color="auto"/>
        </w:rPr>
      </w:pPr>
      <w:r>
        <w:rPr>
          <w:rFonts w:hint="eastAsia"/>
          <w:color w:val="auto"/>
          <w:u w:val="none" w:color="auto"/>
        </w:rPr>
        <w:t>２　前項の規定に基づき県社協が概算払を請求しようとするときは、別記第４号様式による概算払請求書を知事に提出しなければならない。</w:t>
      </w:r>
    </w:p>
    <w:p>
      <w:pPr>
        <w:pStyle w:val="0"/>
        <w:adjustRightInd w:val="1"/>
        <w:snapToGrid w:val="0"/>
        <w:spacing w:line="300" w:lineRule="auto"/>
        <w:rPr>
          <w:rFonts w:hint="default"/>
          <w:color w:val="auto"/>
          <w:u w:val="none" w:color="auto"/>
        </w:rPr>
      </w:pPr>
    </w:p>
    <w:p>
      <w:pPr>
        <w:pStyle w:val="0"/>
        <w:adjustRightInd w:val="1"/>
        <w:snapToGrid w:val="0"/>
        <w:spacing w:line="300" w:lineRule="auto"/>
        <w:rPr>
          <w:rFonts w:hint="default"/>
          <w:color w:val="auto"/>
          <w:spacing w:val="2"/>
          <w:u w:val="none" w:color="auto"/>
        </w:rPr>
      </w:pPr>
      <w:r>
        <w:rPr>
          <w:rFonts w:hint="eastAsia"/>
          <w:color w:val="auto"/>
          <w:u w:val="none" w:color="auto"/>
        </w:rPr>
        <w:t>　（実績報告）</w:t>
      </w:r>
    </w:p>
    <w:p>
      <w:pPr>
        <w:pStyle w:val="0"/>
        <w:adjustRightInd w:val="1"/>
        <w:snapToGrid w:val="0"/>
        <w:spacing w:line="300" w:lineRule="auto"/>
        <w:ind w:left="212" w:hanging="212" w:hangingChars="100"/>
        <w:rPr>
          <w:rFonts w:hint="default"/>
          <w:color w:val="auto"/>
          <w:spacing w:val="2"/>
          <w:u w:val="none" w:color="auto"/>
        </w:rPr>
      </w:pPr>
      <w:r>
        <w:rPr>
          <w:rFonts w:hint="eastAsia"/>
          <w:color w:val="auto"/>
          <w:u w:val="none" w:color="auto"/>
        </w:rPr>
        <w:t>第７条　規則第</w:t>
      </w:r>
      <w:r>
        <w:rPr>
          <w:rFonts w:hint="eastAsia"/>
          <w:color w:val="auto"/>
          <w:u w:val="none" w:color="auto"/>
        </w:rPr>
        <w:t>11</w:t>
      </w:r>
      <w:r>
        <w:rPr>
          <w:rFonts w:hint="eastAsia"/>
          <w:color w:val="auto"/>
          <w:u w:val="none" w:color="auto"/>
        </w:rPr>
        <w:t>条第１項の補助事業等実績報告書の様式は、別記第５号様式によるものとし、補助事業が完了した日から起算して</w:t>
      </w:r>
      <w:r>
        <w:rPr>
          <w:rFonts w:hint="eastAsia"/>
          <w:color w:val="auto"/>
          <w:u w:val="none" w:color="auto"/>
        </w:rPr>
        <w:t>30</w:t>
      </w:r>
      <w:r>
        <w:rPr>
          <w:rFonts w:hint="eastAsia"/>
          <w:color w:val="auto"/>
          <w:u w:val="none" w:color="auto"/>
        </w:rPr>
        <w:t>日を経過した日又は当該年度の３月</w:t>
      </w:r>
      <w:r>
        <w:rPr>
          <w:rFonts w:hint="eastAsia"/>
          <w:color w:val="auto"/>
          <w:u w:val="none" w:color="auto"/>
        </w:rPr>
        <w:t>31</w:t>
      </w:r>
      <w:r>
        <w:rPr>
          <w:rFonts w:hint="eastAsia"/>
          <w:color w:val="auto"/>
          <w:u w:val="none" w:color="auto"/>
        </w:rPr>
        <w:t>日のいずれか早い日までに知事に提出しなければならない。ただし、これにより難い場合は、翌年度の４月</w:t>
      </w:r>
      <w:r>
        <w:rPr>
          <w:rFonts w:hint="eastAsia"/>
          <w:color w:val="auto"/>
          <w:u w:val="none" w:color="auto"/>
        </w:rPr>
        <w:t>30</w:t>
      </w:r>
      <w:r>
        <w:rPr>
          <w:rFonts w:hint="eastAsia"/>
          <w:color w:val="auto"/>
          <w:u w:val="none" w:color="auto"/>
        </w:rPr>
        <w:t>日までに知事に提出しなければならない。</w:t>
      </w:r>
    </w:p>
    <w:p>
      <w:pPr>
        <w:pStyle w:val="0"/>
        <w:ind w:left="212" w:hanging="212" w:hangingChars="100"/>
        <w:rPr>
          <w:rFonts w:hint="default"/>
          <w:color w:val="auto"/>
          <w:u w:val="none" w:color="auto"/>
        </w:rPr>
      </w:pPr>
      <w:r>
        <w:rPr>
          <w:rFonts w:hint="eastAsia"/>
          <w:color w:val="auto"/>
          <w:u w:val="none" w:color="auto"/>
        </w:rPr>
        <w:t>２　県社協は、第４条第２項ただし書の規定により交付申請した場合であって、前項の実績報告書の提出に当たって、当該補助金に係る消費税仕入控除税額等が明らかになったときは、これを補助金額から減額して報告しなければならない。</w:t>
      </w:r>
    </w:p>
    <w:p>
      <w:pPr>
        <w:pStyle w:val="0"/>
        <w:ind w:left="212" w:hanging="212" w:hangingChars="100"/>
        <w:rPr>
          <w:rFonts w:hint="default"/>
          <w:color w:val="auto"/>
          <w:u w:val="none" w:color="auto"/>
        </w:rPr>
      </w:pPr>
      <w:r>
        <w:rPr>
          <w:rFonts w:hint="eastAsia"/>
          <w:color w:val="auto"/>
          <w:u w:val="none" w:color="auto"/>
        </w:rPr>
        <w:t>３　補助事業者は、第４条第２項ただし書の規定により交付申請した場合であって、第１項の実績報告書を提出した後に、消費税の申告により当該補助金に係る消費税仕入控除税額等が確定したときは、その金額を速やかに別記第６号様式により知事に報告するとともに、当該金額を知事に返還しなければならない。</w:t>
      </w:r>
    </w:p>
    <w:p>
      <w:pPr>
        <w:pStyle w:val="0"/>
        <w:adjustRightInd w:val="1"/>
        <w:snapToGrid w:val="0"/>
        <w:spacing w:line="300" w:lineRule="auto"/>
        <w:rPr>
          <w:rFonts w:hint="default"/>
          <w:color w:val="auto"/>
          <w:u w:val="none" w:color="auto"/>
        </w:rPr>
      </w:pPr>
    </w:p>
    <w:p>
      <w:pPr>
        <w:pStyle w:val="0"/>
        <w:adjustRightInd w:val="1"/>
        <w:snapToGrid w:val="0"/>
        <w:spacing w:line="300" w:lineRule="auto"/>
        <w:rPr>
          <w:rFonts w:hint="default"/>
          <w:color w:val="auto"/>
          <w:u w:val="none" w:color="auto"/>
        </w:rPr>
      </w:pPr>
    </w:p>
    <w:p>
      <w:pPr>
        <w:pStyle w:val="0"/>
        <w:adjustRightInd w:val="1"/>
        <w:snapToGrid w:val="0"/>
        <w:spacing w:line="300" w:lineRule="auto"/>
        <w:rPr>
          <w:rFonts w:hint="default"/>
          <w:color w:val="auto"/>
          <w:spacing w:val="2"/>
          <w:u w:val="none" w:color="auto"/>
        </w:rPr>
      </w:pPr>
      <w:r>
        <w:rPr>
          <w:rFonts w:hint="eastAsia"/>
          <w:color w:val="auto"/>
          <w:u w:val="none" w:color="auto"/>
        </w:rPr>
        <w:t>　　　附　則</w:t>
      </w:r>
    </w:p>
    <w:p>
      <w:pPr>
        <w:pStyle w:val="0"/>
        <w:adjustRightInd w:val="1"/>
        <w:snapToGrid w:val="0"/>
        <w:spacing w:line="300" w:lineRule="auto"/>
        <w:rPr>
          <w:rFonts w:hint="default"/>
          <w:color w:val="auto"/>
          <w:spacing w:val="2"/>
          <w:u w:val="none" w:color="auto"/>
        </w:rPr>
      </w:pPr>
      <w:r>
        <w:rPr>
          <w:rFonts w:hint="eastAsia"/>
          <w:color w:val="auto"/>
          <w:u w:val="none" w:color="auto"/>
        </w:rPr>
        <w:t>　（施行期日）</w:t>
      </w:r>
    </w:p>
    <w:p>
      <w:pPr>
        <w:pStyle w:val="0"/>
        <w:adjustRightInd w:val="1"/>
        <w:rPr>
          <w:rFonts w:hint="default"/>
          <w:color w:val="auto"/>
          <w:spacing w:val="2"/>
          <w:u w:val="none" w:color="auto"/>
        </w:rPr>
      </w:pPr>
      <w:r>
        <w:rPr>
          <w:rFonts w:hint="eastAsia"/>
          <w:color w:val="auto"/>
          <w:u w:val="none" w:color="auto"/>
        </w:rPr>
        <w:t>１　この要綱は、平成２年</w:t>
      </w:r>
      <w:r>
        <w:rPr>
          <w:rFonts w:hint="eastAsia"/>
          <w:color w:val="auto"/>
          <w:u w:val="none" w:color="auto"/>
        </w:rPr>
        <w:t>10</w:t>
      </w:r>
      <w:r>
        <w:rPr>
          <w:rFonts w:hint="eastAsia"/>
          <w:color w:val="auto"/>
          <w:u w:val="none" w:color="auto"/>
        </w:rPr>
        <w:t>月１日から適用する。</w:t>
      </w:r>
    </w:p>
    <w:p>
      <w:pPr>
        <w:pStyle w:val="0"/>
        <w:adjustRightInd w:val="1"/>
        <w:ind w:left="212" w:hanging="212" w:hangingChars="100"/>
        <w:rPr>
          <w:rFonts w:hint="default"/>
          <w:color w:val="auto"/>
          <w:u w:val="none" w:color="auto"/>
        </w:rPr>
      </w:pPr>
      <w:r>
        <w:rPr>
          <w:rFonts w:hint="eastAsia"/>
          <w:color w:val="auto"/>
          <w:u w:val="none" w:color="auto"/>
        </w:rPr>
        <w:t>　　なお、平成２年４月１日から９月</w:t>
      </w:r>
      <w:r>
        <w:rPr>
          <w:rFonts w:hint="eastAsia"/>
          <w:color w:val="auto"/>
          <w:u w:val="none" w:color="auto"/>
        </w:rPr>
        <w:t>30</w:t>
      </w:r>
      <w:r>
        <w:rPr>
          <w:rFonts w:hint="eastAsia"/>
          <w:color w:val="auto"/>
          <w:u w:val="none" w:color="auto"/>
        </w:rPr>
        <w:t>日までの間に世帯更生資金貸付事業補助金に基づき実施した事業については、この要領により実施したものとみなす。</w:t>
      </w:r>
    </w:p>
    <w:p>
      <w:pPr>
        <w:pStyle w:val="0"/>
        <w:adjustRightInd w:val="1"/>
        <w:ind w:left="212" w:hanging="212" w:hangingChars="100"/>
        <w:rPr>
          <w:rFonts w:hint="default"/>
          <w:color w:val="auto"/>
          <w:u w:val="none" w:color="auto"/>
        </w:rPr>
      </w:pPr>
      <w:r>
        <w:rPr>
          <w:rFonts w:hint="eastAsia"/>
          <w:color w:val="auto"/>
          <w:u w:val="none" w:color="auto"/>
        </w:rPr>
        <w:t>　</w:t>
      </w:r>
    </w:p>
    <w:p>
      <w:pPr>
        <w:pStyle w:val="0"/>
        <w:adjustRightInd w:val="1"/>
        <w:ind w:left="212" w:hanging="212" w:hangingChars="100"/>
        <w:rPr>
          <w:rFonts w:hint="default"/>
          <w:color w:val="auto"/>
          <w:u w:val="none" w:color="auto"/>
        </w:rPr>
      </w:pPr>
      <w:r>
        <w:rPr>
          <w:rFonts w:hint="eastAsia"/>
          <w:color w:val="auto"/>
          <w:u w:val="none" w:color="auto"/>
        </w:rPr>
        <w:t>（失効期限等）</w:t>
      </w:r>
    </w:p>
    <w:p>
      <w:pPr>
        <w:pStyle w:val="0"/>
        <w:adjustRightInd w:val="1"/>
        <w:snapToGrid w:val="0"/>
        <w:spacing w:line="300" w:lineRule="auto"/>
        <w:rPr>
          <w:rFonts w:hint="eastAsia"/>
          <w:color w:val="auto"/>
          <w:u w:val="none" w:color="auto"/>
        </w:rPr>
      </w:pPr>
      <w:r>
        <w:rPr>
          <w:rFonts w:hint="eastAsia"/>
          <w:color w:val="auto"/>
          <w:u w:val="none" w:color="auto"/>
        </w:rPr>
        <w:t>２　この要綱は、令和８年５月</w:t>
      </w:r>
      <w:r>
        <w:rPr>
          <w:rFonts w:hint="default"/>
          <w:color w:val="auto"/>
          <w:u w:val="none" w:color="auto"/>
        </w:rPr>
        <w:t>31</w:t>
      </w:r>
      <w:r>
        <w:rPr>
          <w:rFonts w:hint="eastAsia"/>
          <w:color w:val="auto"/>
          <w:u w:val="none" w:color="auto"/>
        </w:rPr>
        <w:t>日限り、その効力を失う。ただし、この要綱に基づき交付された補助金については、第５条第３号、第４号、第６号から第９号まで及び第</w:t>
      </w:r>
      <w:r>
        <w:rPr>
          <w:rFonts w:hint="eastAsia"/>
          <w:color w:val="auto"/>
          <w:u w:val="none" w:color="auto"/>
        </w:rPr>
        <w:t>13</w:t>
      </w:r>
      <w:r>
        <w:rPr>
          <w:rFonts w:hint="eastAsia"/>
          <w:color w:val="auto"/>
          <w:u w:val="none" w:color="auto"/>
        </w:rPr>
        <w:t>号並びに第７条第３項の規定については、同日以降もなおその効力を有するものとする。</w:t>
      </w:r>
    </w:p>
    <w:p>
      <w:pPr>
        <w:pStyle w:val="0"/>
        <w:adjustRightInd w:val="1"/>
        <w:snapToGrid w:val="0"/>
        <w:spacing w:line="300" w:lineRule="auto"/>
        <w:ind w:firstLine="636" w:firstLineChars="300"/>
        <w:rPr>
          <w:rFonts w:hint="default"/>
          <w:color w:val="auto"/>
          <w:spacing w:val="2"/>
          <w:u w:val="none" w:color="auto"/>
        </w:rPr>
      </w:pP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この要綱は、平成６年</w:t>
      </w:r>
      <w:r>
        <w:rPr>
          <w:rFonts w:hint="eastAsia"/>
          <w:color w:val="auto"/>
          <w:u w:val="none" w:color="auto"/>
        </w:rPr>
        <w:t>10</w:t>
      </w:r>
      <w:r>
        <w:rPr>
          <w:rFonts w:hint="eastAsia"/>
          <w:color w:val="auto"/>
          <w:u w:val="none" w:color="auto"/>
        </w:rPr>
        <w:t>月</w:t>
      </w:r>
      <w:r>
        <w:rPr>
          <w:rFonts w:hint="eastAsia"/>
          <w:color w:val="auto"/>
          <w:u w:val="none" w:color="auto"/>
        </w:rPr>
        <w:t>24</w:t>
      </w:r>
      <w:r>
        <w:rPr>
          <w:rFonts w:hint="eastAsia"/>
          <w:color w:val="auto"/>
          <w:u w:val="none" w:color="auto"/>
        </w:rPr>
        <w:t>日から施行し、平成６年４月１日から適用する。</w:t>
      </w:r>
    </w:p>
    <w:p>
      <w:pPr>
        <w:pStyle w:val="0"/>
        <w:adjustRightInd w:val="1"/>
        <w:snapToGrid w:val="0"/>
        <w:spacing w:line="300" w:lineRule="auto"/>
        <w:rPr>
          <w:rFonts w:hint="default"/>
          <w:color w:val="auto"/>
          <w:spacing w:val="2"/>
          <w:u w:val="none" w:color="auto"/>
        </w:rPr>
      </w:pPr>
      <w:r>
        <w:rPr>
          <w:rFonts w:hint="default"/>
          <w:color w:val="auto"/>
          <w:u w:val="none" w:color="auto"/>
        </w:rPr>
        <w:t xml:space="preserve">      </w:t>
      </w: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10</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20</w:t>
      </w:r>
      <w:r>
        <w:rPr>
          <w:rFonts w:hint="eastAsia"/>
          <w:color w:val="auto"/>
          <w:u w:val="none" w:color="auto"/>
        </w:rPr>
        <w:t>日から施行し、平成</w:t>
      </w:r>
      <w:r>
        <w:rPr>
          <w:rFonts w:hint="eastAsia"/>
          <w:color w:val="auto"/>
          <w:u w:val="none" w:color="auto"/>
        </w:rPr>
        <w:t>10</w:t>
      </w:r>
      <w:r>
        <w:rPr>
          <w:rFonts w:hint="eastAsia"/>
          <w:color w:val="auto"/>
          <w:u w:val="none" w:color="auto"/>
        </w:rPr>
        <w:t>年４月１日から適用する。</w:t>
      </w:r>
    </w:p>
    <w:p>
      <w:pPr>
        <w:pStyle w:val="0"/>
        <w:adjustRightInd w:val="1"/>
        <w:snapToGrid w:val="0"/>
        <w:spacing w:line="300" w:lineRule="auto"/>
        <w:rPr>
          <w:rFonts w:hint="default"/>
          <w:color w:val="auto"/>
          <w:spacing w:val="2"/>
          <w:u w:val="none" w:color="auto"/>
        </w:rPr>
      </w:pPr>
      <w:r>
        <w:rPr>
          <w:rFonts w:hint="default"/>
          <w:color w:val="auto"/>
          <w:u w:val="none" w:color="auto"/>
        </w:rPr>
        <w:t xml:space="preserve">      </w:t>
      </w: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11</w:t>
      </w:r>
      <w:r>
        <w:rPr>
          <w:rFonts w:hint="eastAsia"/>
          <w:color w:val="auto"/>
          <w:u w:val="none" w:color="auto"/>
        </w:rPr>
        <w:t>年３月</w:t>
      </w:r>
      <w:r>
        <w:rPr>
          <w:rFonts w:hint="eastAsia"/>
          <w:color w:val="auto"/>
          <w:u w:val="none" w:color="auto"/>
        </w:rPr>
        <w:t>19</w:t>
      </w:r>
      <w:r>
        <w:rPr>
          <w:rFonts w:hint="eastAsia"/>
          <w:color w:val="auto"/>
          <w:u w:val="none" w:color="auto"/>
        </w:rPr>
        <w:t>日から施行する。</w:t>
      </w:r>
    </w:p>
    <w:p>
      <w:pPr>
        <w:pStyle w:val="0"/>
        <w:adjustRightInd w:val="1"/>
        <w:snapToGrid w:val="0"/>
        <w:spacing w:line="300" w:lineRule="auto"/>
        <w:rPr>
          <w:rFonts w:hint="default"/>
          <w:color w:val="auto"/>
          <w:spacing w:val="2"/>
          <w:u w:val="none" w:color="auto"/>
        </w:rPr>
      </w:pPr>
      <w:r>
        <w:rPr>
          <w:rFonts w:hint="default"/>
          <w:color w:val="auto"/>
          <w:u w:val="none" w:color="auto"/>
        </w:rPr>
        <w:t xml:space="preserve">      </w:t>
      </w: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11</w:t>
      </w:r>
      <w:r>
        <w:rPr>
          <w:rFonts w:hint="eastAsia"/>
          <w:color w:val="auto"/>
          <w:u w:val="none" w:color="auto"/>
        </w:rPr>
        <w:t>年</w:t>
      </w:r>
      <w:r>
        <w:rPr>
          <w:rFonts w:hint="eastAsia"/>
          <w:color w:val="auto"/>
          <w:u w:val="none" w:color="auto"/>
        </w:rPr>
        <w:t>11</w:t>
      </w:r>
      <w:r>
        <w:rPr>
          <w:rFonts w:hint="eastAsia"/>
          <w:color w:val="auto"/>
          <w:u w:val="none" w:color="auto"/>
        </w:rPr>
        <w:t>月４日から施行し、平成</w:t>
      </w:r>
      <w:r>
        <w:rPr>
          <w:rFonts w:hint="eastAsia"/>
          <w:color w:val="auto"/>
          <w:u w:val="none" w:color="auto"/>
        </w:rPr>
        <w:t>11</w:t>
      </w:r>
      <w:r>
        <w:rPr>
          <w:rFonts w:hint="eastAsia"/>
          <w:color w:val="auto"/>
          <w:u w:val="none" w:color="auto"/>
        </w:rPr>
        <w:t>年４月１日から適用する。</w:t>
      </w:r>
    </w:p>
    <w:p>
      <w:pPr>
        <w:pStyle w:val="0"/>
        <w:adjustRightInd w:val="1"/>
        <w:snapToGrid w:val="0"/>
        <w:spacing w:line="300" w:lineRule="auto"/>
        <w:rPr>
          <w:rFonts w:hint="default"/>
          <w:color w:val="auto"/>
          <w:spacing w:val="2"/>
          <w:u w:val="none" w:color="auto"/>
        </w:rPr>
      </w:pPr>
    </w:p>
    <w:p>
      <w:pPr>
        <w:pStyle w:val="0"/>
        <w:adjustRightInd w:val="1"/>
        <w:snapToGrid w:val="0"/>
        <w:spacing w:line="300" w:lineRule="auto"/>
        <w:rPr>
          <w:rFonts w:hint="default"/>
          <w:color w:val="auto"/>
          <w:spacing w:val="2"/>
          <w:u w:val="none" w:color="auto"/>
        </w:rPr>
      </w:pPr>
      <w:r>
        <w:rPr>
          <w:rFonts w:hint="default"/>
          <w:color w:val="auto"/>
          <w:u w:val="none" w:color="auto"/>
        </w:rPr>
        <w:t xml:space="preserve">      </w:t>
      </w: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default"/>
          <w:color w:val="auto"/>
          <w:u w:val="none" w:color="auto"/>
        </w:rPr>
        <w:t xml:space="preserve">  </w:t>
      </w:r>
      <w:r>
        <w:rPr>
          <w:rFonts w:hint="eastAsia"/>
          <w:color w:val="auto"/>
          <w:u w:val="none" w:color="auto"/>
        </w:rPr>
        <w:t>この要綱は、平成</w:t>
      </w:r>
      <w:r>
        <w:rPr>
          <w:rFonts w:hint="eastAsia"/>
          <w:color w:val="auto"/>
          <w:u w:val="none" w:color="auto"/>
        </w:rPr>
        <w:t>12</w:t>
      </w:r>
      <w:r>
        <w:rPr>
          <w:rFonts w:hint="eastAsia"/>
          <w:color w:val="auto"/>
          <w:u w:val="none" w:color="auto"/>
        </w:rPr>
        <w:t>年３月</w:t>
      </w:r>
      <w:r>
        <w:rPr>
          <w:rFonts w:hint="eastAsia"/>
          <w:color w:val="auto"/>
          <w:u w:val="none" w:color="auto"/>
        </w:rPr>
        <w:t>17</w:t>
      </w:r>
      <w:r>
        <w:rPr>
          <w:rFonts w:hint="eastAsia"/>
          <w:color w:val="auto"/>
          <w:u w:val="none" w:color="auto"/>
        </w:rPr>
        <w:t>日から施行する。</w:t>
      </w:r>
    </w:p>
    <w:p>
      <w:pPr>
        <w:pStyle w:val="0"/>
        <w:adjustRightInd w:val="1"/>
        <w:snapToGrid w:val="0"/>
        <w:spacing w:line="300" w:lineRule="auto"/>
        <w:rPr>
          <w:rFonts w:hint="default"/>
          <w:color w:val="auto"/>
          <w:spacing w:val="2"/>
          <w:u w:val="none" w:color="auto"/>
        </w:rPr>
      </w:pPr>
      <w:r>
        <w:rPr>
          <w:rFonts w:hint="default"/>
          <w:color w:val="auto"/>
          <w:u w:val="none" w:color="auto"/>
        </w:rPr>
        <w:t xml:space="preserve">      </w:t>
      </w: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13</w:t>
      </w:r>
      <w:r>
        <w:rPr>
          <w:rFonts w:hint="eastAsia"/>
          <w:color w:val="auto"/>
          <w:u w:val="none" w:color="auto"/>
        </w:rPr>
        <w:t>年１月</w:t>
      </w:r>
      <w:r>
        <w:rPr>
          <w:rFonts w:hint="eastAsia"/>
          <w:color w:val="auto"/>
          <w:u w:val="none" w:color="auto"/>
        </w:rPr>
        <w:t>11</w:t>
      </w:r>
      <w:r>
        <w:rPr>
          <w:rFonts w:hint="eastAsia"/>
          <w:color w:val="auto"/>
          <w:u w:val="none" w:color="auto"/>
        </w:rPr>
        <w:t>日から施行し、平成</w:t>
      </w:r>
      <w:r>
        <w:rPr>
          <w:rFonts w:hint="eastAsia"/>
          <w:color w:val="auto"/>
          <w:u w:val="none" w:color="auto"/>
        </w:rPr>
        <w:t>12</w:t>
      </w:r>
      <w:r>
        <w:rPr>
          <w:rFonts w:hint="eastAsia"/>
          <w:color w:val="auto"/>
          <w:u w:val="none" w:color="auto"/>
        </w:rPr>
        <w:t>年４月１日から適用する。</w:t>
      </w:r>
    </w:p>
    <w:p>
      <w:pPr>
        <w:pStyle w:val="0"/>
        <w:adjustRightInd w:val="1"/>
        <w:snapToGrid w:val="0"/>
        <w:spacing w:line="300" w:lineRule="auto"/>
        <w:ind w:left="638"/>
        <w:rPr>
          <w:rFonts w:hint="default"/>
          <w:color w:val="auto"/>
          <w:spacing w:val="2"/>
          <w:u w:val="none" w:color="auto"/>
        </w:rPr>
      </w:pP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14</w:t>
      </w:r>
      <w:r>
        <w:rPr>
          <w:rFonts w:hint="eastAsia"/>
          <w:color w:val="auto"/>
          <w:u w:val="none" w:color="auto"/>
        </w:rPr>
        <w:t>年３月８日から施行し、平成</w:t>
      </w:r>
      <w:r>
        <w:rPr>
          <w:rFonts w:hint="eastAsia"/>
          <w:color w:val="auto"/>
          <w:u w:val="none" w:color="auto"/>
        </w:rPr>
        <w:t>13</w:t>
      </w:r>
      <w:r>
        <w:rPr>
          <w:rFonts w:hint="eastAsia"/>
          <w:color w:val="auto"/>
          <w:u w:val="none" w:color="auto"/>
        </w:rPr>
        <w:t>年４月１日から適用する。</w:t>
      </w:r>
    </w:p>
    <w:p>
      <w:pPr>
        <w:pStyle w:val="0"/>
        <w:adjustRightInd w:val="1"/>
        <w:snapToGrid w:val="0"/>
        <w:spacing w:line="300" w:lineRule="auto"/>
        <w:rPr>
          <w:rFonts w:hint="default"/>
          <w:color w:val="auto"/>
          <w:spacing w:val="2"/>
          <w:u w:val="none" w:color="auto"/>
        </w:rPr>
      </w:pPr>
      <w:r>
        <w:rPr>
          <w:rFonts w:hint="eastAsia"/>
          <w:color w:val="auto"/>
          <w:u w:val="none" w:color="auto"/>
        </w:rPr>
        <w:t>　　　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15</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26</w:t>
      </w:r>
      <w:r>
        <w:rPr>
          <w:rFonts w:hint="eastAsia"/>
          <w:color w:val="auto"/>
          <w:u w:val="none" w:color="auto"/>
        </w:rPr>
        <w:t>日から施行し、平成</w:t>
      </w:r>
      <w:r>
        <w:rPr>
          <w:rFonts w:hint="eastAsia"/>
          <w:color w:val="auto"/>
          <w:u w:val="none" w:color="auto"/>
        </w:rPr>
        <w:t>15</w:t>
      </w:r>
      <w:r>
        <w:rPr>
          <w:rFonts w:hint="eastAsia"/>
          <w:color w:val="auto"/>
          <w:u w:val="none" w:color="auto"/>
        </w:rPr>
        <w:t>年４月１日から適用する。</w:t>
      </w:r>
    </w:p>
    <w:p>
      <w:pPr>
        <w:pStyle w:val="0"/>
        <w:adjustRightInd w:val="1"/>
        <w:snapToGrid w:val="0"/>
        <w:spacing w:line="300" w:lineRule="auto"/>
        <w:ind w:left="638"/>
        <w:rPr>
          <w:rFonts w:hint="default"/>
          <w:color w:val="auto"/>
          <w:spacing w:val="2"/>
          <w:u w:val="none" w:color="auto"/>
        </w:rPr>
      </w:pP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17</w:t>
      </w:r>
      <w:r>
        <w:rPr>
          <w:rFonts w:hint="eastAsia"/>
          <w:color w:val="auto"/>
          <w:u w:val="none" w:color="auto"/>
        </w:rPr>
        <w:t>年１月</w:t>
      </w:r>
      <w:r>
        <w:rPr>
          <w:rFonts w:hint="eastAsia"/>
          <w:color w:val="auto"/>
          <w:u w:val="none" w:color="auto"/>
        </w:rPr>
        <w:t>14</w:t>
      </w:r>
      <w:r>
        <w:rPr>
          <w:rFonts w:hint="eastAsia"/>
          <w:color w:val="auto"/>
          <w:u w:val="none" w:color="auto"/>
        </w:rPr>
        <w:t>日から施行し、平成</w:t>
      </w:r>
      <w:r>
        <w:rPr>
          <w:rFonts w:hint="eastAsia"/>
          <w:color w:val="auto"/>
          <w:u w:val="none" w:color="auto"/>
        </w:rPr>
        <w:t>16</w:t>
      </w:r>
      <w:r>
        <w:rPr>
          <w:rFonts w:hint="eastAsia"/>
          <w:color w:val="auto"/>
          <w:u w:val="none" w:color="auto"/>
        </w:rPr>
        <w:t>年４月１日から適用する。</w:t>
      </w:r>
    </w:p>
    <w:p>
      <w:pPr>
        <w:pStyle w:val="0"/>
        <w:adjustRightInd w:val="1"/>
        <w:snapToGrid w:val="0"/>
        <w:spacing w:line="300" w:lineRule="auto"/>
        <w:ind w:left="638"/>
        <w:rPr>
          <w:rFonts w:hint="default"/>
          <w:color w:val="auto"/>
          <w:spacing w:val="2"/>
          <w:u w:val="none" w:color="auto"/>
        </w:rPr>
      </w:pPr>
      <w:r>
        <w:rPr>
          <w:rFonts w:hint="eastAsia"/>
          <w:color w:val="auto"/>
          <w:u w:val="none" w:color="auto"/>
        </w:rPr>
        <w:t>附　則</w:t>
      </w:r>
    </w:p>
    <w:p>
      <w:pPr>
        <w:pStyle w:val="0"/>
        <w:adjustRightInd w:val="1"/>
        <w:snapToGrid w:val="0"/>
        <w:spacing w:line="300" w:lineRule="auto"/>
        <w:rPr>
          <w:rFonts w:hint="default"/>
          <w:color w:val="auto"/>
          <w:spacing w:val="2"/>
          <w:u w:val="none" w:color="auto"/>
        </w:rPr>
      </w:pPr>
      <w:r>
        <w:rPr>
          <w:rFonts w:hint="eastAsia"/>
          <w:color w:val="auto"/>
          <w:u w:val="none" w:color="auto"/>
        </w:rPr>
        <w:t>　この要綱は、平成</w:t>
      </w:r>
      <w:r>
        <w:rPr>
          <w:rFonts w:hint="eastAsia"/>
          <w:color w:val="auto"/>
          <w:u w:val="none" w:color="auto"/>
        </w:rPr>
        <w:t>18</w:t>
      </w:r>
      <w:r>
        <w:rPr>
          <w:rFonts w:hint="eastAsia"/>
          <w:color w:val="auto"/>
          <w:u w:val="none" w:color="auto"/>
        </w:rPr>
        <w:t>年３月</w:t>
      </w:r>
      <w:r>
        <w:rPr>
          <w:rFonts w:hint="eastAsia"/>
          <w:color w:val="auto"/>
          <w:u w:val="none" w:color="auto"/>
        </w:rPr>
        <w:t>31</w:t>
      </w:r>
      <w:r>
        <w:rPr>
          <w:rFonts w:hint="eastAsia"/>
          <w:color w:val="auto"/>
          <w:u w:val="none" w:color="auto"/>
        </w:rPr>
        <w:t>日から施行し、平成</w:t>
      </w:r>
      <w:r>
        <w:rPr>
          <w:rFonts w:hint="eastAsia"/>
          <w:color w:val="auto"/>
          <w:u w:val="none" w:color="auto"/>
        </w:rPr>
        <w:t>17</w:t>
      </w:r>
      <w:r>
        <w:rPr>
          <w:rFonts w:hint="eastAsia"/>
          <w:color w:val="auto"/>
          <w:u w:val="none" w:color="auto"/>
        </w:rPr>
        <w:t>年４月１日から適用する。</w:t>
      </w:r>
    </w:p>
    <w:p>
      <w:pPr>
        <w:pStyle w:val="0"/>
        <w:adjustRightInd w:val="1"/>
        <w:snapToGrid w:val="0"/>
        <w:spacing w:line="300" w:lineRule="auto"/>
        <w:ind w:left="638"/>
        <w:rPr>
          <w:rFonts w:hint="default"/>
          <w:color w:val="auto"/>
          <w:spacing w:val="2"/>
          <w:u w:val="none" w:color="auto"/>
        </w:rPr>
      </w:pPr>
      <w:r>
        <w:rPr>
          <w:rFonts w:hint="eastAsia"/>
          <w:color w:val="auto"/>
          <w:u w:val="none" w:color="auto"/>
        </w:rPr>
        <w:t>附　則</w:t>
      </w:r>
    </w:p>
    <w:p>
      <w:pPr>
        <w:pStyle w:val="0"/>
        <w:adjustRightInd w:val="1"/>
        <w:snapToGrid w:val="0"/>
        <w:spacing w:line="300" w:lineRule="auto"/>
        <w:rPr>
          <w:rFonts w:hint="default"/>
          <w:color w:val="auto"/>
          <w:u w:val="none" w:color="auto"/>
        </w:rPr>
      </w:pPr>
      <w:r>
        <w:rPr>
          <w:rFonts w:hint="eastAsia"/>
          <w:color w:val="auto"/>
          <w:u w:val="none" w:color="auto"/>
        </w:rPr>
        <w:t>　この要綱は、平成</w:t>
      </w:r>
      <w:r>
        <w:rPr>
          <w:rFonts w:hint="eastAsia"/>
          <w:color w:val="auto"/>
          <w:u w:val="none" w:color="auto"/>
        </w:rPr>
        <w:t>20</w:t>
      </w:r>
      <w:r>
        <w:rPr>
          <w:rFonts w:hint="eastAsia"/>
          <w:color w:val="auto"/>
          <w:u w:val="none" w:color="auto"/>
        </w:rPr>
        <w:t>年</w:t>
      </w:r>
      <w:r>
        <w:rPr>
          <w:rFonts w:hint="eastAsia"/>
          <w:color w:val="auto"/>
          <w:u w:val="none" w:color="auto"/>
        </w:rPr>
        <w:t>10</w:t>
      </w:r>
      <w:r>
        <w:rPr>
          <w:rFonts w:hint="eastAsia"/>
          <w:color w:val="auto"/>
          <w:u w:val="none" w:color="auto"/>
        </w:rPr>
        <w:t>月</w:t>
      </w:r>
      <w:r>
        <w:rPr>
          <w:rFonts w:hint="eastAsia"/>
          <w:color w:val="auto"/>
          <w:u w:val="none" w:color="auto"/>
        </w:rPr>
        <w:t>23</w:t>
      </w:r>
      <w:r>
        <w:rPr>
          <w:rFonts w:hint="eastAsia"/>
          <w:color w:val="auto"/>
          <w:u w:val="none" w:color="auto"/>
        </w:rPr>
        <w:t>日から施行する。</w:t>
      </w:r>
    </w:p>
    <w:p>
      <w:pPr>
        <w:pStyle w:val="0"/>
        <w:adjustRightInd w:val="1"/>
        <w:snapToGrid w:val="0"/>
        <w:spacing w:line="300" w:lineRule="auto"/>
        <w:ind w:left="638"/>
        <w:rPr>
          <w:rFonts w:hint="default"/>
          <w:color w:val="auto"/>
          <w:spacing w:val="2"/>
          <w:u w:val="none" w:color="auto"/>
        </w:rPr>
      </w:pPr>
      <w:r>
        <w:rPr>
          <w:rFonts w:hint="eastAsia"/>
          <w:color w:val="auto"/>
          <w:u w:val="none" w:color="auto"/>
        </w:rPr>
        <w:t>附　則</w:t>
      </w:r>
    </w:p>
    <w:p>
      <w:pPr>
        <w:pStyle w:val="0"/>
        <w:adjustRightInd w:val="1"/>
        <w:snapToGrid w:val="0"/>
        <w:spacing w:line="300" w:lineRule="auto"/>
        <w:rPr>
          <w:rFonts w:hint="default"/>
          <w:color w:val="auto"/>
          <w:u w:val="none" w:color="auto"/>
        </w:rPr>
      </w:pPr>
      <w:r>
        <w:rPr>
          <w:rFonts w:hint="eastAsia"/>
          <w:color w:val="auto"/>
          <w:u w:val="none" w:color="auto"/>
        </w:rPr>
        <w:t>　この要綱は、平成</w:t>
      </w:r>
      <w:r>
        <w:rPr>
          <w:rFonts w:hint="eastAsia"/>
          <w:color w:val="auto"/>
          <w:u w:val="none" w:color="auto"/>
        </w:rPr>
        <w:t>21</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18</w:t>
      </w:r>
      <w:r>
        <w:rPr>
          <w:rFonts w:hint="eastAsia"/>
          <w:color w:val="auto"/>
          <w:u w:val="none" w:color="auto"/>
        </w:rPr>
        <w:t>日から施行し、同年５月</w:t>
      </w:r>
      <w:r>
        <w:rPr>
          <w:rFonts w:hint="eastAsia"/>
          <w:color w:val="auto"/>
          <w:u w:val="none" w:color="auto"/>
        </w:rPr>
        <w:t>29</w:t>
      </w:r>
      <w:r>
        <w:rPr>
          <w:rFonts w:hint="eastAsia"/>
          <w:color w:val="auto"/>
          <w:u w:val="none" w:color="auto"/>
        </w:rPr>
        <w:t>日から適用する。</w:t>
      </w:r>
    </w:p>
    <w:p>
      <w:pPr>
        <w:pStyle w:val="0"/>
        <w:adjustRightInd w:val="1"/>
        <w:snapToGrid w:val="0"/>
        <w:spacing w:line="300" w:lineRule="auto"/>
        <w:rPr>
          <w:rFonts w:hint="default"/>
          <w:color w:val="auto"/>
          <w:spacing w:val="2"/>
          <w:u w:val="none" w:color="auto"/>
        </w:rPr>
      </w:pPr>
      <w:r>
        <w:rPr>
          <w:rFonts w:hint="eastAsia"/>
          <w:color w:val="auto"/>
          <w:u w:val="none" w:color="auto"/>
        </w:rPr>
        <w:t>　　　附　則</w:t>
      </w:r>
    </w:p>
    <w:p>
      <w:pPr>
        <w:pStyle w:val="0"/>
        <w:adjustRightInd w:val="1"/>
        <w:snapToGrid w:val="0"/>
        <w:spacing w:line="300" w:lineRule="auto"/>
        <w:rPr>
          <w:rFonts w:hint="default"/>
          <w:color w:val="auto"/>
          <w:u w:val="none" w:color="auto"/>
        </w:rPr>
      </w:pPr>
      <w:r>
        <w:rPr>
          <w:rFonts w:hint="eastAsia"/>
          <w:color w:val="auto"/>
          <w:u w:val="none" w:color="auto"/>
        </w:rPr>
        <w:t>　この要綱は、平成</w:t>
      </w:r>
      <w:r>
        <w:rPr>
          <w:rFonts w:hint="eastAsia"/>
          <w:color w:val="auto"/>
          <w:u w:val="none" w:color="auto"/>
        </w:rPr>
        <w:t>22</w:t>
      </w:r>
      <w:r>
        <w:rPr>
          <w:rFonts w:hint="eastAsia"/>
          <w:color w:val="auto"/>
          <w:u w:val="none" w:color="auto"/>
        </w:rPr>
        <w:t>年４月１日から施行する。</w:t>
      </w:r>
    </w:p>
    <w:p>
      <w:pPr>
        <w:pStyle w:val="0"/>
        <w:adjustRightInd w:val="1"/>
        <w:snapToGrid w:val="0"/>
        <w:spacing w:line="300" w:lineRule="auto"/>
        <w:ind w:firstLine="636" w:firstLineChars="300"/>
        <w:rPr>
          <w:rFonts w:hint="default"/>
          <w:color w:val="auto"/>
          <w:u w:val="none" w:color="auto"/>
        </w:rPr>
      </w:pPr>
      <w:r>
        <w:rPr>
          <w:rFonts w:hint="eastAsia"/>
          <w:color w:val="auto"/>
          <w:u w:val="none" w:color="auto"/>
        </w:rPr>
        <w:t>附　則</w:t>
      </w:r>
    </w:p>
    <w:p>
      <w:pPr>
        <w:pStyle w:val="0"/>
        <w:adjustRightInd w:val="1"/>
        <w:snapToGrid w:val="0"/>
        <w:spacing w:line="300" w:lineRule="auto"/>
        <w:rPr>
          <w:rFonts w:hint="default"/>
          <w:color w:val="auto"/>
          <w:u w:val="none" w:color="auto"/>
        </w:rPr>
      </w:pPr>
      <w:r>
        <w:rPr>
          <w:rFonts w:hint="eastAsia"/>
          <w:color w:val="auto"/>
          <w:u w:val="none" w:color="auto"/>
        </w:rPr>
        <w:t>　この要綱は、平成</w:t>
      </w:r>
      <w:r>
        <w:rPr>
          <w:rFonts w:hint="eastAsia"/>
          <w:color w:val="auto"/>
          <w:u w:val="none" w:color="auto"/>
        </w:rPr>
        <w:t>24</w:t>
      </w:r>
      <w:r>
        <w:rPr>
          <w:rFonts w:hint="eastAsia"/>
          <w:color w:val="auto"/>
          <w:u w:val="none" w:color="auto"/>
        </w:rPr>
        <w:t>年１月</w:t>
      </w:r>
      <w:r>
        <w:rPr>
          <w:rFonts w:hint="eastAsia"/>
          <w:color w:val="auto"/>
          <w:u w:val="none" w:color="auto"/>
        </w:rPr>
        <w:t>31</w:t>
      </w:r>
      <w:r>
        <w:rPr>
          <w:rFonts w:hint="eastAsia"/>
          <w:color w:val="auto"/>
          <w:u w:val="none" w:color="auto"/>
        </w:rPr>
        <w:t>日から施行し、平成</w:t>
      </w:r>
      <w:r>
        <w:rPr>
          <w:rFonts w:hint="eastAsia"/>
          <w:color w:val="auto"/>
          <w:u w:val="none" w:color="auto"/>
        </w:rPr>
        <w:t>23</w:t>
      </w:r>
      <w:r>
        <w:rPr>
          <w:rFonts w:hint="eastAsia"/>
          <w:color w:val="auto"/>
          <w:u w:val="none" w:color="auto"/>
        </w:rPr>
        <w:t>年４月１日から適用する。　　</w:t>
      </w:r>
    </w:p>
    <w:p>
      <w:pPr>
        <w:pStyle w:val="0"/>
        <w:adjustRightInd w:val="1"/>
        <w:snapToGrid w:val="0"/>
        <w:spacing w:line="300" w:lineRule="auto"/>
        <w:ind w:firstLine="636" w:firstLineChars="300"/>
        <w:rPr>
          <w:rFonts w:hint="default"/>
          <w:color w:val="auto"/>
          <w:u w:val="none" w:color="auto"/>
        </w:rPr>
      </w:pPr>
      <w:r>
        <w:rPr>
          <w:rFonts w:hint="eastAsia"/>
          <w:color w:val="auto"/>
          <w:u w:val="none" w:color="auto"/>
        </w:rPr>
        <w:t>附　則</w:t>
      </w:r>
    </w:p>
    <w:p>
      <w:pPr>
        <w:pStyle w:val="0"/>
        <w:adjustRightInd w:val="1"/>
        <w:snapToGrid w:val="0"/>
        <w:spacing w:line="300" w:lineRule="auto"/>
        <w:rPr>
          <w:rFonts w:hint="default"/>
          <w:color w:val="auto"/>
          <w:u w:val="none" w:color="auto"/>
        </w:rPr>
      </w:pPr>
      <w:r>
        <w:rPr>
          <w:rFonts w:hint="eastAsia"/>
          <w:color w:val="auto"/>
          <w:u w:val="none" w:color="auto"/>
        </w:rPr>
        <w:t>　この要綱は、平成</w:t>
      </w:r>
      <w:r>
        <w:rPr>
          <w:rFonts w:hint="eastAsia"/>
          <w:color w:val="auto"/>
          <w:u w:val="none" w:color="auto"/>
        </w:rPr>
        <w:t>26</w:t>
      </w:r>
      <w:r>
        <w:rPr>
          <w:rFonts w:hint="eastAsia"/>
          <w:color w:val="auto"/>
          <w:u w:val="none" w:color="auto"/>
        </w:rPr>
        <w:t>年４月１日から施行する。</w:t>
      </w:r>
    </w:p>
    <w:p>
      <w:pPr>
        <w:pStyle w:val="0"/>
        <w:adjustRightInd w:val="1"/>
        <w:snapToGrid w:val="0"/>
        <w:spacing w:line="300" w:lineRule="auto"/>
        <w:ind w:firstLine="636" w:firstLineChars="300"/>
        <w:rPr>
          <w:rFonts w:hint="default"/>
          <w:color w:val="auto"/>
          <w:u w:val="none" w:color="auto"/>
        </w:rPr>
      </w:pPr>
      <w:r>
        <w:rPr>
          <w:rFonts w:hint="eastAsia"/>
          <w:color w:val="auto"/>
          <w:u w:val="none" w:color="auto"/>
        </w:rPr>
        <w:t>附　則</w:t>
      </w:r>
    </w:p>
    <w:p>
      <w:pPr>
        <w:pStyle w:val="0"/>
        <w:adjustRightInd w:val="1"/>
        <w:snapToGrid w:val="0"/>
        <w:spacing w:line="300" w:lineRule="auto"/>
        <w:rPr>
          <w:rFonts w:hint="default"/>
          <w:color w:val="auto"/>
          <w:u w:val="none" w:color="auto"/>
        </w:rPr>
      </w:pPr>
      <w:r>
        <w:rPr>
          <w:rFonts w:hint="eastAsia"/>
          <w:color w:val="auto"/>
          <w:u w:val="none" w:color="auto"/>
        </w:rPr>
        <w:t>　この要綱は、平成</w:t>
      </w:r>
      <w:r>
        <w:rPr>
          <w:rFonts w:hint="eastAsia"/>
          <w:color w:val="auto"/>
          <w:u w:val="none" w:color="auto"/>
        </w:rPr>
        <w:t>28</w:t>
      </w:r>
      <w:r>
        <w:rPr>
          <w:rFonts w:hint="eastAsia"/>
          <w:color w:val="auto"/>
          <w:u w:val="none" w:color="auto"/>
        </w:rPr>
        <w:t>年４月１日から施行する。</w:t>
      </w:r>
    </w:p>
    <w:p>
      <w:pPr>
        <w:pStyle w:val="0"/>
        <w:adjustRightInd w:val="1"/>
        <w:snapToGrid w:val="0"/>
        <w:spacing w:line="300" w:lineRule="auto"/>
        <w:ind w:firstLine="636" w:firstLineChars="300"/>
        <w:rPr>
          <w:rFonts w:hint="default"/>
          <w:color w:val="auto"/>
          <w:u w:val="none" w:color="auto"/>
          <w:shd w:val="clear" w:color="auto" w:fill="auto"/>
        </w:rPr>
      </w:pPr>
      <w:r>
        <w:rPr>
          <w:rFonts w:hint="eastAsia"/>
          <w:color w:val="auto"/>
          <w:u w:val="none" w:color="auto"/>
          <w:shd w:val="clear" w:color="auto" w:fill="auto"/>
        </w:rPr>
        <w:t>附　則</w:t>
      </w:r>
    </w:p>
    <w:p>
      <w:pPr>
        <w:pStyle w:val="0"/>
        <w:adjustRightInd w:val="1"/>
        <w:snapToGrid w:val="0"/>
        <w:spacing w:line="300" w:lineRule="auto"/>
        <w:rPr>
          <w:rFonts w:hint="default"/>
          <w:color w:val="auto"/>
          <w:u w:val="none" w:color="auto"/>
        </w:rPr>
      </w:pPr>
      <w:r>
        <w:rPr>
          <w:rFonts w:hint="eastAsia"/>
          <w:color w:val="auto"/>
          <w:u w:val="none" w:color="auto"/>
          <w:shd w:val="clear" w:color="auto" w:fill="auto"/>
        </w:rPr>
        <w:t>　この要綱は、平成</w:t>
      </w:r>
      <w:r>
        <w:rPr>
          <w:rFonts w:hint="eastAsia"/>
          <w:color w:val="auto"/>
          <w:u w:val="none" w:color="auto"/>
          <w:shd w:val="clear" w:color="auto" w:fill="auto"/>
        </w:rPr>
        <w:t>30</w:t>
      </w:r>
      <w:r>
        <w:rPr>
          <w:rFonts w:hint="eastAsia"/>
          <w:color w:val="auto"/>
          <w:u w:val="none" w:color="auto"/>
          <w:shd w:val="clear" w:color="auto" w:fill="auto"/>
        </w:rPr>
        <w:t>年３月</w:t>
      </w:r>
      <w:r>
        <w:rPr>
          <w:rFonts w:hint="eastAsia"/>
          <w:color w:val="auto"/>
          <w:u w:val="none" w:color="auto"/>
          <w:shd w:val="clear" w:color="auto" w:fill="auto"/>
        </w:rPr>
        <w:t>19</w:t>
      </w:r>
      <w:r>
        <w:rPr>
          <w:rFonts w:hint="eastAsia"/>
          <w:color w:val="auto"/>
          <w:u w:val="none" w:color="auto"/>
          <w:shd w:val="clear" w:color="auto" w:fill="auto"/>
        </w:rPr>
        <w:t>日から施行する。</w:t>
      </w:r>
    </w:p>
    <w:p>
      <w:pPr>
        <w:pStyle w:val="0"/>
        <w:adjustRightInd w:val="1"/>
        <w:snapToGrid w:val="0"/>
        <w:spacing w:line="300" w:lineRule="auto"/>
        <w:rPr>
          <w:rFonts w:hint="default"/>
          <w:color w:val="auto"/>
          <w:u w:val="none" w:color="auto"/>
        </w:rPr>
      </w:pPr>
      <w:r>
        <w:rPr>
          <w:rFonts w:hint="eastAsia"/>
          <w:color w:val="auto"/>
          <w:u w:val="none"/>
        </w:rPr>
        <w:t xml:space="preserve">  </w:t>
      </w:r>
      <w:r>
        <w:rPr>
          <w:rFonts w:hint="eastAsia"/>
          <w:color w:val="auto"/>
          <w:u w:val="none" w:color="auto"/>
        </w:rPr>
        <w:t>　　附　則</w:t>
      </w:r>
    </w:p>
    <w:p>
      <w:pPr>
        <w:rPr>
          <w:rFonts w:hint="default"/>
          <w:color w:val="FF0000"/>
          <w:sz w:val="24"/>
          <w:u w:val="single" w:color="auto"/>
        </w:rPr>
        <w:sectPr>
          <w:type w:val="continuous"/>
          <w:pgSz w:w="11906" w:h="16838"/>
          <w:pgMar w:top="1701" w:right="1701" w:bottom="1559" w:left="1701" w:header="720" w:footer="720" w:gutter="0"/>
          <w:pgNumType w:start="1"/>
          <w:cols w:space="720"/>
          <w:noEndnote w:val="1"/>
          <w:textDirection w:val="lrTb"/>
          <w:docGrid w:type="linesAndChars" w:linePitch="279" w:charSpace="409"/>
        </w:sectPr>
      </w:pPr>
    </w:p>
    <w:p>
      <w:pPr>
        <w:pStyle w:val="0"/>
        <w:adjustRightInd w:val="1"/>
        <w:snapToGrid w:val="0"/>
        <w:spacing w:line="300" w:lineRule="auto"/>
        <w:rPr>
          <w:rFonts w:hint="default"/>
          <w:color w:val="auto"/>
          <w:u w:val="none" w:color="auto"/>
        </w:rPr>
      </w:pPr>
      <w:r>
        <w:rPr>
          <w:rFonts w:hint="eastAsia"/>
          <w:color w:val="auto"/>
          <w:u w:val="none" w:color="auto"/>
        </w:rPr>
        <w:t>　この要綱は、平成</w:t>
      </w:r>
      <w:r>
        <w:rPr>
          <w:rFonts w:hint="eastAsia"/>
          <w:color w:val="auto"/>
          <w:u w:val="none" w:color="auto"/>
        </w:rPr>
        <w:t>31</w:t>
      </w:r>
      <w:r>
        <w:rPr>
          <w:rFonts w:hint="eastAsia"/>
          <w:color w:val="auto"/>
          <w:u w:val="none" w:color="auto"/>
        </w:rPr>
        <w:t>年４月１日から施行する。</w:t>
      </w:r>
    </w:p>
    <w:p>
      <w:pPr>
        <w:pStyle w:val="0"/>
        <w:adjustRightInd w:val="1"/>
        <w:snapToGrid w:val="0"/>
        <w:spacing w:line="300" w:lineRule="auto"/>
        <w:rPr>
          <w:rFonts w:hint="default"/>
          <w:color w:val="auto"/>
          <w:u w:val="none" w:color="auto"/>
        </w:rPr>
      </w:pPr>
      <w:r>
        <w:rPr>
          <w:rFonts w:hint="eastAsia"/>
          <w:color w:val="auto"/>
          <w:u w:val="none"/>
        </w:rPr>
        <w:t xml:space="preserve">  </w:t>
      </w:r>
      <w:r>
        <w:rPr>
          <w:rFonts w:hint="eastAsia"/>
          <w:color w:val="auto"/>
          <w:u w:val="none" w:color="auto"/>
        </w:rPr>
        <w:t>　　附　則</w:t>
      </w:r>
    </w:p>
    <w:p>
      <w:pPr>
        <w:rPr>
          <w:rFonts w:hint="default"/>
          <w:color w:val="FF0000"/>
          <w:sz w:val="24"/>
          <w:u w:val="single" w:color="auto"/>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1701" w:right="1701" w:bottom="1559" w:left="1701" w:header="720" w:footer="720" w:gutter="0"/>
          <w:pgNumType w:start="1"/>
          <w:cols w:space="720"/>
          <w:noEndnote w:val="1"/>
          <w:textDirection w:val="lrTb"/>
          <w:docGrid w:type="linesAndChars" w:linePitch="279" w:charSpace="409"/>
        </w:sectPr>
      </w:pPr>
    </w:p>
    <w:p>
      <w:pPr>
        <w:pStyle w:val="0"/>
        <w:adjustRightInd w:val="1"/>
        <w:snapToGrid w:val="0"/>
        <w:spacing w:line="300" w:lineRule="auto"/>
        <w:rPr>
          <w:rFonts w:hint="default"/>
          <w:color w:val="auto"/>
          <w:u w:val="none" w:color="auto"/>
        </w:rPr>
      </w:pPr>
      <w:r>
        <w:rPr>
          <w:rFonts w:hint="eastAsia"/>
          <w:color w:val="auto"/>
          <w:u w:val="none" w:color="auto"/>
        </w:rPr>
        <w:t>　この要綱は、令和４年４月１日から施行する。</w:t>
      </w:r>
    </w:p>
    <w:p>
      <w:pPr>
        <w:pStyle w:val="0"/>
        <w:adjustRightInd w:val="1"/>
        <w:snapToGrid w:val="0"/>
        <w:spacing w:line="300" w:lineRule="auto"/>
        <w:rPr>
          <w:rFonts w:hint="default"/>
          <w:color w:val="auto"/>
          <w:u w:val="none" w:color="auto"/>
        </w:rPr>
      </w:pPr>
      <w:r>
        <w:rPr>
          <w:rFonts w:hint="eastAsia"/>
          <w:color w:val="auto"/>
          <w:u w:val="none"/>
        </w:rPr>
        <w:t xml:space="preserve">  </w:t>
      </w:r>
      <w:r>
        <w:rPr>
          <w:rFonts w:hint="eastAsia"/>
          <w:color w:val="auto"/>
          <w:u w:val="none"/>
        </w:rPr>
        <w:t>　</w:t>
      </w:r>
      <w:r>
        <w:rPr>
          <w:rFonts w:hint="eastAsia"/>
          <w:color w:val="auto"/>
          <w:u w:val="none" w:color="auto"/>
        </w:rPr>
        <w:t>　附　則</w:t>
      </w:r>
    </w:p>
    <w:p>
      <w:pPr>
        <w:rPr>
          <w:rFonts w:hint="default"/>
          <w:color w:val="FF0000"/>
          <w:sz w:val="24"/>
          <w:u w:val="single" w:color="auto"/>
        </w:rPr>
        <w:sectPr>
          <w:headerReference r:id="rId12" w:type="even"/>
          <w:headerReference r:id="rId13" w:type="default"/>
          <w:footerReference r:id="rId15" w:type="even"/>
          <w:footerReference r:id="rId16" w:type="default"/>
          <w:headerReference r:id="rId11" w:type="first"/>
          <w:footerReference r:id="rId14" w:type="first"/>
          <w:type w:val="continuous"/>
          <w:pgSz w:w="11906" w:h="16838"/>
          <w:pgMar w:top="1701" w:right="1701" w:bottom="1559" w:left="1701" w:header="720" w:footer="720" w:gutter="0"/>
          <w:pgNumType w:start="1"/>
          <w:cols w:space="720"/>
          <w:noEndnote w:val="1"/>
          <w:textDirection w:val="lrTb"/>
          <w:docGrid w:type="linesAndChars" w:linePitch="279" w:charSpace="409"/>
        </w:sectPr>
      </w:pPr>
    </w:p>
    <w:p>
      <w:pPr>
        <w:pStyle w:val="0"/>
        <w:adjustRightInd w:val="1"/>
        <w:snapToGrid w:val="0"/>
        <w:spacing w:line="300" w:lineRule="auto"/>
        <w:rPr>
          <w:rFonts w:hint="default"/>
          <w:color w:val="auto"/>
          <w:u w:val="none" w:color="auto"/>
        </w:rPr>
      </w:pPr>
      <w:r>
        <w:rPr>
          <w:rFonts w:hint="eastAsia"/>
          <w:color w:val="auto"/>
          <w:u w:val="none" w:color="auto"/>
        </w:rPr>
        <w:t>　この要綱は、令和７年４月１日から施行する。</w:t>
      </w:r>
    </w:p>
    <w:p>
      <w:pPr>
        <w:pStyle w:val="0"/>
        <w:adjustRightInd w:val="1"/>
        <w:snapToGrid w:val="0"/>
        <w:spacing w:line="300" w:lineRule="auto"/>
        <w:rPr>
          <w:rFonts w:hint="default"/>
          <w:color w:val="auto"/>
          <w:u w:val="none" w:color="auto"/>
        </w:rPr>
      </w:pPr>
    </w:p>
    <w:p>
      <w:pPr>
        <w:rPr>
          <w:rFonts w:hint="default"/>
          <w:color w:val="auto"/>
          <w:sz w:val="24"/>
        </w:rPr>
        <w:sectPr>
          <w:type w:val="continuous"/>
          <w:pgSz w:w="11906" w:h="16838"/>
          <w:pgMar w:top="1700" w:right="1700" w:bottom="1560" w:left="1700" w:header="720" w:footer="720" w:gutter="0"/>
          <w:pgNumType w:start="1"/>
          <w:cols w:space="720"/>
          <w:noEndnote w:val="1"/>
          <w:textDirection w:val="lrTb"/>
          <w:docGrid w:type="linesAndChars" w:linePitch="279" w:charSpace="409"/>
        </w:sectPr>
      </w:pPr>
    </w:p>
    <w:p>
      <w:pPr>
        <w:pStyle w:val="0"/>
        <w:adjustRightInd w:val="1"/>
        <w:spacing w:line="250" w:lineRule="exact"/>
        <w:rPr>
          <w:rFonts w:hint="default"/>
          <w:color w:val="auto"/>
          <w:u w:val="none" w:color="auto"/>
        </w:rPr>
      </w:pPr>
      <w:r>
        <w:rPr>
          <w:rFonts w:hint="eastAsia"/>
          <w:color w:val="auto"/>
          <w:u w:val="none" w:color="auto"/>
        </w:rPr>
        <w:t>別表第１（第３条関係）</w:t>
      </w:r>
    </w:p>
    <w:p>
      <w:pPr>
        <w:pStyle w:val="0"/>
        <w:adjustRightInd w:val="1"/>
        <w:spacing w:line="250" w:lineRule="exact"/>
        <w:rPr>
          <w:rFonts w:hint="default"/>
          <w:color w:val="auto"/>
          <w:spacing w:val="18"/>
          <w:u w:val="none" w:color="auto"/>
        </w:rPr>
      </w:pPr>
    </w:p>
    <w:tbl>
      <w:tblPr>
        <w:tblStyle w:val="11"/>
        <w:tblW w:w="0" w:type="auto"/>
        <w:jc w:val="lef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81"/>
        <w:gridCol w:w="5252"/>
        <w:gridCol w:w="4520"/>
        <w:gridCol w:w="1343"/>
      </w:tblGrid>
      <w:tr>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center"/>
              <w:rPr>
                <w:rFonts w:hint="default"/>
                <w:color w:val="auto"/>
                <w:spacing w:val="18"/>
                <w:u w:val="none" w:color="auto"/>
              </w:rPr>
            </w:pPr>
            <w:r>
              <w:rPr>
                <w:rFonts w:hint="eastAsia"/>
                <w:color w:val="auto"/>
                <w:u w:val="none" w:color="auto"/>
              </w:rPr>
              <w:t>補助対象事業</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center"/>
              <w:rPr>
                <w:rFonts w:hint="default"/>
                <w:color w:val="auto"/>
                <w:spacing w:val="18"/>
                <w:u w:val="none" w:color="auto"/>
              </w:rPr>
            </w:pPr>
            <w:r>
              <w:rPr>
                <w:rFonts w:hint="eastAsia"/>
                <w:color w:val="auto"/>
                <w:spacing w:val="203"/>
                <w:u w:val="none" w:color="auto"/>
                <w:fitText w:val="3297" w:id="1"/>
              </w:rPr>
              <w:t>補助対象経</w:t>
            </w:r>
            <w:r>
              <w:rPr>
                <w:rFonts w:hint="eastAsia"/>
                <w:color w:val="auto"/>
                <w:spacing w:val="3"/>
                <w:u w:val="none" w:color="auto"/>
                <w:fitText w:val="3297" w:id="1"/>
              </w:rPr>
              <w:t>費</w:t>
            </w: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center"/>
              <w:rPr>
                <w:rFonts w:hint="default"/>
                <w:color w:val="auto"/>
                <w:spacing w:val="18"/>
                <w:u w:val="none" w:color="auto"/>
              </w:rPr>
            </w:pPr>
            <w:r>
              <w:rPr>
                <w:rFonts w:hint="eastAsia"/>
                <w:color w:val="auto"/>
                <w:spacing w:val="250"/>
                <w:u w:val="none" w:color="auto"/>
                <w:fitText w:val="3054" w:id="2"/>
              </w:rPr>
              <w:t>補助基準</w:t>
            </w:r>
            <w:r>
              <w:rPr>
                <w:rFonts w:hint="eastAsia"/>
                <w:color w:val="auto"/>
                <w:spacing w:val="2"/>
                <w:u w:val="none" w:color="auto"/>
                <w:fitText w:val="3054" w:id="2"/>
              </w:rPr>
              <w:t>額</w:t>
            </w: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w:t>
            </w:r>
            <w:r>
              <w:rPr>
                <w:rFonts w:hint="eastAsia"/>
                <w:color w:val="auto"/>
                <w:spacing w:val="85"/>
                <w:u w:val="none" w:color="auto"/>
                <w:fitText w:val="972" w:id="3"/>
              </w:rPr>
              <w:t>補助</w:t>
            </w:r>
            <w:r>
              <w:rPr>
                <w:rFonts w:hint="eastAsia"/>
                <w:color w:val="auto"/>
                <w:spacing w:val="1"/>
                <w:u w:val="none" w:color="auto"/>
                <w:fitText w:val="972" w:id="3"/>
              </w:rPr>
              <w:t>率</w:t>
            </w:r>
          </w:p>
        </w:tc>
      </w:tr>
      <w:tr>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１　生活福祉資金</w:t>
            </w:r>
          </w:p>
          <w:p>
            <w:pPr>
              <w:pStyle w:val="0"/>
              <w:suppressAutoHyphens w:val="1"/>
              <w:kinsoku w:val="0"/>
              <w:wordWrap w:val="0"/>
              <w:autoSpaceDE w:val="0"/>
              <w:autoSpaceDN w:val="0"/>
              <w:spacing w:line="250"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貸付事業</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spacing w:val="18"/>
                <w:u w:val="none" w:color="auto"/>
              </w:rPr>
              <w:t>　</w:t>
            </w:r>
          </w:p>
          <w:p>
            <w:pPr>
              <w:pStyle w:val="0"/>
              <w:suppressAutoHyphens w:val="1"/>
              <w:kinsoku w:val="0"/>
              <w:wordWrap w:val="0"/>
              <w:autoSpaceDE w:val="0"/>
              <w:autoSpaceDN w:val="0"/>
              <w:spacing w:line="250" w:lineRule="exact"/>
              <w:jc w:val="left"/>
              <w:rPr>
                <w:rFonts w:hint="default"/>
                <w:color w:val="auto"/>
                <w:spacing w:val="18"/>
                <w:u w:val="none" w:color="auto"/>
              </w:rPr>
            </w:pP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z w:val="18"/>
                <w:u w:val="none" w:color="auto"/>
              </w:rPr>
            </w:pPr>
          </w:p>
          <w:p>
            <w:pPr>
              <w:pStyle w:val="0"/>
              <w:suppressAutoHyphens w:val="1"/>
              <w:kinsoku w:val="0"/>
              <w:wordWrap w:val="0"/>
              <w:autoSpaceDE w:val="0"/>
              <w:autoSpaceDN w:val="0"/>
              <w:spacing w:line="250" w:lineRule="exact"/>
              <w:jc w:val="left"/>
              <w:rPr>
                <w:rFonts w:hint="default"/>
                <w:color w:val="auto"/>
                <w:spacing w:val="18"/>
                <w:sz w:val="18"/>
                <w:u w:val="none" w:color="auto"/>
              </w:rPr>
            </w:pPr>
            <w:r>
              <w:rPr>
                <w:rFonts w:hint="eastAsia"/>
                <w:color w:val="auto"/>
                <w:sz w:val="18"/>
                <w:u w:val="none" w:color="auto"/>
              </w:rPr>
              <w:t>　県社協が低所得世帯等の経済的自立及び生活意欲の助長促進並びに在宅福祉及び社会参加の促進を図るために行う生活福祉資金貸付けに要する経費</w:t>
            </w:r>
          </w:p>
          <w:p>
            <w:pPr>
              <w:pStyle w:val="0"/>
              <w:suppressAutoHyphens w:val="1"/>
              <w:kinsoku w:val="0"/>
              <w:wordWrap w:val="0"/>
              <w:autoSpaceDE w:val="0"/>
              <w:autoSpaceDN w:val="0"/>
              <w:spacing w:line="250" w:lineRule="exact"/>
              <w:jc w:val="left"/>
              <w:rPr>
                <w:rFonts w:hint="default"/>
                <w:color w:val="auto"/>
                <w:spacing w:val="18"/>
                <w:u w:val="none" w:color="auto"/>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w:t>
            </w:r>
            <w:r>
              <w:rPr>
                <w:rFonts w:hint="eastAsia"/>
                <w:color w:val="auto"/>
                <w:u w:val="none" w:color="auto"/>
              </w:rPr>
              <w:t>予算の範囲内で補助する。</w:t>
            </w: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w:t>
            </w:r>
            <w:r>
              <w:rPr>
                <w:rFonts w:hint="eastAsia"/>
                <w:color w:val="auto"/>
                <w:u w:val="none" w:color="auto"/>
              </w:rPr>
              <w:t xml:space="preserve"> </w:t>
            </w:r>
            <w:r>
              <w:rPr>
                <w:rFonts w:hint="eastAsia"/>
                <w:color w:val="auto"/>
                <w:u w:val="none" w:color="auto"/>
              </w:rPr>
              <w:t>定額</w:t>
            </w: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tc>
      </w:tr>
      <w:tr>
        <w:trPr/>
        <w:tc>
          <w:tcPr>
            <w:tcW w:w="238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ind w:left="488" w:hanging="488" w:hangingChars="200"/>
              <w:jc w:val="left"/>
              <w:rPr>
                <w:rFonts w:hint="default"/>
                <w:color w:val="auto"/>
                <w:spacing w:val="18"/>
                <w:u w:val="none" w:color="auto"/>
              </w:rPr>
            </w:pPr>
            <w:r>
              <w:rPr>
                <w:rFonts w:hint="eastAsia"/>
                <w:color w:val="auto"/>
                <w:u w:val="none" w:color="auto"/>
              </w:rPr>
              <w:t>２　生活福祉資金貸付事業推進費</w:t>
            </w:r>
          </w:p>
          <w:p>
            <w:pPr>
              <w:pStyle w:val="0"/>
              <w:suppressAutoHyphens w:val="1"/>
              <w:kinsoku w:val="0"/>
              <w:wordWrap w:val="0"/>
              <w:autoSpaceDE w:val="0"/>
              <w:autoSpaceDN w:val="0"/>
              <w:spacing w:line="250" w:lineRule="exact"/>
              <w:ind w:left="488" w:leftChars="200" w:firstLine="0" w:firstLineChars="0"/>
              <w:jc w:val="left"/>
              <w:rPr>
                <w:rFonts w:hint="default"/>
                <w:color w:val="auto"/>
                <w:spacing w:val="18"/>
                <w:u w:val="none" w:color="auto"/>
              </w:rPr>
            </w:pPr>
            <w:r>
              <w:rPr>
                <w:rFonts w:hint="eastAsia"/>
                <w:color w:val="auto"/>
                <w:spacing w:val="18"/>
                <w:u w:val="none" w:color="auto"/>
              </w:rPr>
              <w:t>（事務費）</w:t>
            </w: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0" w:lineRule="exact"/>
              <w:jc w:val="left"/>
              <w:rPr>
                <w:rFonts w:hint="default"/>
                <w:color w:val="auto"/>
                <w:spacing w:val="18"/>
                <w:sz w:val="18"/>
                <w:u w:val="none" w:color="auto"/>
              </w:rPr>
            </w:pPr>
          </w:p>
          <w:p>
            <w:pPr>
              <w:pStyle w:val="0"/>
              <w:suppressAutoHyphens w:val="1"/>
              <w:kinsoku w:val="0"/>
              <w:wordWrap w:val="0"/>
              <w:autoSpaceDE w:val="0"/>
              <w:autoSpaceDN w:val="0"/>
              <w:spacing w:line="200" w:lineRule="exact"/>
              <w:ind w:firstLine="250" w:firstLineChars="100"/>
              <w:jc w:val="left"/>
              <w:rPr>
                <w:rFonts w:hint="default"/>
                <w:color w:val="auto"/>
                <w:spacing w:val="18"/>
                <w:sz w:val="18"/>
                <w:u w:val="none" w:color="auto"/>
              </w:rPr>
            </w:pPr>
            <w:r>
              <w:rPr>
                <w:rFonts w:hint="eastAsia"/>
                <w:color w:val="auto"/>
                <w:spacing w:val="18"/>
                <w:sz w:val="18"/>
                <w:u w:val="none" w:color="auto"/>
              </w:rPr>
              <w:t>県社協が生活福祉資金貸付事業を実施するために要する次に掲げる経費</w:t>
            </w:r>
          </w:p>
          <w:p>
            <w:pPr>
              <w:pStyle w:val="0"/>
              <w:suppressAutoHyphens w:val="1"/>
              <w:kinsoku w:val="0"/>
              <w:wordWrap w:val="0"/>
              <w:autoSpaceDE w:val="0"/>
              <w:autoSpaceDN w:val="0"/>
              <w:spacing w:line="200" w:lineRule="exact"/>
              <w:ind w:left="107" w:hanging="107" w:hangingChars="50"/>
              <w:jc w:val="left"/>
              <w:rPr>
                <w:rFonts w:hint="default"/>
                <w:color w:val="auto"/>
                <w:spacing w:val="18"/>
                <w:sz w:val="18"/>
                <w:u w:val="none" w:color="auto"/>
              </w:rPr>
            </w:pPr>
            <w:r>
              <w:rPr>
                <w:rFonts w:hint="default"/>
                <w:color w:val="auto"/>
                <w:sz w:val="18"/>
                <w:u w:val="none" w:color="auto"/>
              </w:rPr>
              <w:t>(1)</w:t>
            </w:r>
            <w:r>
              <w:rPr>
                <w:rFonts w:hint="eastAsia"/>
                <w:color w:val="auto"/>
                <w:sz w:val="18"/>
                <w:u w:val="none" w:color="auto"/>
              </w:rPr>
              <w:t>　県社協が行う貸付事務の運営費</w:t>
            </w:r>
            <w:r>
              <w:rPr>
                <w:rFonts w:hint="eastAsia"/>
                <w:color w:val="auto"/>
                <w:spacing w:val="18"/>
                <w:sz w:val="18"/>
                <w:u w:val="none" w:color="auto"/>
              </w:rPr>
              <w:t>（諸謝金、庁費及び委託料以外は、社会福祉協議会の職員の給与に関する規程及び社会福祉協議会の旅費に関する規程により貸付事務担当職員に対し支給するものに限る。）</w:t>
            </w:r>
          </w:p>
          <w:p>
            <w:pPr>
              <w:pStyle w:val="0"/>
              <w:suppressAutoHyphens w:val="1"/>
              <w:kinsoku w:val="0"/>
              <w:wordWrap w:val="0"/>
              <w:autoSpaceDE w:val="0"/>
              <w:autoSpaceDN w:val="0"/>
              <w:spacing w:line="200" w:lineRule="exact"/>
              <w:ind w:left="122" w:leftChars="50" w:firstLine="400" w:firstLineChars="160"/>
              <w:jc w:val="left"/>
              <w:rPr>
                <w:rFonts w:hint="default"/>
                <w:color w:val="auto"/>
                <w:spacing w:val="18"/>
                <w:sz w:val="18"/>
                <w:u w:val="none" w:color="auto"/>
              </w:rPr>
            </w:pPr>
            <w:r>
              <w:rPr>
                <w:rFonts w:hint="eastAsia"/>
                <w:color w:val="auto"/>
                <w:spacing w:val="18"/>
                <w:sz w:val="18"/>
                <w:u w:val="none" w:color="auto"/>
              </w:rPr>
              <w:t>職員俸給、諸手当、</w:t>
            </w:r>
            <w:r>
              <w:rPr>
                <w:rFonts w:hint="default"/>
                <w:color w:val="auto"/>
                <w:spacing w:val="18"/>
                <w:sz w:val="18"/>
                <w:u w:val="none" w:color="auto"/>
              </w:rPr>
              <w:t xml:space="preserve"> </w:t>
            </w:r>
            <w:r>
              <w:rPr>
                <w:rFonts w:hint="eastAsia"/>
                <w:color w:val="auto"/>
                <w:spacing w:val="18"/>
                <w:sz w:val="18"/>
                <w:u w:val="none" w:color="auto"/>
              </w:rPr>
              <w:t>社会保険料事業主負担金、旅費、諸謝金、庁費（備品費、消耗品費、印刷製本費、雑役務費、通信運搬費、光熱水費、借料及び損料、会議費並びに賃金）及び委託料</w:t>
            </w:r>
          </w:p>
          <w:p>
            <w:pPr>
              <w:pStyle w:val="0"/>
              <w:suppressAutoHyphens w:val="1"/>
              <w:kinsoku w:val="0"/>
              <w:wordWrap w:val="0"/>
              <w:autoSpaceDE w:val="0"/>
              <w:autoSpaceDN w:val="0"/>
              <w:spacing w:line="200" w:lineRule="exact"/>
              <w:ind w:left="375" w:hanging="375" w:hangingChars="150"/>
              <w:jc w:val="left"/>
              <w:rPr>
                <w:rFonts w:hint="default"/>
                <w:color w:val="auto"/>
                <w:spacing w:val="18"/>
                <w:sz w:val="18"/>
                <w:u w:val="none" w:color="auto"/>
              </w:rPr>
            </w:pPr>
            <w:r>
              <w:rPr>
                <w:rFonts w:hint="default"/>
                <w:color w:val="auto"/>
                <w:spacing w:val="18"/>
                <w:sz w:val="18"/>
                <w:u w:val="none" w:color="auto"/>
              </w:rPr>
              <w:t>(2)</w:t>
            </w:r>
            <w:r>
              <w:rPr>
                <w:rFonts w:hint="eastAsia"/>
                <w:color w:val="auto"/>
                <w:spacing w:val="18"/>
                <w:sz w:val="18"/>
                <w:u w:val="none" w:color="auto"/>
              </w:rPr>
              <w:t>　県社協が委託する次に掲げる経費</w:t>
            </w:r>
          </w:p>
          <w:p>
            <w:pPr>
              <w:pStyle w:val="0"/>
              <w:suppressAutoHyphens w:val="1"/>
              <w:kinsoku w:val="0"/>
              <w:wordWrap w:val="0"/>
              <w:autoSpaceDE w:val="0"/>
              <w:autoSpaceDN w:val="0"/>
              <w:spacing w:line="200" w:lineRule="exact"/>
              <w:ind w:left="122" w:leftChars="50" w:firstLine="500" w:firstLineChars="200"/>
              <w:jc w:val="left"/>
              <w:rPr>
                <w:rFonts w:hint="default"/>
                <w:color w:val="auto"/>
                <w:spacing w:val="18"/>
                <w:sz w:val="18"/>
                <w:u w:val="none" w:color="auto"/>
              </w:rPr>
            </w:pPr>
            <w:r>
              <w:rPr>
                <w:rFonts w:hint="eastAsia"/>
                <w:color w:val="auto"/>
                <w:spacing w:val="18"/>
                <w:sz w:val="18"/>
                <w:u w:val="none" w:color="auto"/>
              </w:rPr>
              <w:t>市町村社協が行う貸付事務の連絡及び運営費</w:t>
            </w:r>
          </w:p>
          <w:p>
            <w:pPr>
              <w:pStyle w:val="0"/>
              <w:suppressAutoHyphens w:val="1"/>
              <w:kinsoku w:val="0"/>
              <w:wordWrap w:val="0"/>
              <w:autoSpaceDE w:val="0"/>
              <w:autoSpaceDN w:val="0"/>
              <w:spacing w:line="200" w:lineRule="exact"/>
              <w:ind w:left="98" w:leftChars="40" w:firstLine="272" w:firstLineChars="109"/>
              <w:jc w:val="left"/>
              <w:rPr>
                <w:rFonts w:hint="default"/>
                <w:color w:val="auto"/>
                <w:spacing w:val="18"/>
                <w:sz w:val="18"/>
                <w:u w:val="none" w:color="auto"/>
              </w:rPr>
            </w:pPr>
            <w:r>
              <w:rPr>
                <w:rFonts w:hint="eastAsia"/>
                <w:color w:val="auto"/>
                <w:spacing w:val="18"/>
                <w:sz w:val="18"/>
                <w:u w:val="none" w:color="auto"/>
              </w:rPr>
              <w:t>　職員俸給、諸手当、社会保険料事業主負担金、旅費及び庁費（備品費、消耗品費、印刷製本費、雑役務費、通信運搬費、光熱水費、借料及び損料、会議費並びに賃金）</w:t>
            </w:r>
          </w:p>
          <w:p>
            <w:pPr>
              <w:pStyle w:val="0"/>
              <w:suppressAutoHyphens w:val="1"/>
              <w:kinsoku w:val="0"/>
              <w:wordWrap w:val="0"/>
              <w:autoSpaceDE w:val="0"/>
              <w:autoSpaceDN w:val="0"/>
              <w:spacing w:line="200" w:lineRule="exact"/>
              <w:ind w:left="125" w:hanging="125" w:hangingChars="50"/>
              <w:jc w:val="left"/>
              <w:rPr>
                <w:rFonts w:hint="default"/>
                <w:color w:val="auto"/>
                <w:spacing w:val="18"/>
                <w:sz w:val="18"/>
                <w:u w:val="none" w:color="auto"/>
              </w:rPr>
            </w:pPr>
            <w:r>
              <w:rPr>
                <w:rFonts w:hint="default"/>
                <w:color w:val="auto"/>
                <w:spacing w:val="18"/>
                <w:sz w:val="18"/>
                <w:u w:val="none" w:color="auto"/>
              </w:rPr>
              <w:t>(3)</w:t>
            </w:r>
            <w:r>
              <w:rPr>
                <w:rFonts w:hint="eastAsia"/>
                <w:color w:val="auto"/>
                <w:spacing w:val="18"/>
                <w:sz w:val="18"/>
                <w:u w:val="none" w:color="auto"/>
              </w:rPr>
              <w:t>　貸付調査及び償還指導のため民生委員に支給した実費弁償費</w:t>
            </w:r>
          </w:p>
          <w:p>
            <w:pPr>
              <w:pStyle w:val="0"/>
              <w:suppressAutoHyphens w:val="1"/>
              <w:kinsoku w:val="0"/>
              <w:wordWrap w:val="0"/>
              <w:autoSpaceDE w:val="0"/>
              <w:autoSpaceDN w:val="0"/>
              <w:spacing w:line="200" w:lineRule="exact"/>
              <w:ind w:left="98" w:leftChars="40" w:firstLine="500" w:firstLineChars="200"/>
              <w:jc w:val="left"/>
              <w:rPr>
                <w:rFonts w:hint="default"/>
                <w:color w:val="auto"/>
                <w:spacing w:val="18"/>
                <w:sz w:val="18"/>
                <w:u w:val="none" w:color="auto"/>
              </w:rPr>
            </w:pPr>
            <w:r>
              <w:rPr>
                <w:rFonts w:hint="eastAsia"/>
                <w:color w:val="auto"/>
                <w:spacing w:val="18"/>
                <w:sz w:val="18"/>
                <w:u w:val="none" w:color="auto"/>
              </w:rPr>
              <w:t>諸謝金、旅費及び庁費（消耗品費、印刷製本費、通信運搬費並びに借料及び損料）</w:t>
            </w:r>
          </w:p>
          <w:p>
            <w:pPr>
              <w:pStyle w:val="0"/>
              <w:suppressAutoHyphens w:val="1"/>
              <w:kinsoku w:val="0"/>
              <w:wordWrap w:val="0"/>
              <w:autoSpaceDE w:val="0"/>
              <w:autoSpaceDN w:val="0"/>
              <w:spacing w:line="250" w:lineRule="exact"/>
              <w:ind w:left="97" w:hanging="97" w:hangingChars="39"/>
              <w:jc w:val="left"/>
              <w:rPr>
                <w:rFonts w:hint="default"/>
                <w:color w:val="auto"/>
                <w:sz w:val="18"/>
                <w:u w:val="none" w:color="auto"/>
              </w:rPr>
            </w:pPr>
            <w:r>
              <w:rPr>
                <w:rFonts w:hint="default"/>
                <w:color w:val="auto"/>
                <w:spacing w:val="18"/>
                <w:sz w:val="18"/>
                <w:u w:val="none" w:color="auto"/>
              </w:rPr>
              <w:t>(4)</w:t>
            </w:r>
            <w:r>
              <w:rPr>
                <w:rFonts w:hint="eastAsia"/>
                <w:color w:val="auto"/>
                <w:spacing w:val="18"/>
                <w:sz w:val="18"/>
                <w:u w:val="none" w:color="auto"/>
              </w:rPr>
              <w:t>　</w:t>
            </w:r>
            <w:r>
              <w:rPr>
                <w:rFonts w:hint="eastAsia"/>
                <w:color w:val="auto"/>
                <w:sz w:val="18"/>
                <w:u w:val="none" w:color="auto"/>
              </w:rPr>
              <w:t>平成</w:t>
            </w:r>
            <w:r>
              <w:rPr>
                <w:rFonts w:hint="eastAsia"/>
                <w:color w:val="auto"/>
                <w:sz w:val="18"/>
                <w:u w:val="none" w:color="auto"/>
              </w:rPr>
              <w:t>11</w:t>
            </w:r>
            <w:r>
              <w:rPr>
                <w:rFonts w:hint="eastAsia"/>
                <w:color w:val="auto"/>
                <w:sz w:val="18"/>
                <w:u w:val="none" w:color="auto"/>
              </w:rPr>
              <w:t>年７月</w:t>
            </w:r>
            <w:r>
              <w:rPr>
                <w:rFonts w:hint="eastAsia"/>
                <w:color w:val="auto"/>
                <w:sz w:val="18"/>
                <w:u w:val="none" w:color="auto"/>
              </w:rPr>
              <w:t>13</w:t>
            </w:r>
            <w:r>
              <w:rPr>
                <w:rFonts w:hint="eastAsia"/>
                <w:color w:val="auto"/>
                <w:sz w:val="18"/>
                <w:u w:val="none" w:color="auto"/>
              </w:rPr>
              <w:t>日付け社援第</w:t>
            </w:r>
            <w:r>
              <w:rPr>
                <w:rFonts w:hint="eastAsia"/>
                <w:color w:val="auto"/>
                <w:sz w:val="18"/>
                <w:u w:val="none" w:color="auto"/>
              </w:rPr>
              <w:t>1731</w:t>
            </w:r>
            <w:r>
              <w:rPr>
                <w:rFonts w:hint="eastAsia"/>
                <w:color w:val="auto"/>
                <w:sz w:val="18"/>
                <w:u w:val="none" w:color="auto"/>
              </w:rPr>
              <w:t>号厚生省社会・援護局長通知の別紙「生活福祉資金債権管理強化推進事業実施要綱」に基づき行う事業の実施に必要な諸謝金、旅費及び庁費（消耗品費、印刷製本費、通信運搬費並びに借料及び損料）</w:t>
            </w:r>
          </w:p>
          <w:p>
            <w:pPr>
              <w:pStyle w:val="0"/>
              <w:suppressAutoHyphens w:val="1"/>
              <w:kinsoku w:val="0"/>
              <w:wordWrap w:val="0"/>
              <w:autoSpaceDE w:val="0"/>
              <w:autoSpaceDN w:val="0"/>
              <w:spacing w:line="250" w:lineRule="exact"/>
              <w:ind w:left="321" w:hanging="321" w:hangingChars="150"/>
              <w:jc w:val="left"/>
              <w:rPr>
                <w:rFonts w:hint="default"/>
                <w:color w:val="auto"/>
                <w:sz w:val="18"/>
                <w:u w:val="none" w:color="auto"/>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w:t>
            </w:r>
            <w:r>
              <w:rPr>
                <w:rFonts w:hint="eastAsia"/>
                <w:color w:val="auto"/>
                <w:u w:val="none" w:color="auto"/>
              </w:rPr>
              <w:t>次に掲げる額の合算額</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(1)</w:t>
            </w:r>
            <w:r>
              <w:rPr>
                <w:rFonts w:hint="eastAsia"/>
                <w:color w:val="auto"/>
                <w:u w:val="none" w:color="auto"/>
              </w:rPr>
              <w:t>　高知県社会福祉協議会貸付事務費</w:t>
            </w:r>
          </w:p>
          <w:p>
            <w:pPr>
              <w:pStyle w:val="0"/>
              <w:suppressAutoHyphens w:val="1"/>
              <w:kinsoku w:val="0"/>
              <w:wordWrap w:val="0"/>
              <w:autoSpaceDE w:val="0"/>
              <w:autoSpaceDN w:val="0"/>
              <w:spacing w:line="250" w:lineRule="exact"/>
              <w:ind w:firstLine="732" w:firstLineChars="300"/>
              <w:jc w:val="left"/>
              <w:rPr>
                <w:rFonts w:hint="default"/>
                <w:color w:val="auto"/>
                <w:spacing w:val="18"/>
                <w:u w:val="none" w:color="auto"/>
              </w:rPr>
            </w:pPr>
            <w:r>
              <w:rPr>
                <w:rFonts w:hint="eastAsia"/>
                <w:color w:val="auto"/>
                <w:u w:val="none" w:color="auto"/>
              </w:rPr>
              <w:t>知事が別に定める額</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(2)</w:t>
            </w:r>
            <w:r>
              <w:rPr>
                <w:rFonts w:hint="eastAsia"/>
                <w:color w:val="auto"/>
                <w:u w:val="none" w:color="auto"/>
              </w:rPr>
              <w:t>　市町村社会福祉協議会事務費</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知事が別に定める額</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(3)</w:t>
            </w:r>
            <w:r>
              <w:rPr>
                <w:rFonts w:hint="eastAsia"/>
                <w:color w:val="auto"/>
                <w:u w:val="none" w:color="auto"/>
              </w:rPr>
              <w:t>　民生委員実費弁償費</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知事が別に定める額</w:t>
            </w:r>
          </w:p>
          <w:p>
            <w:pPr>
              <w:pStyle w:val="0"/>
              <w:suppressAutoHyphens w:val="1"/>
              <w:kinsoku w:val="0"/>
              <w:wordWrap w:val="0"/>
              <w:autoSpaceDE w:val="0"/>
              <w:autoSpaceDN w:val="0"/>
              <w:spacing w:line="250" w:lineRule="exact"/>
              <w:ind w:left="261" w:leftChars="57" w:hanging="122" w:hangingChars="50"/>
              <w:jc w:val="left"/>
              <w:rPr>
                <w:rFonts w:hint="default"/>
                <w:color w:val="auto"/>
                <w:u w:val="none" w:color="auto"/>
              </w:rPr>
            </w:pPr>
            <w:r>
              <w:rPr>
                <w:rFonts w:hint="default"/>
                <w:color w:val="auto"/>
                <w:u w:val="none" w:color="auto"/>
              </w:rPr>
              <w:t>(</w:t>
            </w:r>
            <w:r>
              <w:rPr>
                <w:rFonts w:hint="default"/>
                <w:color w:val="auto"/>
                <w:spacing w:val="18"/>
                <w:u w:val="none" w:color="auto"/>
              </w:rPr>
              <w:t>4</w:t>
            </w:r>
            <w:r>
              <w:rPr>
                <w:rFonts w:hint="default"/>
                <w:color w:val="auto"/>
                <w:u w:val="none" w:color="auto"/>
              </w:rPr>
              <w:t>)</w:t>
            </w:r>
            <w:r>
              <w:rPr>
                <w:rFonts w:hint="eastAsia"/>
                <w:color w:val="auto"/>
                <w:u w:val="none" w:color="auto"/>
              </w:rPr>
              <w:t>　生活福祉資金債権管理強化推進事業費</w:t>
            </w:r>
          </w:p>
          <w:p>
            <w:pPr>
              <w:pStyle w:val="0"/>
              <w:suppressAutoHyphens w:val="1"/>
              <w:kinsoku w:val="0"/>
              <w:wordWrap w:val="0"/>
              <w:autoSpaceDE w:val="0"/>
              <w:autoSpaceDN w:val="0"/>
              <w:spacing w:line="250" w:lineRule="exact"/>
              <w:ind w:firstLine="488" w:firstLineChars="200"/>
              <w:jc w:val="left"/>
              <w:rPr>
                <w:rFonts w:hint="default"/>
                <w:color w:val="auto"/>
                <w:spacing w:val="18"/>
                <w:u w:val="none" w:color="auto"/>
              </w:rPr>
            </w:pPr>
            <w:r>
              <w:rPr>
                <w:rFonts w:hint="eastAsia"/>
                <w:color w:val="auto"/>
                <w:u w:val="none" w:color="auto"/>
              </w:rPr>
              <w:t>　知事が別に定める額</w:t>
            </w:r>
          </w:p>
          <w:p>
            <w:pPr>
              <w:pStyle w:val="0"/>
              <w:suppressAutoHyphens w:val="1"/>
              <w:kinsoku w:val="0"/>
              <w:wordWrap w:val="0"/>
              <w:autoSpaceDE w:val="0"/>
              <w:autoSpaceDN w:val="0"/>
              <w:spacing w:line="250" w:lineRule="exact"/>
              <w:ind w:left="559" w:leftChars="57" w:hanging="420" w:hangingChars="150"/>
              <w:jc w:val="left"/>
              <w:rPr>
                <w:rFonts w:hint="default"/>
                <w:color w:val="auto"/>
                <w:spacing w:val="18"/>
                <w:u w:val="none" w:color="auto"/>
              </w:rPr>
            </w:pPr>
          </w:p>
        </w:tc>
        <w:tc>
          <w:tcPr>
            <w:tcW w:w="134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w:t>
            </w: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定額</w:t>
            </w: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p>
        </w:tc>
      </w:tr>
      <w:tr>
        <w:trPr>
          <w:trHeight w:val="741"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ind w:left="488" w:hanging="488" w:hangingChars="200"/>
              <w:jc w:val="left"/>
              <w:rPr>
                <w:rFonts w:hint="default"/>
                <w:color w:val="auto"/>
                <w:spacing w:val="18"/>
                <w:u w:val="none" w:color="auto"/>
              </w:rPr>
            </w:pPr>
            <w:r>
              <w:rPr>
                <w:rFonts w:hint="eastAsia"/>
                <w:color w:val="auto"/>
                <w:u w:val="none" w:color="auto"/>
              </w:rPr>
              <w:t>３　欠損補填積立金</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sz w:val="18"/>
                <w:u w:val="none" w:color="auto"/>
              </w:rPr>
            </w:pPr>
          </w:p>
          <w:p>
            <w:pPr>
              <w:pStyle w:val="0"/>
              <w:suppressAutoHyphens w:val="1"/>
              <w:kinsoku w:val="0"/>
              <w:wordWrap w:val="0"/>
              <w:autoSpaceDE w:val="0"/>
              <w:autoSpaceDN w:val="0"/>
              <w:spacing w:line="250" w:lineRule="exact"/>
              <w:jc w:val="left"/>
              <w:rPr>
                <w:rFonts w:hint="default"/>
                <w:color w:val="auto"/>
                <w:u w:val="none" w:color="auto"/>
              </w:rPr>
            </w:pPr>
            <w:r>
              <w:rPr>
                <w:rFonts w:hint="default"/>
                <w:color w:val="auto"/>
                <w:sz w:val="18"/>
                <w:u w:val="none" w:color="auto"/>
              </w:rPr>
              <w:t xml:space="preserve">  </w:t>
            </w:r>
            <w:r>
              <w:rPr>
                <w:rFonts w:hint="eastAsia"/>
                <w:color w:val="auto"/>
                <w:sz w:val="18"/>
                <w:u w:val="none" w:color="auto"/>
              </w:rPr>
              <w:t>生活福祉資金貸付金の償還免除額を限度とし、取り崩して貸付資金に充当するための積立金</w:t>
            </w:r>
          </w:p>
          <w:p>
            <w:pPr>
              <w:pStyle w:val="0"/>
              <w:suppressAutoHyphens w:val="1"/>
              <w:kinsoku w:val="0"/>
              <w:wordWrap w:val="0"/>
              <w:autoSpaceDE w:val="0"/>
              <w:autoSpaceDN w:val="0"/>
              <w:spacing w:line="250" w:lineRule="exact"/>
              <w:jc w:val="left"/>
              <w:rPr>
                <w:rFonts w:hint="default"/>
                <w:color w:val="auto"/>
                <w:u w:val="none" w:color="auto"/>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ind w:firstLine="122" w:firstLineChars="50"/>
              <w:jc w:val="left"/>
              <w:rPr>
                <w:rFonts w:hint="default"/>
                <w:color w:val="auto"/>
                <w:spacing w:val="18"/>
                <w:u w:val="none" w:color="auto"/>
              </w:rPr>
            </w:pPr>
            <w:r>
              <w:rPr>
                <w:rFonts w:hint="eastAsia"/>
                <w:color w:val="auto"/>
                <w:u w:val="none" w:color="auto"/>
              </w:rPr>
              <w:t>予算の範囲内で補助する。</w:t>
            </w: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定額</w:t>
            </w:r>
          </w:p>
        </w:tc>
      </w:tr>
      <w:tr>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ind w:left="488" w:hanging="488" w:hangingChars="200"/>
              <w:jc w:val="left"/>
              <w:rPr>
                <w:rFonts w:hint="default"/>
                <w:color w:val="auto"/>
                <w:spacing w:val="18"/>
                <w:u w:val="none" w:color="auto"/>
              </w:rPr>
            </w:pPr>
            <w:r>
              <w:rPr>
                <w:rFonts w:hint="eastAsia"/>
                <w:color w:val="auto"/>
                <w:u w:val="none" w:color="auto"/>
              </w:rPr>
              <w:t>４　生活福祉資金相談体制整備事業</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sz w:val="18"/>
                <w:u w:val="none" w:color="auto"/>
              </w:rPr>
            </w:pPr>
          </w:p>
          <w:p>
            <w:pPr>
              <w:pStyle w:val="0"/>
              <w:suppressAutoHyphens w:val="1"/>
              <w:kinsoku w:val="0"/>
              <w:wordWrap w:val="0"/>
              <w:autoSpaceDE w:val="0"/>
              <w:autoSpaceDN w:val="0"/>
              <w:spacing w:line="250" w:lineRule="exact"/>
              <w:jc w:val="left"/>
              <w:rPr>
                <w:rFonts w:hint="default"/>
                <w:color w:val="auto"/>
                <w:sz w:val="18"/>
                <w:u w:val="none" w:color="auto"/>
              </w:rPr>
            </w:pPr>
            <w:r>
              <w:rPr>
                <w:rFonts w:hint="default"/>
                <w:color w:val="auto"/>
                <w:sz w:val="18"/>
                <w:u w:val="none" w:color="auto"/>
              </w:rPr>
              <w:t xml:space="preserve">  </w:t>
            </w:r>
            <w:r>
              <w:rPr>
                <w:rFonts w:hint="eastAsia"/>
                <w:color w:val="auto"/>
                <w:sz w:val="18"/>
                <w:u w:val="none" w:color="auto"/>
              </w:rPr>
              <w:t>市町村社協に配置する相談員等に係る人件費及び活動費</w:t>
            </w:r>
          </w:p>
          <w:p>
            <w:pPr>
              <w:pStyle w:val="0"/>
              <w:suppressAutoHyphens w:val="1"/>
              <w:kinsoku w:val="0"/>
              <w:wordWrap w:val="0"/>
              <w:autoSpaceDE w:val="0"/>
              <w:autoSpaceDN w:val="0"/>
              <w:spacing w:line="250" w:lineRule="exact"/>
              <w:jc w:val="left"/>
              <w:rPr>
                <w:rFonts w:hint="default"/>
                <w:color w:val="auto"/>
                <w:u w:val="none" w:color="auto"/>
              </w:rPr>
            </w:pPr>
            <w:r>
              <w:rPr>
                <w:rFonts w:hint="eastAsia"/>
                <w:color w:val="auto"/>
                <w:sz w:val="18"/>
                <w:u w:val="none" w:color="auto"/>
              </w:rPr>
              <w:t>　</w:t>
            </w:r>
            <w:r>
              <w:rPr>
                <w:rFonts w:hint="eastAsia"/>
                <w:color w:val="auto"/>
                <w:spacing w:val="18"/>
                <w:sz w:val="18"/>
                <w:u w:val="none" w:color="auto"/>
              </w:rPr>
              <w:t>職員俸給、諸手当、社会保険料事業主負担金、旅費及び庁費（備品費、消耗品費、印刷製本費、雑役務費、通信運搬費、光熱水費、借料及び損料、会議費並びに賃金）</w:t>
            </w: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ind w:firstLine="122" w:firstLineChars="50"/>
              <w:jc w:val="left"/>
              <w:rPr>
                <w:rFonts w:hint="default"/>
                <w:color w:val="auto"/>
                <w:spacing w:val="18"/>
                <w:u w:val="none" w:color="auto"/>
              </w:rPr>
            </w:pPr>
            <w:r>
              <w:rPr>
                <w:rFonts w:hint="eastAsia"/>
                <w:color w:val="auto"/>
                <w:u w:val="none" w:color="auto"/>
              </w:rPr>
              <w:t>知事が別に定める額</w:t>
            </w: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定額</w:t>
            </w:r>
          </w:p>
        </w:tc>
      </w:tr>
      <w:tr>
        <w:trPr>
          <w:trHeight w:val="6175" w:hRule="atLeast"/>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u w:val="none" w:color="auto"/>
              </w:rPr>
            </w:pPr>
            <w:r>
              <w:rPr>
                <w:rFonts w:hint="eastAsia"/>
                <w:color w:val="auto"/>
                <w:u w:val="none" w:color="auto"/>
              </w:rPr>
              <w:t>５　生活福祉資金</w:t>
            </w:r>
          </w:p>
          <w:p>
            <w:pPr>
              <w:pStyle w:val="0"/>
              <w:suppressAutoHyphens w:val="1"/>
              <w:kinsoku w:val="0"/>
              <w:wordWrap w:val="0"/>
              <w:autoSpaceDE w:val="0"/>
              <w:autoSpaceDN w:val="0"/>
              <w:spacing w:line="250" w:lineRule="exact"/>
              <w:jc w:val="left"/>
              <w:rPr>
                <w:rFonts w:hint="default"/>
                <w:color w:val="auto"/>
                <w:u w:val="none" w:color="auto"/>
              </w:rPr>
            </w:pPr>
            <w:r>
              <w:rPr>
                <w:rFonts w:hint="eastAsia"/>
                <w:color w:val="auto"/>
                <w:u w:val="none" w:color="auto"/>
              </w:rPr>
              <w:t>　　貸付事業推進</w:t>
            </w:r>
          </w:p>
          <w:p>
            <w:pPr>
              <w:pStyle w:val="0"/>
              <w:suppressAutoHyphens w:val="1"/>
              <w:kinsoku w:val="0"/>
              <w:wordWrap w:val="0"/>
              <w:autoSpaceDE w:val="0"/>
              <w:autoSpaceDN w:val="0"/>
              <w:spacing w:line="250" w:lineRule="exact"/>
              <w:jc w:val="left"/>
              <w:rPr>
                <w:rFonts w:hint="default"/>
                <w:color w:val="auto"/>
                <w:u w:val="none" w:color="auto"/>
              </w:rPr>
            </w:pPr>
            <w:r>
              <w:rPr>
                <w:rFonts w:hint="eastAsia"/>
                <w:color w:val="auto"/>
                <w:u w:val="none" w:color="auto"/>
              </w:rPr>
              <w:t>　　費（事務費</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w:t>
            </w:r>
            <w:r>
              <w:rPr>
                <w:rFonts w:hint="eastAsia"/>
                <w:color w:val="auto"/>
                <w:u w:val="none" w:color="auto"/>
              </w:rPr>
              <w:t>(</w:t>
            </w:r>
            <w:r>
              <w:rPr>
                <w:rFonts w:hint="eastAsia"/>
                <w:color w:val="auto"/>
                <w:u w:val="none" w:color="auto"/>
              </w:rPr>
              <w:t>激甚災害分</w:t>
            </w:r>
            <w:r>
              <w:rPr>
                <w:rFonts w:hint="eastAsia"/>
                <w:color w:val="auto"/>
                <w:u w:val="none" w:color="auto"/>
              </w:rPr>
              <w:t>))</w:t>
            </w: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sz w:val="18"/>
                <w:u w:val="none" w:color="auto"/>
              </w:rPr>
            </w:pPr>
          </w:p>
          <w:p>
            <w:pPr>
              <w:pStyle w:val="0"/>
              <w:suppressAutoHyphens w:val="1"/>
              <w:kinsoku w:val="0"/>
              <w:wordWrap w:val="0"/>
              <w:autoSpaceDE w:val="0"/>
              <w:autoSpaceDN w:val="0"/>
              <w:spacing w:line="200" w:lineRule="exact"/>
              <w:ind w:firstLine="250" w:firstLineChars="100"/>
              <w:jc w:val="left"/>
              <w:rPr>
                <w:rFonts w:hint="default"/>
                <w:color w:val="auto"/>
                <w:spacing w:val="18"/>
                <w:sz w:val="18"/>
                <w:u w:val="none" w:color="auto"/>
              </w:rPr>
            </w:pPr>
            <w:r>
              <w:rPr>
                <w:rFonts w:hint="eastAsia"/>
                <w:color w:val="auto"/>
                <w:spacing w:val="18"/>
                <w:sz w:val="18"/>
                <w:u w:val="none" w:color="auto"/>
              </w:rPr>
              <w:t>県社協が生活福祉資金貸付事業を実施するために要する次に掲げる経費</w:t>
            </w:r>
          </w:p>
          <w:p>
            <w:pPr>
              <w:pStyle w:val="0"/>
              <w:suppressAutoHyphens w:val="1"/>
              <w:kinsoku w:val="0"/>
              <w:wordWrap w:val="0"/>
              <w:autoSpaceDE w:val="0"/>
              <w:autoSpaceDN w:val="0"/>
              <w:spacing w:line="200" w:lineRule="exact"/>
              <w:ind w:left="98" w:hanging="98" w:hangingChars="46"/>
              <w:jc w:val="left"/>
              <w:rPr>
                <w:rFonts w:hint="default"/>
                <w:color w:val="auto"/>
                <w:spacing w:val="18"/>
                <w:sz w:val="18"/>
                <w:u w:val="none" w:color="auto"/>
              </w:rPr>
            </w:pPr>
            <w:r>
              <w:rPr>
                <w:rFonts w:hint="default"/>
                <w:color w:val="auto"/>
                <w:sz w:val="18"/>
                <w:u w:val="none" w:color="auto"/>
              </w:rPr>
              <w:t>(1)</w:t>
            </w:r>
            <w:r>
              <w:rPr>
                <w:rFonts w:hint="eastAsia"/>
                <w:color w:val="auto"/>
                <w:sz w:val="18"/>
                <w:u w:val="none" w:color="auto"/>
              </w:rPr>
              <w:t>　県社協が行う貸付事務の運営費</w:t>
            </w:r>
            <w:r>
              <w:rPr>
                <w:rFonts w:hint="eastAsia"/>
                <w:color w:val="auto"/>
                <w:spacing w:val="18"/>
                <w:sz w:val="18"/>
                <w:u w:val="none" w:color="auto"/>
              </w:rPr>
              <w:t>（諸謝金、庁費及び委託料以外は、社会福祉協議会の職員の給与に関する規程及び社会福祉協議会の旅費に関する規程により貸付事務担当職員に対し支給するものに限る。）</w:t>
            </w:r>
          </w:p>
          <w:p>
            <w:pPr>
              <w:pStyle w:val="0"/>
              <w:suppressAutoHyphens w:val="1"/>
              <w:kinsoku w:val="0"/>
              <w:wordWrap w:val="0"/>
              <w:autoSpaceDE w:val="0"/>
              <w:autoSpaceDN w:val="0"/>
              <w:spacing w:line="200" w:lineRule="exact"/>
              <w:ind w:left="98" w:leftChars="40" w:firstLine="400" w:firstLineChars="160"/>
              <w:jc w:val="left"/>
              <w:rPr>
                <w:rFonts w:hint="default"/>
                <w:color w:val="auto"/>
                <w:spacing w:val="18"/>
                <w:sz w:val="18"/>
                <w:u w:val="none" w:color="auto"/>
              </w:rPr>
            </w:pPr>
            <w:r>
              <w:rPr>
                <w:rFonts w:hint="eastAsia"/>
                <w:color w:val="auto"/>
                <w:spacing w:val="18"/>
                <w:sz w:val="18"/>
                <w:u w:val="none" w:color="auto"/>
              </w:rPr>
              <w:t>職員俸給、諸手当、</w:t>
            </w:r>
            <w:r>
              <w:rPr>
                <w:rFonts w:hint="default"/>
                <w:color w:val="auto"/>
                <w:spacing w:val="18"/>
                <w:sz w:val="18"/>
                <w:u w:val="none" w:color="auto"/>
              </w:rPr>
              <w:t xml:space="preserve"> </w:t>
            </w:r>
            <w:r>
              <w:rPr>
                <w:rFonts w:hint="eastAsia"/>
                <w:color w:val="auto"/>
                <w:spacing w:val="18"/>
                <w:sz w:val="18"/>
                <w:u w:val="none" w:color="auto"/>
              </w:rPr>
              <w:t>社会保険料事業主負担金、旅費、諸謝金、庁費（備品費、消耗品費、印刷製本費、雑役務費、通信運搬費、光熱水費、借料及び損料、会議費並びに賃金）及び委託料</w:t>
            </w:r>
          </w:p>
          <w:p>
            <w:pPr>
              <w:pStyle w:val="0"/>
              <w:suppressAutoHyphens w:val="1"/>
              <w:kinsoku w:val="0"/>
              <w:wordWrap w:val="0"/>
              <w:autoSpaceDE w:val="0"/>
              <w:autoSpaceDN w:val="0"/>
              <w:spacing w:line="200" w:lineRule="exact"/>
              <w:ind w:left="375" w:hanging="375" w:hangingChars="150"/>
              <w:jc w:val="left"/>
              <w:rPr>
                <w:rFonts w:hint="default"/>
                <w:color w:val="auto"/>
                <w:spacing w:val="18"/>
                <w:sz w:val="18"/>
                <w:u w:val="none" w:color="auto"/>
              </w:rPr>
            </w:pPr>
            <w:r>
              <w:rPr>
                <w:rFonts w:hint="default"/>
                <w:color w:val="auto"/>
                <w:spacing w:val="18"/>
                <w:sz w:val="18"/>
                <w:u w:val="none" w:color="auto"/>
              </w:rPr>
              <w:t>(2)</w:t>
            </w:r>
            <w:r>
              <w:rPr>
                <w:rFonts w:hint="eastAsia"/>
                <w:color w:val="auto"/>
                <w:spacing w:val="18"/>
                <w:sz w:val="18"/>
                <w:u w:val="none" w:color="auto"/>
              </w:rPr>
              <w:t>　県社協が委託する次に掲げる経費</w:t>
            </w:r>
          </w:p>
          <w:p>
            <w:pPr>
              <w:pStyle w:val="0"/>
              <w:suppressAutoHyphens w:val="1"/>
              <w:kinsoku w:val="0"/>
              <w:wordWrap w:val="0"/>
              <w:autoSpaceDE w:val="0"/>
              <w:autoSpaceDN w:val="0"/>
              <w:spacing w:line="200" w:lineRule="exact"/>
              <w:ind w:left="98" w:leftChars="40" w:firstLine="272" w:firstLineChars="109"/>
              <w:jc w:val="left"/>
              <w:rPr>
                <w:rFonts w:hint="default"/>
                <w:color w:val="auto"/>
                <w:spacing w:val="18"/>
                <w:sz w:val="18"/>
                <w:u w:val="none" w:color="auto"/>
              </w:rPr>
            </w:pPr>
            <w:r>
              <w:rPr>
                <w:rFonts w:hint="eastAsia"/>
                <w:color w:val="auto"/>
                <w:spacing w:val="18"/>
                <w:sz w:val="18"/>
                <w:u w:val="none" w:color="auto"/>
              </w:rPr>
              <w:t>市町村社協が行う貸付事務の連絡及び運営費</w:t>
            </w:r>
          </w:p>
          <w:p>
            <w:pPr>
              <w:pStyle w:val="0"/>
              <w:suppressAutoHyphens w:val="1"/>
              <w:kinsoku w:val="0"/>
              <w:wordWrap w:val="0"/>
              <w:autoSpaceDE w:val="0"/>
              <w:autoSpaceDN w:val="0"/>
              <w:spacing w:line="200" w:lineRule="exact"/>
              <w:ind w:left="98" w:leftChars="40" w:firstLine="272" w:firstLineChars="109"/>
              <w:jc w:val="left"/>
              <w:rPr>
                <w:rFonts w:hint="default"/>
                <w:color w:val="auto"/>
                <w:spacing w:val="18"/>
                <w:sz w:val="18"/>
                <w:u w:val="none" w:color="auto"/>
              </w:rPr>
            </w:pPr>
            <w:r>
              <w:rPr>
                <w:rFonts w:hint="eastAsia"/>
                <w:color w:val="auto"/>
                <w:spacing w:val="18"/>
                <w:sz w:val="18"/>
                <w:u w:val="none" w:color="auto"/>
              </w:rPr>
              <w:t>　職員俸給、諸手当、社会保険料事業主負担金、旅費及び庁費（備品費、消耗品費、印刷製本費、雑役務費、通信運搬費、光熱水費、借料及び損料、会議費並びに賃金）</w:t>
            </w:r>
          </w:p>
          <w:p>
            <w:pPr>
              <w:pStyle w:val="0"/>
              <w:suppressAutoHyphens w:val="1"/>
              <w:kinsoku w:val="0"/>
              <w:wordWrap w:val="0"/>
              <w:autoSpaceDE w:val="0"/>
              <w:autoSpaceDN w:val="0"/>
              <w:spacing w:line="200" w:lineRule="exact"/>
              <w:ind w:left="125" w:hanging="125" w:hangingChars="50"/>
              <w:jc w:val="left"/>
              <w:rPr>
                <w:rFonts w:hint="default"/>
                <w:color w:val="auto"/>
                <w:spacing w:val="18"/>
                <w:sz w:val="18"/>
                <w:u w:val="none" w:color="auto"/>
              </w:rPr>
            </w:pPr>
            <w:r>
              <w:rPr>
                <w:rFonts w:hint="default"/>
                <w:color w:val="auto"/>
                <w:spacing w:val="18"/>
                <w:sz w:val="18"/>
                <w:u w:val="none" w:color="auto"/>
              </w:rPr>
              <w:t>(3)</w:t>
            </w:r>
            <w:r>
              <w:rPr>
                <w:rFonts w:hint="eastAsia"/>
                <w:color w:val="auto"/>
                <w:spacing w:val="18"/>
                <w:sz w:val="18"/>
                <w:u w:val="none" w:color="auto"/>
              </w:rPr>
              <w:t>　貸付調査及び償還指導のため民生委員に支給した実費弁償費</w:t>
            </w:r>
          </w:p>
          <w:p>
            <w:pPr>
              <w:pStyle w:val="0"/>
              <w:suppressAutoHyphens w:val="1"/>
              <w:kinsoku w:val="0"/>
              <w:wordWrap w:val="0"/>
              <w:autoSpaceDE w:val="0"/>
              <w:autoSpaceDN w:val="0"/>
              <w:spacing w:line="200" w:lineRule="exact"/>
              <w:ind w:left="98" w:leftChars="40" w:firstLine="565" w:firstLineChars="226"/>
              <w:jc w:val="left"/>
              <w:rPr>
                <w:rFonts w:hint="default"/>
                <w:color w:val="auto"/>
                <w:spacing w:val="18"/>
                <w:sz w:val="18"/>
                <w:u w:val="none" w:color="auto"/>
              </w:rPr>
            </w:pPr>
            <w:r>
              <w:rPr>
                <w:rFonts w:hint="eastAsia"/>
                <w:color w:val="auto"/>
                <w:spacing w:val="18"/>
                <w:sz w:val="18"/>
                <w:u w:val="none" w:color="auto"/>
              </w:rPr>
              <w:t>諸謝金、旅費及び庁費（消耗品費、印刷製本費、通信運搬費並びに借料及び損料）</w:t>
            </w:r>
          </w:p>
          <w:p>
            <w:pPr>
              <w:pStyle w:val="0"/>
              <w:suppressAutoHyphens w:val="1"/>
              <w:kinsoku w:val="0"/>
              <w:wordWrap w:val="0"/>
              <w:autoSpaceDE w:val="0"/>
              <w:autoSpaceDN w:val="0"/>
              <w:spacing w:line="250" w:lineRule="exact"/>
              <w:ind w:left="97" w:hanging="97" w:hangingChars="39"/>
              <w:jc w:val="left"/>
              <w:rPr>
                <w:rFonts w:hint="default"/>
                <w:color w:val="auto"/>
                <w:spacing w:val="18"/>
                <w:sz w:val="18"/>
                <w:u w:val="none" w:color="auto"/>
              </w:rPr>
            </w:pPr>
            <w:r>
              <w:rPr>
                <w:rFonts w:hint="default"/>
                <w:color w:val="auto"/>
                <w:spacing w:val="18"/>
                <w:sz w:val="18"/>
                <w:u w:val="none" w:color="auto"/>
              </w:rPr>
              <w:t>(4)</w:t>
            </w:r>
            <w:r>
              <w:rPr>
                <w:rFonts w:hint="eastAsia"/>
                <w:color w:val="auto"/>
                <w:spacing w:val="18"/>
                <w:sz w:val="18"/>
                <w:u w:val="none" w:color="auto"/>
              </w:rPr>
              <w:t>　</w:t>
            </w:r>
            <w:r>
              <w:rPr>
                <w:rFonts w:hint="eastAsia"/>
                <w:color w:val="auto"/>
                <w:sz w:val="18"/>
                <w:u w:val="none" w:color="auto"/>
              </w:rPr>
              <w:t>平成</w:t>
            </w:r>
            <w:r>
              <w:rPr>
                <w:rFonts w:hint="eastAsia"/>
                <w:color w:val="auto"/>
                <w:sz w:val="18"/>
                <w:u w:val="none" w:color="auto"/>
              </w:rPr>
              <w:t>11</w:t>
            </w:r>
            <w:r>
              <w:rPr>
                <w:rFonts w:hint="eastAsia"/>
                <w:color w:val="auto"/>
                <w:sz w:val="18"/>
                <w:u w:val="none" w:color="auto"/>
              </w:rPr>
              <w:t>年７月</w:t>
            </w:r>
            <w:r>
              <w:rPr>
                <w:rFonts w:hint="eastAsia"/>
                <w:color w:val="auto"/>
                <w:sz w:val="18"/>
                <w:u w:val="none" w:color="auto"/>
              </w:rPr>
              <w:t>13</w:t>
            </w:r>
            <w:r>
              <w:rPr>
                <w:rFonts w:hint="eastAsia"/>
                <w:color w:val="auto"/>
                <w:sz w:val="18"/>
                <w:u w:val="none" w:color="auto"/>
              </w:rPr>
              <w:t>日付け社援第</w:t>
            </w:r>
            <w:r>
              <w:rPr>
                <w:rFonts w:hint="eastAsia"/>
                <w:color w:val="auto"/>
                <w:sz w:val="18"/>
                <w:u w:val="none" w:color="auto"/>
              </w:rPr>
              <w:t>1731</w:t>
            </w:r>
            <w:r>
              <w:rPr>
                <w:rFonts w:hint="eastAsia"/>
                <w:color w:val="auto"/>
                <w:sz w:val="18"/>
                <w:u w:val="none" w:color="auto"/>
              </w:rPr>
              <w:t>号厚生省社会・援護局長通知の別紙「生活福祉資金債権管理強化推進事業実施要綱」に基づき行う事業の実施に必要な諸謝金、旅費及び庁費（消耗品費、印刷製本費、通信運搬費並びに借料及び損料）</w:t>
            </w: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次に掲げる額の合算額</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(1)</w:t>
            </w:r>
            <w:r>
              <w:rPr>
                <w:rFonts w:hint="eastAsia"/>
                <w:color w:val="auto"/>
                <w:u w:val="none" w:color="auto"/>
              </w:rPr>
              <w:t>　高知県社会福祉協議会貸付事務費</w:t>
            </w:r>
          </w:p>
          <w:p>
            <w:pPr>
              <w:pStyle w:val="0"/>
              <w:suppressAutoHyphens w:val="1"/>
              <w:kinsoku w:val="0"/>
              <w:wordWrap w:val="0"/>
              <w:autoSpaceDE w:val="0"/>
              <w:autoSpaceDN w:val="0"/>
              <w:spacing w:line="250" w:lineRule="exact"/>
              <w:ind w:firstLine="732" w:firstLineChars="300"/>
              <w:jc w:val="left"/>
              <w:rPr>
                <w:rFonts w:hint="default"/>
                <w:color w:val="auto"/>
                <w:spacing w:val="18"/>
                <w:u w:val="none" w:color="auto"/>
              </w:rPr>
            </w:pPr>
            <w:r>
              <w:rPr>
                <w:rFonts w:hint="eastAsia"/>
                <w:color w:val="auto"/>
                <w:u w:val="none" w:color="auto"/>
              </w:rPr>
              <w:t>知事が別に定める額</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(2)</w:t>
            </w:r>
            <w:r>
              <w:rPr>
                <w:rFonts w:hint="eastAsia"/>
                <w:color w:val="auto"/>
                <w:u w:val="none" w:color="auto"/>
              </w:rPr>
              <w:t>　市町村社会福祉協議会事務費</w:t>
            </w:r>
          </w:p>
          <w:p>
            <w:pPr>
              <w:pStyle w:val="0"/>
              <w:suppressAutoHyphens w:val="1"/>
              <w:kinsoku w:val="0"/>
              <w:wordWrap w:val="0"/>
              <w:autoSpaceDE w:val="0"/>
              <w:autoSpaceDN w:val="0"/>
              <w:spacing w:line="250" w:lineRule="exact"/>
              <w:ind w:firstLine="488" w:firstLineChars="200"/>
              <w:jc w:val="left"/>
              <w:rPr>
                <w:rFonts w:hint="default"/>
                <w:color w:val="auto"/>
                <w:spacing w:val="18"/>
                <w:u w:val="none" w:color="auto"/>
              </w:rPr>
            </w:pPr>
            <w:r>
              <w:rPr>
                <w:rFonts w:hint="eastAsia"/>
                <w:color w:val="auto"/>
                <w:u w:val="none" w:color="auto"/>
              </w:rPr>
              <w:t>　知事が別に定める額</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default"/>
                <w:color w:val="auto"/>
                <w:u w:val="none" w:color="auto"/>
              </w:rPr>
              <w:t xml:space="preserve"> (3)</w:t>
            </w:r>
            <w:r>
              <w:rPr>
                <w:rFonts w:hint="eastAsia"/>
                <w:color w:val="auto"/>
                <w:u w:val="none" w:color="auto"/>
              </w:rPr>
              <w:t>　民生委員実費弁償費</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知事が別に定める額</w:t>
            </w:r>
          </w:p>
          <w:p>
            <w:pPr>
              <w:pStyle w:val="0"/>
              <w:suppressAutoHyphens w:val="1"/>
              <w:kinsoku w:val="0"/>
              <w:wordWrap w:val="0"/>
              <w:autoSpaceDE w:val="0"/>
              <w:autoSpaceDN w:val="0"/>
              <w:spacing w:line="250" w:lineRule="exact"/>
              <w:ind w:left="232" w:leftChars="57" w:hanging="93" w:hangingChars="38"/>
              <w:jc w:val="left"/>
              <w:rPr>
                <w:rFonts w:hint="default"/>
                <w:color w:val="auto"/>
                <w:u w:val="none" w:color="auto"/>
              </w:rPr>
            </w:pPr>
            <w:r>
              <w:rPr>
                <w:rFonts w:hint="default"/>
                <w:color w:val="auto"/>
                <w:u w:val="none" w:color="auto"/>
              </w:rPr>
              <w:t>(</w:t>
            </w:r>
            <w:r>
              <w:rPr>
                <w:rFonts w:hint="default"/>
                <w:color w:val="auto"/>
                <w:spacing w:val="18"/>
                <w:u w:val="none" w:color="auto"/>
              </w:rPr>
              <w:t>4</w:t>
            </w:r>
            <w:r>
              <w:rPr>
                <w:rFonts w:hint="default"/>
                <w:color w:val="auto"/>
                <w:u w:val="none" w:color="auto"/>
              </w:rPr>
              <w:t>)</w:t>
            </w:r>
            <w:r>
              <w:rPr>
                <w:rFonts w:hint="eastAsia"/>
                <w:color w:val="auto"/>
                <w:u w:val="none" w:color="auto"/>
              </w:rPr>
              <w:t>　生活福祉資金債権管理強化推進事業費</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知事が別に定める額</w:t>
            </w:r>
          </w:p>
          <w:p>
            <w:pPr>
              <w:pStyle w:val="0"/>
              <w:suppressAutoHyphens w:val="1"/>
              <w:kinsoku w:val="0"/>
              <w:wordWrap w:val="0"/>
              <w:autoSpaceDE w:val="0"/>
              <w:autoSpaceDN w:val="0"/>
              <w:spacing w:line="250" w:lineRule="exact"/>
              <w:jc w:val="left"/>
              <w:rPr>
                <w:rFonts w:hint="default"/>
                <w:color w:val="auto"/>
                <w:spacing w:val="18"/>
                <w:u w:val="none" w:color="auto"/>
              </w:rPr>
            </w:pP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spacing w:val="18"/>
                <w:u w:val="none" w:color="auto"/>
              </w:rPr>
              <w:t>　</w:t>
            </w:r>
            <w:r>
              <w:rPr>
                <w:rFonts w:hint="eastAsia"/>
                <w:color w:val="auto"/>
                <w:spacing w:val="18"/>
                <w:u w:val="none" w:color="auto"/>
              </w:rPr>
              <w:t xml:space="preserve"> </w:t>
            </w:r>
            <w:r>
              <w:rPr>
                <w:rFonts w:hint="eastAsia"/>
                <w:color w:val="auto"/>
                <w:spacing w:val="18"/>
                <w:u w:val="none" w:color="auto"/>
              </w:rPr>
              <w:t>定額</w:t>
            </w:r>
          </w:p>
        </w:tc>
      </w:tr>
      <w:tr>
        <w:trPr/>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６　生活福祉資金</w:t>
            </w:r>
          </w:p>
          <w:p>
            <w:pPr>
              <w:pStyle w:val="0"/>
              <w:suppressAutoHyphens w:val="1"/>
              <w:kinsoku w:val="0"/>
              <w:wordWrap w:val="0"/>
              <w:autoSpaceDE w:val="0"/>
              <w:autoSpaceDN w:val="0"/>
              <w:spacing w:line="250"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業務システム</w:t>
            </w: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等改修事業</w:t>
            </w:r>
          </w:p>
          <w:p>
            <w:pPr>
              <w:pStyle w:val="0"/>
              <w:suppressAutoHyphens w:val="1"/>
              <w:kinsoku w:val="0"/>
              <w:wordWrap w:val="0"/>
              <w:autoSpaceDE w:val="0"/>
              <w:autoSpaceDN w:val="0"/>
              <w:spacing w:line="250" w:lineRule="exact"/>
              <w:jc w:val="left"/>
              <w:rPr>
                <w:rFonts w:hint="default"/>
                <w:color w:val="auto"/>
                <w:spacing w:val="18"/>
                <w:u w:val="none" w:color="auto"/>
              </w:rPr>
            </w:pPr>
          </w:p>
        </w:tc>
        <w:tc>
          <w:tcPr>
            <w:tcW w:w="5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z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sz w:val="18"/>
                <w:u w:val="none" w:color="auto"/>
              </w:rPr>
              <w:t>　県社協が実施する生活福祉資金貸付事業において利用される生活福祉資金業務システムについて、令和８年２月にシステム用</w:t>
            </w:r>
            <w:r>
              <w:rPr>
                <w:rFonts w:hint="eastAsia"/>
                <w:color w:val="auto"/>
                <w:sz w:val="18"/>
                <w:u w:val="none" w:color="auto"/>
              </w:rPr>
              <w:t>PC</w:t>
            </w:r>
            <w:r>
              <w:rPr>
                <w:rFonts w:hint="eastAsia"/>
                <w:color w:val="auto"/>
                <w:sz w:val="18"/>
                <w:u w:val="none" w:color="auto"/>
              </w:rPr>
              <w:t>・サーバー・プリンタのリース期間が満了することに伴い、県社協が行う</w:t>
            </w:r>
            <w:r>
              <w:rPr>
                <w:rFonts w:hint="eastAsia"/>
                <w:color w:val="auto"/>
                <w:sz w:val="18"/>
                <w:u w:val="none" w:color="auto"/>
              </w:rPr>
              <w:t>OS</w:t>
            </w:r>
            <w:r>
              <w:rPr>
                <w:rFonts w:hint="eastAsia"/>
                <w:color w:val="auto"/>
                <w:sz w:val="18"/>
                <w:u w:val="none" w:color="auto"/>
              </w:rPr>
              <w:t>の更新や</w:t>
            </w:r>
            <w:r>
              <w:rPr>
                <w:rFonts w:hint="eastAsia"/>
                <w:color w:val="auto"/>
                <w:sz w:val="18"/>
                <w:u w:val="none" w:color="auto"/>
              </w:rPr>
              <w:t>PC</w:t>
            </w:r>
            <w:r>
              <w:rPr>
                <w:rFonts w:hint="eastAsia"/>
                <w:color w:val="auto"/>
                <w:sz w:val="18"/>
                <w:u w:val="none" w:color="auto"/>
              </w:rPr>
              <w:t>・サーバー・プリンタの入替作業に必要な経費</w:t>
            </w:r>
          </w:p>
          <w:p>
            <w:pPr>
              <w:pStyle w:val="0"/>
              <w:suppressAutoHyphens w:val="1"/>
              <w:kinsoku w:val="0"/>
              <w:wordWrap w:val="0"/>
              <w:autoSpaceDE w:val="0"/>
              <w:autoSpaceDN w:val="0"/>
              <w:spacing w:line="250" w:lineRule="exact"/>
              <w:jc w:val="left"/>
              <w:rPr>
                <w:rFonts w:hint="default"/>
                <w:color w:val="auto"/>
                <w:spacing w:val="18"/>
                <w:u w:val="none" w:color="auto"/>
              </w:rPr>
            </w:pPr>
          </w:p>
        </w:tc>
        <w:tc>
          <w:tcPr>
            <w:tcW w:w="4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ind w:firstLine="122" w:firstLineChars="50"/>
              <w:jc w:val="left"/>
              <w:rPr>
                <w:rFonts w:hint="default"/>
                <w:color w:val="auto"/>
                <w:spacing w:val="18"/>
                <w:u w:val="none" w:color="auto"/>
              </w:rPr>
            </w:pPr>
            <w:r>
              <w:rPr>
                <w:rFonts w:hint="eastAsia"/>
                <w:color w:val="auto"/>
                <w:u w:val="none" w:color="auto"/>
              </w:rPr>
              <w:t>予算の範囲内で補助する。</w:t>
            </w:r>
          </w:p>
        </w:tc>
        <w:tc>
          <w:tcPr>
            <w:tcW w:w="13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jc w:val="left"/>
              <w:rPr>
                <w:rFonts w:hint="default"/>
                <w:color w:val="auto"/>
                <w:spacing w:val="18"/>
                <w:u w:val="none" w:color="auto"/>
              </w:rPr>
            </w:pPr>
          </w:p>
          <w:p>
            <w:pPr>
              <w:pStyle w:val="0"/>
              <w:suppressAutoHyphens w:val="1"/>
              <w:kinsoku w:val="0"/>
              <w:wordWrap w:val="0"/>
              <w:autoSpaceDE w:val="0"/>
              <w:autoSpaceDN w:val="0"/>
              <w:spacing w:line="250" w:lineRule="exact"/>
              <w:jc w:val="left"/>
              <w:rPr>
                <w:rFonts w:hint="default"/>
                <w:color w:val="auto"/>
                <w:spacing w:val="18"/>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定額</w:t>
            </w:r>
          </w:p>
        </w:tc>
      </w:tr>
    </w:tbl>
    <w:p>
      <w:pPr>
        <w:rPr>
          <w:rFonts w:hint="default"/>
          <w:color w:val="auto"/>
          <w:sz w:val="24"/>
        </w:rPr>
        <w:sectPr>
          <w:pgSz w:w="16838" w:h="11906" w:orient="landscape"/>
          <w:pgMar w:top="709" w:right="1701" w:bottom="1135" w:left="1701" w:header="720" w:footer="720" w:gutter="0"/>
          <w:cols w:space="720"/>
          <w:noEndnote w:val="1"/>
          <w:textDirection w:val="lrTb"/>
          <w:docGrid w:type="linesAndChars" w:linePitch="249" w:charSpace="6963"/>
        </w:sectPr>
      </w:pPr>
    </w:p>
    <w:p>
      <w:pPr>
        <w:pStyle w:val="0"/>
        <w:jc w:val="left"/>
        <w:rPr>
          <w:rFonts w:hint="default"/>
          <w:color w:val="auto"/>
          <w:u w:val="none" w:color="auto"/>
        </w:rPr>
      </w:pPr>
      <w:r>
        <w:rPr>
          <w:rFonts w:hint="eastAsia"/>
          <w:color w:val="auto"/>
          <w:u w:val="none" w:color="auto"/>
        </w:rPr>
        <w:t>別表第２（第５条関係）</w:t>
      </w:r>
    </w:p>
    <w:p>
      <w:pPr>
        <w:pStyle w:val="19"/>
        <w:widowControl w:val="0"/>
        <w:overflowPunct w:val="0"/>
        <w:autoSpaceDE w:val="0"/>
        <w:autoSpaceDN w:val="0"/>
        <w:ind w:left="274" w:leftChars="22" w:hanging="226"/>
        <w:jc w:val="both"/>
        <w:rPr>
          <w:rFonts w:hint="default"/>
          <w:color w:val="auto"/>
          <w:kern w:val="22"/>
          <w:u w:val="none" w:color="auto"/>
        </w:rPr>
      </w:pPr>
      <w:r>
        <w:rPr>
          <w:rFonts w:hint="eastAsia"/>
          <w:color w:val="auto"/>
          <w:kern w:val="22"/>
          <w:u w:val="none" w:color="auto"/>
        </w:rPr>
        <w:t>１　暴力団（高知県暴力団排除条例（平成</w:t>
      </w:r>
      <w:r>
        <w:rPr>
          <w:rFonts w:hint="default"/>
          <w:color w:val="auto"/>
          <w:kern w:val="22"/>
          <w:u w:val="none" w:color="auto"/>
        </w:rPr>
        <w:t>22</w:t>
      </w:r>
      <w:r>
        <w:rPr>
          <w:rFonts w:hint="eastAsia"/>
          <w:color w:val="auto"/>
          <w:kern w:val="22"/>
          <w:u w:val="none" w:color="auto"/>
        </w:rPr>
        <w:t>年高知県条例第</w:t>
      </w:r>
      <w:r>
        <w:rPr>
          <w:rFonts w:hint="default"/>
          <w:color w:val="auto"/>
          <w:kern w:val="22"/>
          <w:u w:val="none" w:color="auto"/>
        </w:rPr>
        <w:t>36</w:t>
      </w:r>
      <w:r>
        <w:rPr>
          <w:rFonts w:hint="eastAsia"/>
          <w:color w:val="auto"/>
          <w:kern w:val="22"/>
          <w:u w:val="none" w:color="auto"/>
        </w:rPr>
        <w:t>号。以下「暴排条例」という。）第２条第１号に規定する暴力団をいう。以下同じ。）又は暴力団員等（同条第３号に規定する暴力団員等をいう。以下同じ。）であるとき。</w:t>
      </w:r>
    </w:p>
    <w:p>
      <w:pPr>
        <w:pStyle w:val="19"/>
        <w:widowControl w:val="0"/>
        <w:overflowPunct w:val="0"/>
        <w:autoSpaceDE w:val="0"/>
        <w:autoSpaceDN w:val="0"/>
        <w:ind w:left="147" w:leftChars="22" w:hanging="99" w:hangingChars="44"/>
        <w:jc w:val="both"/>
        <w:rPr>
          <w:rFonts w:hint="default"/>
          <w:color w:val="auto"/>
          <w:kern w:val="22"/>
          <w:u w:val="none" w:color="auto"/>
        </w:rPr>
      </w:pPr>
      <w:r>
        <w:rPr>
          <w:rFonts w:hint="eastAsia"/>
          <w:color w:val="auto"/>
          <w:kern w:val="22"/>
          <w:u w:val="none" w:color="auto"/>
        </w:rPr>
        <w:t>２　暴排条例第</w:t>
      </w:r>
      <w:r>
        <w:rPr>
          <w:rFonts w:hint="default"/>
          <w:color w:val="auto"/>
          <w:kern w:val="22"/>
          <w:u w:val="none" w:color="auto"/>
        </w:rPr>
        <w:t>18</w:t>
      </w:r>
      <w:r>
        <w:rPr>
          <w:rFonts w:hint="eastAsia"/>
          <w:color w:val="auto"/>
          <w:kern w:val="22"/>
          <w:u w:val="none" w:color="auto"/>
        </w:rPr>
        <w:t>条又は第</w:t>
      </w:r>
      <w:r>
        <w:rPr>
          <w:rFonts w:hint="default"/>
          <w:color w:val="auto"/>
          <w:kern w:val="22"/>
          <w:u w:val="none" w:color="auto"/>
        </w:rPr>
        <w:t>19</w:t>
      </w:r>
      <w:r>
        <w:rPr>
          <w:rFonts w:hint="eastAsia"/>
          <w:color w:val="auto"/>
          <w:kern w:val="22"/>
          <w:u w:val="none" w:color="auto"/>
        </w:rPr>
        <w:t>条の規定に違反した事実があるとき。</w:t>
      </w:r>
    </w:p>
    <w:p>
      <w:pPr>
        <w:pStyle w:val="19"/>
        <w:widowControl w:val="0"/>
        <w:overflowPunct w:val="0"/>
        <w:autoSpaceDE w:val="0"/>
        <w:autoSpaceDN w:val="0"/>
        <w:ind w:left="274" w:leftChars="22" w:hanging="226"/>
        <w:jc w:val="both"/>
        <w:rPr>
          <w:rFonts w:hint="default"/>
          <w:color w:val="auto"/>
          <w:kern w:val="22"/>
          <w:u w:val="none" w:color="auto"/>
        </w:rPr>
      </w:pPr>
      <w:r>
        <w:rPr>
          <w:rFonts w:hint="eastAsia"/>
          <w:color w:val="auto"/>
          <w:kern w:val="22"/>
          <w:u w:val="none" w:color="auto"/>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19"/>
        <w:widowControl w:val="0"/>
        <w:overflowPunct w:val="0"/>
        <w:autoSpaceDE w:val="0"/>
        <w:autoSpaceDN w:val="0"/>
        <w:ind w:left="99" w:leftChars="0" w:hanging="99" w:hangingChars="44"/>
        <w:jc w:val="both"/>
        <w:rPr>
          <w:rFonts w:hint="default"/>
          <w:color w:val="auto"/>
          <w:kern w:val="22"/>
          <w:u w:val="none" w:color="auto"/>
        </w:rPr>
      </w:pPr>
      <w:r>
        <w:rPr>
          <w:rFonts w:hint="eastAsia"/>
          <w:color w:val="auto"/>
          <w:kern w:val="22"/>
          <w:u w:val="none" w:color="auto"/>
        </w:rPr>
        <w:t>４　暴力団員等がその事業活動を支配しているとき。</w:t>
      </w:r>
    </w:p>
    <w:p>
      <w:pPr>
        <w:pStyle w:val="19"/>
        <w:widowControl w:val="0"/>
        <w:overflowPunct w:val="0"/>
        <w:autoSpaceDE w:val="0"/>
        <w:autoSpaceDN w:val="0"/>
        <w:ind w:left="130" w:leftChars="14" w:firstLineChars="0"/>
        <w:jc w:val="both"/>
        <w:rPr>
          <w:rFonts w:hint="default"/>
          <w:color w:val="auto"/>
          <w:kern w:val="22"/>
          <w:u w:val="none" w:color="auto"/>
        </w:rPr>
      </w:pPr>
      <w:r>
        <w:rPr>
          <w:rFonts w:hint="eastAsia"/>
          <w:color w:val="auto"/>
          <w:kern w:val="22"/>
          <w:u w:val="none" w:color="auto"/>
        </w:rPr>
        <w:t>５　暴力団員等をその業務に従事させ、又はその業務の補助者として使用しているとき。</w:t>
      </w:r>
    </w:p>
    <w:p>
      <w:pPr>
        <w:pStyle w:val="19"/>
        <w:widowControl w:val="0"/>
        <w:overflowPunct w:val="0"/>
        <w:autoSpaceDE w:val="0"/>
        <w:autoSpaceDN w:val="0"/>
        <w:ind w:left="147" w:leftChars="22" w:hanging="99" w:hangingChars="44"/>
        <w:jc w:val="both"/>
        <w:rPr>
          <w:rFonts w:hint="default"/>
          <w:color w:val="auto"/>
          <w:kern w:val="22"/>
          <w:u w:val="none" w:color="auto"/>
        </w:rPr>
      </w:pPr>
      <w:r>
        <w:rPr>
          <w:rFonts w:hint="eastAsia"/>
          <w:color w:val="auto"/>
          <w:kern w:val="22"/>
          <w:u w:val="none" w:color="auto"/>
        </w:rPr>
        <w:t>６　暴力団又は暴力団員等がその経営又は運営に実質的に関与しているとき。</w:t>
      </w:r>
    </w:p>
    <w:p>
      <w:pPr>
        <w:pStyle w:val="19"/>
        <w:widowControl w:val="0"/>
        <w:overflowPunct w:val="0"/>
        <w:autoSpaceDE w:val="0"/>
        <w:autoSpaceDN w:val="0"/>
        <w:ind w:left="261" w:leftChars="16" w:hanging="226"/>
        <w:jc w:val="both"/>
        <w:rPr>
          <w:rFonts w:hint="default"/>
          <w:color w:val="auto"/>
          <w:kern w:val="22"/>
          <w:u w:val="none" w:color="auto"/>
        </w:rPr>
      </w:pPr>
      <w:r>
        <w:rPr>
          <w:rFonts w:hint="eastAsia"/>
          <w:color w:val="auto"/>
          <w:kern w:val="22"/>
          <w:u w:val="none" w:color="auto"/>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19"/>
        <w:widowControl w:val="0"/>
        <w:overflowPunct w:val="0"/>
        <w:autoSpaceDE w:val="0"/>
        <w:autoSpaceDN w:val="0"/>
        <w:ind w:left="274" w:leftChars="22" w:hanging="226"/>
        <w:jc w:val="both"/>
        <w:rPr>
          <w:rFonts w:hint="default"/>
          <w:color w:val="auto"/>
          <w:kern w:val="22"/>
          <w:u w:val="none" w:color="auto"/>
        </w:rPr>
      </w:pPr>
      <w:r>
        <w:rPr>
          <w:rFonts w:hint="eastAsia"/>
          <w:color w:val="auto"/>
          <w:kern w:val="22"/>
          <w:u w:val="none" w:color="auto"/>
        </w:rPr>
        <w:t>８　業務に関し、暴力団又は暴力団員等が経営又は運営に実質的に関与していると認められる者であることを知りながら、これを利用したとき。</w:t>
      </w:r>
    </w:p>
    <w:p>
      <w:pPr>
        <w:pStyle w:val="19"/>
        <w:widowControl w:val="0"/>
        <w:overflowPunct w:val="0"/>
        <w:autoSpaceDE w:val="0"/>
        <w:autoSpaceDN w:val="0"/>
        <w:ind w:left="274" w:leftChars="22" w:hanging="226"/>
        <w:jc w:val="both"/>
        <w:rPr>
          <w:rFonts w:hint="default"/>
          <w:color w:val="auto"/>
          <w:kern w:val="22"/>
          <w:u w:val="none" w:color="auto"/>
        </w:rPr>
      </w:pPr>
      <w:r>
        <w:rPr>
          <w:rFonts w:hint="eastAsia"/>
          <w:color w:val="auto"/>
          <w:kern w:val="22"/>
          <w:u w:val="none" w:color="auto"/>
        </w:rPr>
        <w:t>９　その役員が、自己、その属する法人その他の団体若しくは第三者の利益を図り、又は第三者に損害を加えることを目的として、暴力団又は暴力団員等を利用したとき。</w:t>
      </w:r>
    </w:p>
    <w:p>
      <w:pPr>
        <w:pStyle w:val="19"/>
        <w:widowControl w:val="0"/>
        <w:overflowPunct w:val="0"/>
        <w:autoSpaceDE w:val="0"/>
        <w:autoSpaceDN w:val="0"/>
        <w:ind w:left="147" w:leftChars="22" w:hanging="99" w:hangingChars="44"/>
        <w:jc w:val="both"/>
        <w:rPr>
          <w:rFonts w:hint="default"/>
          <w:color w:val="auto"/>
          <w:kern w:val="22"/>
          <w:u w:val="none" w:color="auto"/>
        </w:rPr>
      </w:pPr>
      <w:r>
        <w:rPr>
          <w:rFonts w:hint="eastAsia"/>
          <w:color w:val="auto"/>
          <w:kern w:val="22"/>
          <w:u w:val="none" w:color="auto"/>
        </w:rPr>
        <w:t>10</w:t>
      </w:r>
      <w:r>
        <w:rPr>
          <w:rFonts w:hint="eastAsia"/>
          <w:color w:val="auto"/>
          <w:kern w:val="22"/>
          <w:u w:val="none" w:color="auto"/>
        </w:rPr>
        <w:t>　その役員が暴力団又は暴力団員等と社会的に非難されるべき関係を有しているとき。</w:t>
      </w:r>
    </w:p>
    <w:p>
      <w:pPr>
        <w:pStyle w:val="0"/>
        <w:ind w:left="292" w:leftChars="63" w:hanging="156" w:hangingChars="72"/>
        <w:jc w:val="left"/>
        <w:rPr>
          <w:rFonts w:hint="default"/>
          <w:color w:val="auto"/>
          <w:u w:val="none" w:color="auto"/>
        </w:rPr>
      </w:pPr>
    </w:p>
    <w:p>
      <w:pPr>
        <w:pStyle w:val="0"/>
        <w:jc w:val="left"/>
        <w:rPr>
          <w:rFonts w:hint="default"/>
          <w:color w:val="auto"/>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r>
        <w:rPr>
          <w:rFonts w:hint="eastAsia"/>
          <w:color w:val="auto"/>
          <w:sz w:val="24"/>
          <w:u w:val="none" w:color="auto"/>
        </w:rPr>
        <w:t>別記</w:t>
      </w:r>
    </w:p>
    <w:p>
      <w:pPr>
        <w:pStyle w:val="0"/>
        <w:adjustRightInd w:val="1"/>
        <w:spacing w:line="396" w:lineRule="exact"/>
        <w:rPr>
          <w:rFonts w:hint="default"/>
          <w:color w:val="auto"/>
          <w:spacing w:val="2"/>
          <w:u w:val="none" w:color="auto"/>
        </w:rPr>
      </w:pPr>
      <w:r>
        <w:rPr>
          <w:rFonts w:hint="eastAsia"/>
          <w:color w:val="auto"/>
          <w:sz w:val="24"/>
          <w:u w:val="none" w:color="auto"/>
        </w:rPr>
        <w:t>第１号様式（第４条関係）</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年　　月　　日</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　　高知県知事　　　　　　　　　様</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申　請　者</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住　所</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氏　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p>
    <w:p>
      <w:pPr>
        <w:pStyle w:val="0"/>
        <w:adjustRightInd w:val="1"/>
        <w:rPr>
          <w:rFonts w:hint="default"/>
          <w:color w:val="auto"/>
          <w:spacing w:val="2"/>
          <w:sz w:val="24"/>
          <w:u w:val="none" w:color="auto"/>
        </w:rPr>
      </w:pPr>
      <w:r>
        <w:rPr>
          <w:rFonts w:hint="eastAsia"/>
          <w:color w:val="auto"/>
          <w:spacing w:val="2"/>
          <w:sz w:val="24"/>
          <w:u w:val="none" w:color="auto"/>
        </w:rPr>
        <w:t>　　　　　　　　　　　　　　　　　　　　　　　　生年月日</w:t>
      </w:r>
    </w:p>
    <w:p>
      <w:pPr>
        <w:pStyle w:val="0"/>
        <w:adjustRightInd w:val="1"/>
        <w:rPr>
          <w:rFonts w:hint="default"/>
          <w:color w:val="auto"/>
          <w:spacing w:val="2"/>
          <w:u w:val="none" w:color="auto"/>
        </w:rPr>
      </w:pPr>
    </w:p>
    <w:p>
      <w:pPr>
        <w:pStyle w:val="0"/>
        <w:adjustRightInd w:val="1"/>
        <w:spacing w:line="396" w:lineRule="exact"/>
        <w:jc w:val="center"/>
        <w:rPr>
          <w:rFonts w:hint="default"/>
          <w:color w:val="auto"/>
          <w:spacing w:val="2"/>
          <w:u w:val="none" w:color="auto"/>
        </w:rPr>
      </w:pPr>
      <w:r>
        <w:rPr>
          <w:rFonts w:hint="eastAsia"/>
          <w:color w:val="auto"/>
          <w:sz w:val="24"/>
          <w:u w:val="none" w:color="auto"/>
        </w:rPr>
        <w:t>補　助　金　交　付　申　請　書</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　高知県補助金等交付規則第３条及び高知県生活福祉資金貸付事業費補助金交付要綱第４条第１項の規定により、　　　　年度高知県生活福祉資金貸付事業費補助金の交付を下記のとおり関係書類を添えて申請します。</w:t>
      </w:r>
    </w:p>
    <w:p>
      <w:pPr>
        <w:pStyle w:val="0"/>
        <w:adjustRightInd w:val="1"/>
        <w:rPr>
          <w:rFonts w:hint="default"/>
          <w:color w:val="auto"/>
          <w:spacing w:val="2"/>
          <w:u w:val="none" w:color="auto"/>
        </w:rPr>
      </w:pPr>
    </w:p>
    <w:p>
      <w:pPr>
        <w:pStyle w:val="0"/>
        <w:adjustRightInd w:val="1"/>
        <w:spacing w:line="396" w:lineRule="exact"/>
        <w:jc w:val="center"/>
        <w:rPr>
          <w:rFonts w:hint="default"/>
          <w:color w:val="auto"/>
          <w:spacing w:val="2"/>
          <w:u w:val="none" w:color="auto"/>
        </w:rPr>
      </w:pPr>
      <w:r>
        <w:rPr>
          <w:rFonts w:hint="eastAsia"/>
          <w:color w:val="auto"/>
          <w:sz w:val="24"/>
          <w:u w:val="none" w:color="auto"/>
        </w:rPr>
        <w:t>記</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１　補助金交付申請額　　　　　　　　　　　　　　　　　　円</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２</w:t>
      </w:r>
      <w:r>
        <w:rPr>
          <w:rFonts w:hint="default"/>
          <w:color w:val="auto"/>
          <w:sz w:val="24"/>
          <w:u w:val="none" w:color="auto"/>
        </w:rPr>
        <w:t xml:space="preserve">  </w:t>
      </w:r>
      <w:r>
        <w:rPr>
          <w:rFonts w:hint="eastAsia"/>
          <w:color w:val="auto"/>
          <w:sz w:val="24"/>
          <w:u w:val="none" w:color="auto"/>
        </w:rPr>
        <w:t>補助事業の目的及び内容</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３</w:t>
      </w:r>
      <w:r>
        <w:rPr>
          <w:rFonts w:hint="default"/>
          <w:color w:val="auto"/>
          <w:sz w:val="24"/>
          <w:u w:val="none" w:color="auto"/>
        </w:rPr>
        <w:t xml:space="preserve">  </w:t>
      </w:r>
      <w:r>
        <w:rPr>
          <w:rFonts w:hint="eastAsia"/>
          <w:color w:val="auto"/>
          <w:sz w:val="24"/>
          <w:u w:val="none" w:color="auto"/>
        </w:rPr>
        <w:t>添付書類</w:t>
      </w:r>
    </w:p>
    <w:p>
      <w:pPr>
        <w:pStyle w:val="0"/>
        <w:adjustRightInd w:val="1"/>
        <w:spacing w:line="396" w:lineRule="exact"/>
        <w:rPr>
          <w:rFonts w:hint="default"/>
          <w:color w:val="auto"/>
          <w:spacing w:val="2"/>
          <w:u w:val="none" w:color="auto"/>
        </w:rPr>
      </w:pPr>
      <w:r>
        <w:rPr>
          <w:rFonts w:hint="eastAsia"/>
          <w:color w:val="auto"/>
          <w:sz w:val="24"/>
          <w:u w:val="none" w:color="auto"/>
        </w:rPr>
        <w:t>　（１）高知県生活福祉資金貸付事業費補助金所要額調書（別紙１）</w:t>
      </w:r>
    </w:p>
    <w:p>
      <w:pPr>
        <w:pStyle w:val="0"/>
        <w:adjustRightInd w:val="1"/>
        <w:spacing w:line="396" w:lineRule="exact"/>
        <w:rPr>
          <w:rFonts w:hint="default"/>
          <w:color w:val="auto"/>
          <w:spacing w:val="2"/>
          <w:w w:val="90"/>
          <w:u w:val="none" w:color="auto"/>
        </w:rPr>
      </w:pPr>
      <w:r>
        <w:rPr>
          <w:rFonts w:hint="eastAsia"/>
          <w:color w:val="auto"/>
          <w:sz w:val="24"/>
          <w:u w:val="none" w:color="auto"/>
        </w:rPr>
        <w:t>　（２）</w:t>
      </w:r>
      <w:r>
        <w:rPr>
          <w:rFonts w:hint="eastAsia"/>
          <w:color w:val="auto"/>
          <w:w w:val="90"/>
          <w:sz w:val="24"/>
          <w:u w:val="none" w:color="auto"/>
        </w:rPr>
        <w:t>高知県生活福祉資金貸付事業（生活福祉資金貸付事業推進費）内訳書（別紙２－１）</w:t>
      </w:r>
    </w:p>
    <w:p>
      <w:pPr>
        <w:pStyle w:val="0"/>
        <w:adjustRightInd w:val="1"/>
        <w:spacing w:line="396" w:lineRule="exact"/>
        <w:rPr>
          <w:rFonts w:hint="default"/>
          <w:color w:val="auto"/>
          <w:spacing w:val="2"/>
          <w:u w:val="none" w:color="auto"/>
        </w:rPr>
      </w:pPr>
      <w:r>
        <w:rPr>
          <w:rFonts w:hint="eastAsia"/>
          <w:color w:val="auto"/>
          <w:sz w:val="24"/>
          <w:u w:val="none" w:color="auto"/>
        </w:rPr>
        <w:t>　（３）高知県生活福祉資金貸付事業費補助金所要額内訳書（別紙２－２）</w:t>
      </w:r>
    </w:p>
    <w:p>
      <w:pPr>
        <w:pStyle w:val="0"/>
        <w:adjustRightInd w:val="1"/>
        <w:spacing w:line="396" w:lineRule="exact"/>
        <w:rPr>
          <w:rFonts w:hint="default"/>
          <w:color w:val="auto"/>
          <w:spacing w:val="2"/>
          <w:u w:val="none" w:color="auto"/>
        </w:rPr>
      </w:pPr>
      <w:r>
        <w:rPr>
          <w:rFonts w:hint="eastAsia"/>
          <w:color w:val="auto"/>
          <w:sz w:val="24"/>
          <w:u w:val="none" w:color="auto"/>
        </w:rPr>
        <w:t>　（４）生活福祉資金貸付事業計画書（別紙３）</w:t>
      </w:r>
    </w:p>
    <w:p>
      <w:pPr>
        <w:pStyle w:val="0"/>
        <w:adjustRightInd w:val="1"/>
        <w:spacing w:line="396" w:lineRule="exact"/>
        <w:rPr>
          <w:rFonts w:hint="default"/>
          <w:color w:val="auto"/>
          <w:spacing w:val="2"/>
          <w:u w:val="none" w:color="auto"/>
        </w:rPr>
      </w:pPr>
      <w:r>
        <w:rPr>
          <w:rFonts w:hint="eastAsia"/>
          <w:color w:val="auto"/>
          <w:sz w:val="24"/>
          <w:u w:val="none" w:color="auto"/>
        </w:rPr>
        <w:t>　（５）収支予算書</w:t>
      </w:r>
    </w:p>
    <w:p>
      <w:pPr>
        <w:pStyle w:val="0"/>
        <w:adjustRightInd w:val="1"/>
        <w:spacing w:line="396" w:lineRule="exact"/>
        <w:rPr>
          <w:rFonts w:hint="default"/>
          <w:color w:val="auto"/>
          <w:spacing w:val="2"/>
          <w:u w:val="none" w:color="auto"/>
        </w:rPr>
      </w:pPr>
      <w:r>
        <w:rPr>
          <w:rFonts w:hint="eastAsia"/>
          <w:color w:val="auto"/>
          <w:sz w:val="24"/>
          <w:u w:val="none" w:color="auto"/>
        </w:rPr>
        <w:t>　（６）県税の滞納がない旨を証する納税証明書</w:t>
      </w:r>
    </w:p>
    <w:p>
      <w:pPr>
        <w:pStyle w:val="0"/>
        <w:adjustRightInd w:val="1"/>
        <w:spacing w:line="396" w:lineRule="exact"/>
        <w:rPr>
          <w:rFonts w:hint="default"/>
          <w:color w:val="auto"/>
          <w:sz w:val="24"/>
        </w:rPr>
        <w:sectPr>
          <w:pgSz w:w="11906" w:h="16838"/>
          <w:pgMar w:top="1190" w:right="1190" w:bottom="1020" w:left="1020" w:header="720" w:footer="720" w:gutter="0"/>
          <w:cols w:space="720"/>
          <w:noEndnote w:val="1"/>
          <w:textDirection w:val="lrTb"/>
          <w:docGrid w:type="linesAndChars" w:linePitch="365" w:charSpace="1228"/>
        </w:sectPr>
      </w:pPr>
      <w:r>
        <w:rPr>
          <w:rFonts w:hint="eastAsia"/>
          <w:color w:val="auto"/>
          <w:sz w:val="24"/>
          <w:u w:val="none" w:color="auto"/>
        </w:rPr>
        <w:t>　（７）（１）から（６）までに掲げる書類のほか、知事が必要があると認める書類</w:t>
      </w:r>
    </w:p>
    <w:p>
      <w:pPr>
        <w:pStyle w:val="0"/>
        <w:adjustRightInd w:val="1"/>
        <w:spacing w:line="242" w:lineRule="exact"/>
        <w:rPr>
          <w:rFonts w:hint="default"/>
          <w:color w:val="auto"/>
          <w:u w:val="none" w:color="auto"/>
        </w:rPr>
      </w:pPr>
      <w:r>
        <w:rPr>
          <w:rFonts w:hint="eastAsia"/>
          <w:color w:val="auto"/>
          <w:u w:val="none" w:color="auto"/>
        </w:rPr>
        <w:t>（別紙１）</w:t>
      </w:r>
    </w:p>
    <w:p>
      <w:pPr>
        <w:pStyle w:val="0"/>
        <w:adjustRightInd w:val="1"/>
        <w:spacing w:line="242" w:lineRule="exact"/>
        <w:rPr>
          <w:rFonts w:hint="default"/>
          <w:color w:val="auto"/>
          <w:u w:val="none" w:color="auto"/>
        </w:rPr>
      </w:pPr>
    </w:p>
    <w:p>
      <w:pPr>
        <w:pStyle w:val="0"/>
        <w:adjustRightInd w:val="1"/>
        <w:spacing w:line="242" w:lineRule="exact"/>
        <w:jc w:val="center"/>
        <w:rPr>
          <w:rFonts w:hint="default"/>
          <w:color w:val="auto"/>
          <w:u w:val="none" w:color="auto"/>
        </w:rPr>
      </w:pPr>
      <w:r>
        <w:rPr>
          <w:rFonts w:hint="eastAsia"/>
          <w:color w:val="auto"/>
          <w:u w:val="none" w:color="auto"/>
        </w:rPr>
        <w:t>高知県生活福祉資金貸付事業費補助金所要額調書</w:t>
      </w:r>
    </w:p>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r>
        <w:rPr>
          <w:rFonts w:hint="default"/>
          <w:color w:val="auto"/>
          <w:u w:val="none" w:color="auto"/>
        </w:rPr>
        <w:t xml:space="preserve">                                               </w:t>
      </w:r>
      <w:r>
        <w:rPr>
          <w:rFonts w:hint="eastAsia"/>
          <w:color w:val="auto"/>
          <w:u w:val="none" w:color="auto"/>
        </w:rPr>
        <w:t>　　　　　　　　　　　　　　　　　　　　　　　　　　　　　　　　　　　　　（単位：円）</w:t>
      </w:r>
    </w:p>
    <w:tbl>
      <w:tblPr>
        <w:tblStyle w:val="11"/>
        <w:tblW w:w="0" w:type="auto"/>
        <w:jc w:val="left"/>
        <w:tblInd w:w="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56"/>
        <w:gridCol w:w="1328"/>
        <w:gridCol w:w="1581"/>
        <w:gridCol w:w="1581"/>
        <w:gridCol w:w="2002"/>
        <w:gridCol w:w="1686"/>
        <w:gridCol w:w="1687"/>
        <w:gridCol w:w="1686"/>
      </w:tblGrid>
      <w:tr>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事　　業　　名</w:t>
            </w:r>
          </w:p>
          <w:p>
            <w:pPr>
              <w:pStyle w:val="0"/>
              <w:suppressAutoHyphens w:val="1"/>
              <w:kinsoku w:val="0"/>
              <w:wordWrap w:val="0"/>
              <w:autoSpaceDE w:val="0"/>
              <w:autoSpaceDN w:val="0"/>
              <w:spacing w:line="242" w:lineRule="exact"/>
              <w:jc w:val="left"/>
              <w:rPr>
                <w:rFonts w:hint="default"/>
                <w:color w:val="auto"/>
                <w:u w:val="none" w:color="auto"/>
              </w:rPr>
            </w:pP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autoSpaceDE w:val="0"/>
              <w:autoSpaceDN w:val="0"/>
              <w:spacing w:line="242" w:lineRule="exact"/>
              <w:jc w:val="center"/>
              <w:rPr>
                <w:rFonts w:hint="default"/>
                <w:color w:val="auto"/>
                <w:u w:val="none" w:color="auto"/>
              </w:rPr>
            </w:pPr>
            <w:r>
              <w:rPr>
                <w:rFonts w:hint="eastAsia"/>
                <w:color w:val="auto"/>
                <w:u w:val="none" w:color="auto"/>
              </w:rPr>
              <w:t>総</w:t>
            </w:r>
            <w:r>
              <w:rPr>
                <w:rFonts w:hint="default"/>
                <w:color w:val="auto"/>
                <w:u w:val="none" w:color="auto"/>
              </w:rPr>
              <w:t xml:space="preserve"> </w:t>
            </w:r>
            <w:r>
              <w:rPr>
                <w:rFonts w:hint="eastAsia"/>
                <w:color w:val="auto"/>
                <w:u w:val="none" w:color="auto"/>
              </w:rPr>
              <w:t>事</w:t>
            </w:r>
            <w:r>
              <w:rPr>
                <w:rFonts w:hint="default"/>
                <w:color w:val="auto"/>
                <w:u w:val="none" w:color="auto"/>
              </w:rPr>
              <w:t xml:space="preserve"> </w:t>
            </w:r>
            <w:r>
              <w:rPr>
                <w:rFonts w:hint="eastAsia"/>
                <w:color w:val="auto"/>
                <w:u w:val="none" w:color="auto"/>
              </w:rPr>
              <w:t>業</w:t>
            </w:r>
            <w:r>
              <w:rPr>
                <w:rFonts w:hint="eastAsia"/>
                <w:color w:val="auto"/>
                <w:u w:val="none" w:color="auto"/>
              </w:rPr>
              <w:t xml:space="preserve"> </w:t>
            </w:r>
            <w:r>
              <w:rPr>
                <w:rFonts w:hint="eastAsia"/>
                <w:color w:val="auto"/>
                <w:u w:val="none" w:color="auto"/>
              </w:rPr>
              <w:t>費</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Ａ</w:t>
            </w: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対象経費の</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支出予定額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Ｂ</w:t>
            </w: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基　準　額</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Ｃ</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選　　定　　額</w:t>
            </w:r>
            <w:r>
              <w:rPr>
                <w:rFonts w:hint="default"/>
                <w:color w:val="auto"/>
                <w:u w:val="none" w:color="auto"/>
              </w:rPr>
              <w:t xml:space="preserve">  (</w:t>
            </w:r>
            <w:r>
              <w:rPr>
                <w:rFonts w:hint="eastAsia"/>
                <w:color w:val="auto"/>
                <w:u w:val="none" w:color="auto"/>
              </w:rPr>
              <w:t>ＢとＣとを比較して少ない方の額</w:t>
            </w:r>
            <w:r>
              <w:rPr>
                <w:rFonts w:hint="eastAsia"/>
                <w:color w:val="auto"/>
                <w:u w:val="none" w:color="auto"/>
              </w:rPr>
              <w:t>)</w:t>
            </w:r>
            <w:r>
              <w:rPr>
                <w:rFonts w:hint="default"/>
                <w:color w:val="auto"/>
                <w:u w:val="none" w:color="auto"/>
              </w:rPr>
              <w:t xml:space="preserve">  </w:t>
            </w:r>
            <w:r>
              <w:rPr>
                <w:rFonts w:hint="eastAsia"/>
                <w:color w:val="auto"/>
                <w:u w:val="none" w:color="auto"/>
              </w:rPr>
              <w:t>　　　　　　　Ｄ</w:t>
            </w: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県補助基本額</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Ｅ</w:t>
            </w: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県補助所要額</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Ｆ</w:t>
            </w: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備　　</w:t>
            </w:r>
            <w:r>
              <w:rPr>
                <w:rFonts w:hint="default"/>
                <w:color w:val="auto"/>
                <w:u w:val="none" w:color="auto"/>
              </w:rPr>
              <w:t xml:space="preserve"> </w:t>
            </w:r>
            <w:r>
              <w:rPr>
                <w:rFonts w:hint="eastAsia"/>
                <w:color w:val="auto"/>
                <w:u w:val="none" w:color="auto"/>
              </w:rPr>
              <w:t>　考</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rHeight w:val="734" w:hRule="atLeast"/>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firstLine="105" w:firstLineChars="50"/>
              <w:jc w:val="left"/>
              <w:rPr>
                <w:rFonts w:hint="default"/>
                <w:color w:val="auto"/>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生活福祉資金</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貸付事業</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firstLine="105" w:firstLineChars="50"/>
              <w:jc w:val="left"/>
              <w:rPr>
                <w:rFonts w:hint="default"/>
                <w:color w:val="auto"/>
                <w:u w:val="none" w:color="auto"/>
              </w:rPr>
            </w:pPr>
            <w:r>
              <w:rPr>
                <w:rFonts w:hint="eastAsia"/>
                <w:color w:val="auto"/>
                <w:u w:val="none" w:color="auto"/>
              </w:rPr>
              <w:t>２</w:t>
            </w:r>
            <w:r>
              <w:rPr>
                <w:rFonts w:hint="default"/>
                <w:color w:val="auto"/>
                <w:u w:val="none" w:color="auto"/>
              </w:rPr>
              <w:t xml:space="preserve"> </w:t>
            </w:r>
            <w:r>
              <w:rPr>
                <w:rFonts w:hint="eastAsia"/>
                <w:color w:val="auto"/>
                <w:u w:val="none" w:color="auto"/>
              </w:rPr>
              <w:t>生活福祉資金貸</w:t>
            </w:r>
          </w:p>
          <w:p>
            <w:pPr>
              <w:pStyle w:val="0"/>
              <w:suppressAutoHyphens w:val="1"/>
              <w:kinsoku w:val="0"/>
              <w:wordWrap w:val="0"/>
              <w:autoSpaceDE w:val="0"/>
              <w:autoSpaceDN w:val="0"/>
              <w:spacing w:line="242" w:lineRule="exact"/>
              <w:ind w:firstLine="420" w:firstLineChars="200"/>
              <w:jc w:val="left"/>
              <w:rPr>
                <w:rFonts w:hint="default"/>
                <w:color w:val="auto"/>
                <w:u w:val="none" w:color="auto"/>
              </w:rPr>
            </w:pPr>
            <w:r>
              <w:rPr>
                <w:rFonts w:hint="eastAsia"/>
                <w:color w:val="auto"/>
                <w:u w:val="none" w:color="auto"/>
              </w:rPr>
              <w:t>付事業推進費</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　　（貸付事務費）</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rHeight w:val="686" w:hRule="atLeast"/>
        </w:trPr>
        <w:tc>
          <w:tcPr>
            <w:tcW w:w="22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firstLine="105" w:firstLineChars="50"/>
              <w:jc w:val="left"/>
              <w:rPr>
                <w:rFonts w:hint="default"/>
                <w:color w:val="auto"/>
                <w:u w:val="none" w:color="auto"/>
              </w:rPr>
            </w:pPr>
            <w:r>
              <w:rPr>
                <w:rFonts w:hint="eastAsia"/>
                <w:color w:val="auto"/>
                <w:u w:val="none" w:color="auto"/>
              </w:rPr>
              <w:t>３</w:t>
            </w:r>
            <w:r>
              <w:rPr>
                <w:rFonts w:hint="default"/>
                <w:color w:val="auto"/>
                <w:u w:val="none" w:color="auto"/>
              </w:rPr>
              <w:t xml:space="preserve"> </w:t>
            </w:r>
            <w:r>
              <w:rPr>
                <w:rFonts w:hint="eastAsia"/>
                <w:color w:val="auto"/>
                <w:u w:val="none" w:color="auto"/>
              </w:rPr>
              <w:t>欠損補填</w:t>
            </w:r>
          </w:p>
          <w:p>
            <w:pPr>
              <w:pStyle w:val="0"/>
              <w:suppressAutoHyphens w:val="1"/>
              <w:kinsoku w:val="0"/>
              <w:wordWrap w:val="0"/>
              <w:autoSpaceDE w:val="0"/>
              <w:autoSpaceDN w:val="0"/>
              <w:spacing w:line="242" w:lineRule="exact"/>
              <w:ind w:firstLine="420" w:firstLineChars="200"/>
              <w:jc w:val="left"/>
              <w:rPr>
                <w:rFonts w:hint="default"/>
                <w:color w:val="auto"/>
                <w:u w:val="none" w:color="auto"/>
              </w:rPr>
            </w:pPr>
            <w:r>
              <w:rPr>
                <w:rFonts w:hint="eastAsia"/>
                <w:color w:val="auto"/>
                <w:u w:val="none" w:color="auto"/>
              </w:rPr>
              <w:t>積立金</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left="0" w:leftChars="0" w:firstLine="105" w:firstLineChars="50"/>
              <w:jc w:val="left"/>
              <w:rPr>
                <w:rFonts w:hint="default"/>
                <w:color w:val="auto"/>
                <w:u w:val="none" w:color="auto"/>
              </w:rPr>
            </w:pPr>
            <w:r>
              <w:rPr>
                <w:rFonts w:hint="eastAsia"/>
                <w:color w:val="auto"/>
                <w:u w:val="none" w:color="auto"/>
              </w:rPr>
              <w:t>４</w:t>
            </w:r>
            <w:r>
              <w:rPr>
                <w:rFonts w:hint="default"/>
                <w:color w:val="auto"/>
                <w:u w:val="none" w:color="auto"/>
              </w:rPr>
              <w:t xml:space="preserve"> </w:t>
            </w:r>
            <w:r>
              <w:rPr>
                <w:rFonts w:hint="eastAsia"/>
                <w:color w:val="auto"/>
                <w:u w:val="none" w:color="auto"/>
              </w:rPr>
              <w:t>生活福祉資金相談</w:t>
            </w:r>
          </w:p>
          <w:p>
            <w:pPr>
              <w:pStyle w:val="0"/>
              <w:suppressAutoHyphens w:val="1"/>
              <w:kinsoku w:val="0"/>
              <w:wordWrap w:val="0"/>
              <w:autoSpaceDE w:val="0"/>
              <w:autoSpaceDN w:val="0"/>
              <w:spacing w:line="242" w:lineRule="exact"/>
              <w:ind w:firstLine="420" w:firstLineChars="200"/>
              <w:jc w:val="left"/>
              <w:rPr>
                <w:rFonts w:hint="default"/>
                <w:color w:val="auto"/>
                <w:u w:val="none" w:color="auto"/>
              </w:rPr>
            </w:pPr>
            <w:r>
              <w:rPr>
                <w:rFonts w:hint="eastAsia"/>
                <w:color w:val="auto"/>
                <w:u w:val="none" w:color="auto"/>
              </w:rPr>
              <w:t>体制整備事業</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rHeight w:val="870" w:hRule="atLeast"/>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left="0" w:leftChars="0" w:firstLine="105" w:firstLineChars="50"/>
              <w:jc w:val="left"/>
              <w:rPr>
                <w:rFonts w:hint="default"/>
                <w:color w:val="auto"/>
                <w:u w:val="none" w:color="auto"/>
              </w:rPr>
            </w:pPr>
            <w:r>
              <w:rPr>
                <w:rFonts w:hint="eastAsia"/>
                <w:color w:val="auto"/>
                <w:u w:val="none" w:color="auto"/>
              </w:rPr>
              <w:t>５</w:t>
            </w:r>
            <w:r>
              <w:rPr>
                <w:rFonts w:hint="default"/>
                <w:color w:val="auto"/>
                <w:u w:val="none" w:color="auto"/>
              </w:rPr>
              <w:t xml:space="preserve"> </w:t>
            </w:r>
            <w:r>
              <w:rPr>
                <w:rFonts w:hint="eastAsia"/>
                <w:color w:val="auto"/>
                <w:u w:val="none" w:color="auto"/>
              </w:rPr>
              <w:t>生活福祉資金貸付</w:t>
            </w:r>
          </w:p>
          <w:p>
            <w:pPr>
              <w:pStyle w:val="0"/>
              <w:suppressAutoHyphens w:val="1"/>
              <w:kinsoku w:val="0"/>
              <w:wordWrap w:val="0"/>
              <w:autoSpaceDE w:val="0"/>
              <w:autoSpaceDN w:val="0"/>
              <w:spacing w:line="242" w:lineRule="exact"/>
              <w:ind w:left="0" w:leftChars="0" w:firstLine="420" w:firstLineChars="200"/>
              <w:jc w:val="left"/>
              <w:rPr>
                <w:rFonts w:hint="default"/>
                <w:color w:val="auto"/>
                <w:u w:val="none" w:color="auto"/>
              </w:rPr>
            </w:pPr>
            <w:r>
              <w:rPr>
                <w:rFonts w:hint="eastAsia"/>
                <w:color w:val="auto"/>
                <w:u w:val="none" w:color="auto"/>
              </w:rPr>
              <w:t>事業推進費</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（貸付事務費</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（激甚災害分））</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r>
      <w:tr>
        <w:trPr>
          <w:trHeight w:val="870" w:hRule="atLeast"/>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0" w:lineRule="exact"/>
              <w:ind w:firstLine="105" w:firstLineChars="50"/>
              <w:jc w:val="left"/>
              <w:rPr>
                <w:rFonts w:hint="default"/>
                <w:color w:val="auto"/>
                <w:spacing w:val="18"/>
                <w:u w:val="none" w:color="auto"/>
              </w:rPr>
            </w:pPr>
            <w:r>
              <w:rPr>
                <w:rFonts w:hint="eastAsia"/>
                <w:color w:val="auto"/>
                <w:u w:val="none" w:color="auto"/>
              </w:rPr>
              <w:t>６　生活福祉資金</w:t>
            </w:r>
          </w:p>
          <w:p>
            <w:pPr>
              <w:pStyle w:val="0"/>
              <w:suppressAutoHyphens w:val="1"/>
              <w:kinsoku w:val="0"/>
              <w:wordWrap w:val="0"/>
              <w:autoSpaceDE w:val="0"/>
              <w:autoSpaceDN w:val="0"/>
              <w:spacing w:line="250"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業務システム</w:t>
            </w:r>
          </w:p>
          <w:p>
            <w:pPr>
              <w:pStyle w:val="0"/>
              <w:suppressAutoHyphens w:val="1"/>
              <w:kinsoku w:val="0"/>
              <w:wordWrap w:val="0"/>
              <w:autoSpaceDE w:val="0"/>
              <w:autoSpaceDN w:val="0"/>
              <w:spacing w:line="250" w:lineRule="exact"/>
              <w:jc w:val="left"/>
              <w:rPr>
                <w:rFonts w:hint="eastAsia"/>
              </w:rPr>
            </w:pPr>
            <w:r>
              <w:rPr>
                <w:rFonts w:hint="eastAsia"/>
                <w:color w:val="auto"/>
                <w:u w:val="none" w:color="auto"/>
              </w:rPr>
              <w:t>　　等改修事業</w:t>
            </w:r>
          </w:p>
        </w:tc>
        <w:tc>
          <w:tcPr>
            <w:tcW w:w="1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c>
          <w:tcPr>
            <w:tcW w:w="22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合　　　　計</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28"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bl>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r>
        <w:rPr>
          <w:rFonts w:hint="default"/>
          <w:color w:val="auto"/>
          <w:u w:val="none" w:color="auto"/>
        </w:rPr>
        <w:t xml:space="preserve">       </w:t>
      </w:r>
      <w:r>
        <w:rPr>
          <w:rFonts w:hint="eastAsia"/>
          <w:color w:val="auto"/>
          <w:u w:val="none" w:color="auto"/>
        </w:rPr>
        <w:t>（注）１　Ａ欄は、県社協が生活福祉資金の貸付け等の事務を行うために必要な経費の支出予定額を記入してください。</w:t>
      </w:r>
    </w:p>
    <w:p>
      <w:pPr>
        <w:pStyle w:val="0"/>
        <w:adjustRightInd w:val="1"/>
        <w:spacing w:line="242" w:lineRule="exact"/>
        <w:ind w:left="1575" w:hanging="1575" w:hangingChars="750"/>
        <w:rPr>
          <w:rFonts w:hint="default"/>
          <w:color w:val="auto"/>
          <w:u w:val="none" w:color="auto"/>
        </w:rPr>
      </w:pPr>
      <w:r>
        <w:rPr>
          <w:rFonts w:hint="default"/>
          <w:color w:val="auto"/>
          <w:u w:val="none" w:color="auto"/>
        </w:rPr>
        <w:t xml:space="preserve">       </w:t>
      </w:r>
      <w:r>
        <w:rPr>
          <w:rFonts w:hint="eastAsia"/>
          <w:color w:val="auto"/>
          <w:u w:val="none" w:color="auto"/>
        </w:rPr>
        <w:t>　　　２　Ｂ欄は、Ａ欄の経費のうち補助対象となる経費の支出予定額を記入してください。</w:t>
      </w:r>
      <w:r>
        <w:rPr>
          <w:rFonts w:hint="default"/>
          <w:color w:val="auto"/>
          <w:u w:val="none" w:color="auto"/>
        </w:rPr>
        <w:t>1,000</w:t>
      </w:r>
      <w:r>
        <w:rPr>
          <w:rFonts w:hint="eastAsia"/>
          <w:color w:val="auto"/>
          <w:u w:val="none" w:color="auto"/>
        </w:rPr>
        <w:t>円未満の端数を生じた場合は、これを切り捨ててください。</w:t>
      </w:r>
    </w:p>
    <w:p>
      <w:pPr>
        <w:pStyle w:val="0"/>
        <w:adjustRightInd w:val="1"/>
        <w:spacing w:line="242" w:lineRule="exact"/>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３　Ｅ欄は、Ｄ欄の額を記入してください。</w:t>
      </w:r>
    </w:p>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r>
        <w:rPr>
          <w:rFonts w:hint="eastAsia"/>
          <w:color w:val="auto"/>
          <w:u w:val="none" w:color="auto"/>
        </w:rPr>
        <w:t>（別紙２－１）</w:t>
      </w:r>
    </w:p>
    <w:p>
      <w:pPr>
        <w:pStyle w:val="0"/>
        <w:adjustRightInd w:val="1"/>
        <w:spacing w:line="242" w:lineRule="exact"/>
        <w:rPr>
          <w:rFonts w:hint="default"/>
          <w:color w:val="auto"/>
          <w:u w:val="none" w:color="auto"/>
        </w:rPr>
      </w:pPr>
    </w:p>
    <w:p>
      <w:pPr>
        <w:pStyle w:val="0"/>
        <w:adjustRightInd w:val="1"/>
        <w:spacing w:line="272" w:lineRule="exact"/>
        <w:jc w:val="center"/>
        <w:rPr>
          <w:rFonts w:hint="default"/>
          <w:color w:val="auto"/>
          <w:u w:val="none" w:color="auto"/>
        </w:rPr>
      </w:pPr>
      <w:r>
        <w:rPr>
          <w:rFonts w:hint="eastAsia"/>
          <w:b w:val="1"/>
          <w:color w:val="auto"/>
          <w:sz w:val="24"/>
          <w:u w:val="none" w:color="auto"/>
        </w:rPr>
        <w:t>高知県生活福祉資金貸付事業（生活福祉資金貸付事業推進費）内訳書</w:t>
      </w:r>
    </w:p>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（単位：円）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46"/>
        <w:gridCol w:w="2002"/>
        <w:gridCol w:w="2003"/>
        <w:gridCol w:w="2002"/>
        <w:gridCol w:w="2108"/>
        <w:gridCol w:w="2108"/>
        <w:gridCol w:w="2214"/>
      </w:tblGrid>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23"/>
                <w:u w:val="none" w:color="auto"/>
                <w:fitText w:val="2520" w:id="4"/>
              </w:rPr>
              <w:t>生活福祉資金貸付事</w:t>
            </w:r>
            <w:r>
              <w:rPr>
                <w:rFonts w:hint="eastAsia"/>
                <w:color w:val="auto"/>
                <w:spacing w:val="3"/>
                <w:u w:val="none" w:color="auto"/>
                <w:fitText w:val="2520" w:id="4"/>
              </w:rPr>
              <w:t>業</w:t>
            </w:r>
          </w:p>
          <w:p>
            <w:pPr>
              <w:pStyle w:val="0"/>
              <w:suppressAutoHyphens w:val="1"/>
              <w:kinsoku w:val="0"/>
              <w:wordWrap w:val="0"/>
              <w:autoSpaceDE w:val="0"/>
              <w:autoSpaceDN w:val="0"/>
              <w:spacing w:line="242" w:lineRule="exact"/>
              <w:ind w:left="105" w:hanging="105" w:hangingChars="50"/>
              <w:jc w:val="left"/>
              <w:rPr>
                <w:rFonts w:hint="default"/>
                <w:color w:val="auto"/>
                <w:u w:val="none" w:color="auto"/>
              </w:rPr>
            </w:pPr>
            <w:r>
              <w:rPr>
                <w:rFonts w:hint="default"/>
                <w:color w:val="auto"/>
                <w:u w:val="none" w:color="auto"/>
              </w:rPr>
              <w:t xml:space="preserve"> </w:t>
            </w:r>
            <w:r>
              <w:rPr>
                <w:rFonts w:hint="eastAsia"/>
                <w:color w:val="auto"/>
                <w:u w:val="none" w:color="auto"/>
              </w:rPr>
              <w:t>生活福祉資金貸付事業推進費</w:t>
            </w:r>
          </w:p>
          <w:p>
            <w:pPr>
              <w:pStyle w:val="0"/>
              <w:suppressAutoHyphens w:val="1"/>
              <w:kinsoku w:val="0"/>
              <w:wordWrap w:val="0"/>
              <w:autoSpaceDE w:val="0"/>
              <w:autoSpaceDN w:val="0"/>
              <w:spacing w:line="242" w:lineRule="exact"/>
              <w:ind w:firstLine="105" w:firstLineChars="50"/>
              <w:jc w:val="left"/>
              <w:rPr>
                <w:rFonts w:hint="default"/>
                <w:color w:val="auto"/>
                <w:u w:val="none" w:color="auto"/>
              </w:rPr>
            </w:pPr>
            <w:r>
              <w:rPr>
                <w:rFonts w:hint="eastAsia"/>
                <w:color w:val="auto"/>
                <w:u w:val="none" w:color="auto"/>
              </w:rPr>
              <w:t>内訳</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総　事　業　費</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Ａ</w:t>
            </w:r>
            <w:r>
              <w:rPr>
                <w:rFonts w:hint="default"/>
                <w:color w:val="auto"/>
                <w:u w:val="none" w:color="auto"/>
              </w:rPr>
              <w:t>)</w:t>
            </w: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対</w:t>
            </w:r>
            <w:r>
              <w:rPr>
                <w:rFonts w:hint="default"/>
                <w:color w:val="auto"/>
                <w:u w:val="none" w:color="auto"/>
              </w:rPr>
              <w:t xml:space="preserve"> </w:t>
            </w:r>
            <w:r>
              <w:rPr>
                <w:rFonts w:hint="eastAsia"/>
                <w:color w:val="auto"/>
                <w:u w:val="none" w:color="auto"/>
              </w:rPr>
              <w:t>象</w:t>
            </w:r>
            <w:r>
              <w:rPr>
                <w:rFonts w:hint="default"/>
                <w:color w:val="auto"/>
                <w:u w:val="none" w:color="auto"/>
              </w:rPr>
              <w:t xml:space="preserve"> </w:t>
            </w:r>
            <w:r>
              <w:rPr>
                <w:rFonts w:hint="eastAsia"/>
                <w:color w:val="auto"/>
                <w:u w:val="none" w:color="auto"/>
              </w:rPr>
              <w:t>経</w:t>
            </w:r>
            <w:r>
              <w:rPr>
                <w:rFonts w:hint="default"/>
                <w:color w:val="auto"/>
                <w:u w:val="none" w:color="auto"/>
              </w:rPr>
              <w:t xml:space="preserve"> </w:t>
            </w:r>
            <w:r>
              <w:rPr>
                <w:rFonts w:hint="eastAsia"/>
                <w:color w:val="auto"/>
                <w:u w:val="none" w:color="auto"/>
              </w:rPr>
              <w:t>費</w:t>
            </w:r>
            <w:r>
              <w:rPr>
                <w:rFonts w:hint="default"/>
                <w:color w:val="auto"/>
                <w:u w:val="none" w:color="auto"/>
              </w:rPr>
              <w:t xml:space="preserve"> </w:t>
            </w:r>
            <w:r>
              <w:rPr>
                <w:rFonts w:hint="eastAsia"/>
                <w:color w:val="auto"/>
                <w:u w:val="none" w:color="auto"/>
              </w:rPr>
              <w:t>の</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fitText w:val="1470" w:id="5"/>
              </w:rPr>
              <w:t>支</w:t>
            </w:r>
            <w:r>
              <w:rPr>
                <w:rFonts w:hint="default"/>
                <w:color w:val="auto"/>
                <w:u w:val="none" w:color="auto"/>
                <w:fitText w:val="1470" w:id="5"/>
              </w:rPr>
              <w:t xml:space="preserve"> </w:t>
            </w:r>
            <w:r>
              <w:rPr>
                <w:rFonts w:hint="eastAsia"/>
                <w:color w:val="auto"/>
                <w:u w:val="none" w:color="auto"/>
                <w:fitText w:val="1470" w:id="5"/>
              </w:rPr>
              <w:t>出</w:t>
            </w:r>
            <w:r>
              <w:rPr>
                <w:rFonts w:hint="default"/>
                <w:color w:val="auto"/>
                <w:u w:val="none" w:color="auto"/>
                <w:fitText w:val="1470" w:id="5"/>
              </w:rPr>
              <w:t xml:space="preserve"> </w:t>
            </w:r>
            <w:r>
              <w:rPr>
                <w:rFonts w:hint="eastAsia"/>
                <w:color w:val="auto"/>
                <w:u w:val="none" w:color="auto"/>
                <w:fitText w:val="1470" w:id="5"/>
              </w:rPr>
              <w:t>予</w:t>
            </w:r>
            <w:r>
              <w:rPr>
                <w:rFonts w:hint="default"/>
                <w:color w:val="auto"/>
                <w:u w:val="none" w:color="auto"/>
                <w:fitText w:val="1470" w:id="5"/>
              </w:rPr>
              <w:t xml:space="preserve"> </w:t>
            </w:r>
            <w:r>
              <w:rPr>
                <w:rFonts w:hint="eastAsia"/>
                <w:color w:val="auto"/>
                <w:u w:val="none" w:color="auto"/>
                <w:fitText w:val="1470" w:id="5"/>
              </w:rPr>
              <w:t>定</w:t>
            </w:r>
            <w:r>
              <w:rPr>
                <w:rFonts w:hint="default"/>
                <w:color w:val="auto"/>
                <w:u w:val="none" w:color="auto"/>
                <w:fitText w:val="1470" w:id="5"/>
              </w:rPr>
              <w:t xml:space="preserve"> </w:t>
            </w:r>
            <w:r>
              <w:rPr>
                <w:rFonts w:hint="eastAsia"/>
                <w:color w:val="auto"/>
                <w:u w:val="none" w:color="auto"/>
                <w:fitText w:val="1470" w:id="5"/>
              </w:rPr>
              <w:t>額</w:t>
            </w:r>
            <w:r>
              <w:rPr>
                <w:rFonts w:hint="default"/>
                <w:color w:val="auto"/>
                <w:u w:val="none" w:color="auto"/>
              </w:rPr>
              <w:t xml:space="preserve">         (</w:t>
            </w:r>
            <w:r>
              <w:rPr>
                <w:rFonts w:hint="eastAsia"/>
                <w:color w:val="auto"/>
                <w:u w:val="none" w:color="auto"/>
              </w:rPr>
              <w:t>Ｂ</w:t>
            </w:r>
            <w:r>
              <w:rPr>
                <w:rFonts w:hint="default"/>
                <w:color w:val="auto"/>
                <w:u w:val="none" w:color="auto"/>
              </w:rPr>
              <w:t>)</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基　　準　　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Ｃ</w:t>
            </w:r>
            <w:r>
              <w:rPr>
                <w:rFonts w:hint="default"/>
                <w:color w:val="auto"/>
                <w:u w:val="none" w:color="auto"/>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xml:space="preserve"> </w:t>
            </w:r>
            <w:r>
              <w:rPr>
                <w:rFonts w:hint="eastAsia"/>
                <w:color w:val="auto"/>
                <w:u w:val="none" w:color="auto"/>
              </w:rPr>
              <w:t>選　　定　　額</w:t>
            </w:r>
            <w:r>
              <w:rPr>
                <w:rFonts w:hint="default"/>
                <w:color w:val="auto"/>
                <w:u w:val="none" w:color="auto"/>
              </w:rPr>
              <w:t xml:space="preserve">  (</w:t>
            </w:r>
            <w:r>
              <w:rPr>
                <w:rFonts w:hint="eastAsia"/>
                <w:color w:val="auto"/>
                <w:u w:val="none" w:color="auto"/>
              </w:rPr>
              <w:t>Ｂ</w:t>
            </w:r>
            <w:r>
              <w:rPr>
                <w:rFonts w:hint="default"/>
                <w:color w:val="auto"/>
                <w:u w:val="none" w:color="auto"/>
              </w:rPr>
              <w:t>)</w:t>
            </w:r>
            <w:r>
              <w:rPr>
                <w:rFonts w:hint="eastAsia"/>
                <w:color w:val="auto"/>
                <w:u w:val="none" w:color="auto"/>
              </w:rPr>
              <w:t>と</w:t>
            </w:r>
            <w:r>
              <w:rPr>
                <w:rFonts w:hint="default"/>
                <w:color w:val="auto"/>
                <w:u w:val="none" w:color="auto"/>
              </w:rPr>
              <w:t>(</w:t>
            </w:r>
            <w:r>
              <w:rPr>
                <w:rFonts w:hint="eastAsia"/>
                <w:color w:val="auto"/>
                <w:u w:val="none" w:color="auto"/>
              </w:rPr>
              <w:t>Ｃ</w:t>
            </w:r>
            <w:r>
              <w:rPr>
                <w:rFonts w:hint="default"/>
                <w:color w:val="auto"/>
                <w:u w:val="none" w:color="auto"/>
              </w:rPr>
              <w:t>)</w:t>
            </w:r>
            <w:r>
              <w:rPr>
                <w:rFonts w:hint="eastAsia"/>
                <w:color w:val="auto"/>
                <w:u w:val="none" w:color="auto"/>
              </w:rPr>
              <w:t>とを比較して少ない方の額</w:t>
            </w:r>
            <w:r>
              <w:rPr>
                <w:rFonts w:hint="default"/>
                <w:color w:val="auto"/>
                <w:u w:val="none" w:color="auto"/>
              </w:rPr>
              <w:t xml:space="preserve">  </w:t>
            </w:r>
            <w:r>
              <w:rPr>
                <w:rFonts w:hint="eastAsia"/>
                <w:color w:val="auto"/>
                <w:u w:val="none" w:color="auto"/>
              </w:rPr>
              <w:t>　　　　</w:t>
            </w:r>
            <w:r>
              <w:rPr>
                <w:rFonts w:hint="default"/>
                <w:color w:val="auto"/>
                <w:u w:val="none" w:color="auto"/>
              </w:rPr>
              <w:t>(</w:t>
            </w:r>
            <w:r>
              <w:rPr>
                <w:rFonts w:hint="eastAsia"/>
                <w:color w:val="auto"/>
                <w:u w:val="none" w:color="auto"/>
              </w:rPr>
              <w:t>Ｄ</w:t>
            </w:r>
            <w:r>
              <w:rPr>
                <w:rFonts w:hint="default"/>
                <w:color w:val="auto"/>
                <w:u w:val="none" w:color="auto"/>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w:t>
            </w:r>
            <w:r>
              <w:rPr>
                <w:rFonts w:hint="default"/>
                <w:color w:val="auto"/>
                <w:u w:val="none" w:color="auto"/>
              </w:rPr>
              <w:t xml:space="preserve"> </w:t>
            </w:r>
            <w:r>
              <w:rPr>
                <w:rFonts w:hint="eastAsia"/>
                <w:color w:val="auto"/>
                <w:u w:val="none" w:color="auto"/>
              </w:rPr>
              <w:t>補</w:t>
            </w:r>
            <w:r>
              <w:rPr>
                <w:rFonts w:hint="default"/>
                <w:color w:val="auto"/>
                <w:u w:val="none" w:color="auto"/>
              </w:rPr>
              <w:t xml:space="preserve"> </w:t>
            </w:r>
            <w:r>
              <w:rPr>
                <w:rFonts w:hint="eastAsia"/>
                <w:color w:val="auto"/>
                <w:u w:val="none" w:color="auto"/>
              </w:rPr>
              <w:t>助</w:t>
            </w:r>
            <w:r>
              <w:rPr>
                <w:rFonts w:hint="default"/>
                <w:color w:val="auto"/>
                <w:u w:val="none" w:color="auto"/>
              </w:rPr>
              <w:t xml:space="preserve"> </w:t>
            </w:r>
            <w:r>
              <w:rPr>
                <w:rFonts w:hint="eastAsia"/>
                <w:color w:val="auto"/>
                <w:u w:val="none" w:color="auto"/>
              </w:rPr>
              <w:t>基</w:t>
            </w:r>
            <w:r>
              <w:rPr>
                <w:rFonts w:hint="default"/>
                <w:color w:val="auto"/>
                <w:u w:val="none" w:color="auto"/>
              </w:rPr>
              <w:t xml:space="preserve"> </w:t>
            </w:r>
            <w:r>
              <w:rPr>
                <w:rFonts w:hint="eastAsia"/>
                <w:color w:val="auto"/>
                <w:u w:val="none" w:color="auto"/>
              </w:rPr>
              <w:t>本</w:t>
            </w:r>
            <w:r>
              <w:rPr>
                <w:rFonts w:hint="default"/>
                <w:color w:val="auto"/>
                <w:u w:val="none" w:color="auto"/>
              </w:rPr>
              <w:t xml:space="preserve"> </w:t>
            </w:r>
            <w:r>
              <w:rPr>
                <w:rFonts w:hint="eastAsia"/>
                <w:color w:val="auto"/>
                <w:u w:val="none" w:color="auto"/>
              </w:rPr>
              <w:t>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Ｅ</w:t>
            </w:r>
            <w:r>
              <w:rPr>
                <w:rFonts w:hint="default"/>
                <w:color w:val="auto"/>
                <w:u w:val="none" w:color="auto"/>
              </w:rPr>
              <w:t>)</w:t>
            </w: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w:t>
            </w:r>
            <w:r>
              <w:rPr>
                <w:rFonts w:hint="default"/>
                <w:color w:val="auto"/>
                <w:u w:val="none" w:color="auto"/>
              </w:rPr>
              <w:t xml:space="preserve"> </w:t>
            </w:r>
            <w:r>
              <w:rPr>
                <w:rFonts w:hint="eastAsia"/>
                <w:color w:val="auto"/>
                <w:u w:val="none" w:color="auto"/>
              </w:rPr>
              <w:t>補</w:t>
            </w:r>
            <w:r>
              <w:rPr>
                <w:rFonts w:hint="default"/>
                <w:color w:val="auto"/>
                <w:u w:val="none" w:color="auto"/>
              </w:rPr>
              <w:t xml:space="preserve"> </w:t>
            </w:r>
            <w:r>
              <w:rPr>
                <w:rFonts w:hint="eastAsia"/>
                <w:color w:val="auto"/>
                <w:u w:val="none" w:color="auto"/>
              </w:rPr>
              <w:t>助</w:t>
            </w:r>
            <w:r>
              <w:rPr>
                <w:rFonts w:hint="default"/>
                <w:color w:val="auto"/>
                <w:u w:val="none" w:color="auto"/>
              </w:rPr>
              <w:t xml:space="preserve"> </w:t>
            </w:r>
            <w:r>
              <w:rPr>
                <w:rFonts w:hint="eastAsia"/>
                <w:color w:val="auto"/>
                <w:u w:val="none" w:color="auto"/>
              </w:rPr>
              <w:t>所</w:t>
            </w:r>
            <w:r>
              <w:rPr>
                <w:rFonts w:hint="default"/>
                <w:color w:val="auto"/>
                <w:u w:val="none" w:color="auto"/>
              </w:rPr>
              <w:t xml:space="preserve"> </w:t>
            </w:r>
            <w:r>
              <w:rPr>
                <w:rFonts w:hint="eastAsia"/>
                <w:color w:val="auto"/>
                <w:u w:val="none" w:color="auto"/>
              </w:rPr>
              <w:t>要</w:t>
            </w:r>
            <w:r>
              <w:rPr>
                <w:rFonts w:hint="default"/>
                <w:color w:val="auto"/>
                <w:u w:val="none" w:color="auto"/>
              </w:rPr>
              <w:t xml:space="preserve"> </w:t>
            </w:r>
            <w:r>
              <w:rPr>
                <w:rFonts w:hint="eastAsia"/>
                <w:color w:val="auto"/>
                <w:u w:val="none" w:color="auto"/>
              </w:rPr>
              <w:t>額</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Ｆ</w:t>
            </w:r>
            <w:r>
              <w:rPr>
                <w:rFonts w:hint="default"/>
                <w:color w:val="auto"/>
                <w:u w:val="none" w:color="auto"/>
              </w:rPr>
              <w:t>)</w:t>
            </w: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30"/>
                <w:u w:val="none" w:color="auto"/>
                <w:fitText w:val="2100" w:id="6"/>
              </w:rPr>
              <w:t>県社会福祉協議</w:t>
            </w:r>
            <w:r>
              <w:rPr>
                <w:rFonts w:hint="eastAsia"/>
                <w:color w:val="auto"/>
                <w:u w:val="none" w:color="auto"/>
                <w:fitText w:val="2100" w:id="6"/>
              </w:rPr>
              <w:t>会</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①</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131"/>
                <w:u w:val="none" w:color="auto"/>
                <w:fitText w:val="2100" w:id="7"/>
              </w:rPr>
              <w:t>貸付事務</w:t>
            </w:r>
            <w:r>
              <w:rPr>
                <w:rFonts w:hint="eastAsia"/>
                <w:color w:val="auto"/>
                <w:spacing w:val="1"/>
                <w:u w:val="none" w:color="auto"/>
                <w:fitText w:val="2100" w:id="7"/>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30"/>
                <w:u w:val="none" w:color="auto"/>
                <w:fitText w:val="2100" w:id="8"/>
              </w:rPr>
              <w:t>市区町村社会福</w:t>
            </w:r>
            <w:r>
              <w:rPr>
                <w:rFonts w:hint="eastAsia"/>
                <w:color w:val="auto"/>
                <w:u w:val="none" w:color="auto"/>
                <w:fitText w:val="2100" w:id="8"/>
              </w:rPr>
              <w:t>祉</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②</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84"/>
                <w:u w:val="none" w:color="auto"/>
                <w:fitText w:val="2100" w:id="9"/>
              </w:rPr>
              <w:t>協議会事務</w:t>
            </w:r>
            <w:r>
              <w:rPr>
                <w:rFonts w:hint="eastAsia"/>
                <w:color w:val="auto"/>
                <w:u w:val="none" w:color="auto"/>
                <w:fitText w:val="2100" w:id="9"/>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③</w:t>
            </w:r>
            <w:r>
              <w:rPr>
                <w:rFonts w:hint="default"/>
                <w:color w:val="auto"/>
                <w:u w:val="none" w:color="auto"/>
              </w:rPr>
              <w:t xml:space="preserve">  </w:t>
            </w:r>
            <w:r>
              <w:rPr>
                <w:rFonts w:hint="eastAsia"/>
                <w:color w:val="auto"/>
                <w:spacing w:val="13"/>
                <w:u w:val="none" w:color="auto"/>
                <w:fitText w:val="2100" w:id="10"/>
              </w:rPr>
              <w:t>民生委員実費弁償</w:t>
            </w:r>
            <w:r>
              <w:rPr>
                <w:rFonts w:hint="eastAsia"/>
                <w:color w:val="auto"/>
                <w:spacing w:val="1"/>
                <w:u w:val="none" w:color="auto"/>
                <w:fitText w:val="2100" w:id="10"/>
              </w:rPr>
              <w:t>費</w:t>
            </w: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生活福祉資金債権管理</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④</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84"/>
                <w:u w:val="none" w:color="auto"/>
                <w:fitText w:val="2100" w:id="11"/>
              </w:rPr>
              <w:t>強化推進事</w:t>
            </w:r>
            <w:r>
              <w:rPr>
                <w:rFonts w:hint="eastAsia"/>
                <w:color w:val="auto"/>
                <w:u w:val="none" w:color="auto"/>
                <w:fitText w:val="2100" w:id="11"/>
              </w:rPr>
              <w:t>業</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合　　　</w:t>
            </w:r>
            <w:r>
              <w:rPr>
                <w:rFonts w:hint="default"/>
                <w:color w:val="auto"/>
                <w:u w:val="none" w:color="auto"/>
              </w:rPr>
              <w:t xml:space="preserve">     </w:t>
            </w:r>
            <w:r>
              <w:rPr>
                <w:rFonts w:hint="eastAsia"/>
                <w:color w:val="auto"/>
                <w:u w:val="none" w:color="auto"/>
              </w:rPr>
              <w:t>計</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bl>
    <w:p>
      <w:pPr>
        <w:pStyle w:val="0"/>
        <w:adjustRightInd w:val="1"/>
        <w:spacing w:line="242" w:lineRule="exact"/>
        <w:rPr>
          <w:rFonts w:hint="default"/>
          <w:color w:val="auto"/>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z w:val="24"/>
          <w:u w:val="none" w:color="auto"/>
        </w:rPr>
      </w:pPr>
    </w:p>
    <w:p>
      <w:pPr>
        <w:rPr>
          <w:rFonts w:hint="default"/>
          <w:sz w:val="24"/>
        </w:rPr>
        <w:sectPr>
          <w:pgSz w:w="16838" w:h="11906" w:orient="landscape"/>
          <w:pgMar w:top="1021" w:right="1191" w:bottom="709" w:left="1021" w:header="720" w:footer="720" w:gutter="0"/>
          <w:cols w:space="720"/>
          <w:noEndnote w:val="1"/>
          <w:textDirection w:val="lrTb"/>
          <w:docGrid w:type="lines" w:linePitch="365" w:charSpace="1228"/>
        </w:sectPr>
      </w:pPr>
    </w:p>
    <w:p>
      <w:pPr>
        <w:pStyle w:val="0"/>
        <w:adjustRightInd w:val="1"/>
        <w:rPr>
          <w:rFonts w:hint="default"/>
          <w:color w:val="auto"/>
          <w:spacing w:val="16"/>
          <w:u w:val="none" w:color="auto"/>
        </w:rPr>
      </w:pPr>
      <w:r>
        <w:rPr>
          <w:rFonts w:hint="eastAsia"/>
          <w:color w:val="auto"/>
          <w:u w:val="none" w:color="auto"/>
        </w:rPr>
        <w:t>（別紙３）</w:t>
      </w:r>
    </w:p>
    <w:p>
      <w:pPr>
        <w:pStyle w:val="0"/>
        <w:adjustRightInd w:val="1"/>
        <w:rPr>
          <w:rFonts w:hint="default"/>
          <w:color w:val="auto"/>
          <w:spacing w:val="16"/>
          <w:u w:val="none" w:color="auto"/>
        </w:rPr>
      </w:pPr>
    </w:p>
    <w:p>
      <w:pPr>
        <w:pStyle w:val="0"/>
        <w:adjustRightInd w:val="1"/>
        <w:jc w:val="center"/>
        <w:rPr>
          <w:rFonts w:hint="default"/>
          <w:color w:val="auto"/>
          <w:spacing w:val="16"/>
          <w:u w:val="none" w:color="auto"/>
        </w:rPr>
      </w:pPr>
      <w:r>
        <w:rPr>
          <w:rFonts w:hint="eastAsia"/>
          <w:color w:val="auto"/>
          <w:u w:val="none" w:color="auto"/>
        </w:rPr>
        <w:t>生活福祉資金貸付事業計画書</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eastAsia"/>
          <w:color w:val="auto"/>
          <w:u w:val="none" w:color="auto"/>
        </w:rPr>
        <w:t>１　高知県社会福祉協議会事業計画</w:t>
      </w: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（１）職員配置</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09"/>
        <w:gridCol w:w="1326"/>
        <w:gridCol w:w="1204"/>
        <w:gridCol w:w="1205"/>
        <w:gridCol w:w="2410"/>
      </w:tblGrid>
      <w:tr>
        <w:trPr/>
        <w:tc>
          <w:tcPr>
            <w:tcW w:w="2409"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r>
              <w:rPr>
                <w:rFonts w:hint="eastAsia"/>
                <w:color w:val="auto"/>
                <w:u w:val="none" w:color="auto"/>
              </w:rPr>
              <w:t>区　　分</w:t>
            </w:r>
          </w:p>
          <w:p>
            <w:pPr>
              <w:pStyle w:val="0"/>
              <w:suppressAutoHyphens w:val="1"/>
              <w:kinsoku w:val="0"/>
              <w:wordWrap w:val="0"/>
              <w:autoSpaceDE w:val="0"/>
              <w:autoSpaceDN w:val="0"/>
              <w:spacing w:line="194" w:lineRule="exact"/>
              <w:jc w:val="center"/>
              <w:rPr>
                <w:rFonts w:hint="default"/>
                <w:color w:val="auto"/>
                <w:spacing w:val="16"/>
                <w:u w:val="none" w:color="auto"/>
              </w:rPr>
            </w:pPr>
          </w:p>
          <w:p>
            <w:pPr>
              <w:pStyle w:val="0"/>
              <w:suppressAutoHyphens w:val="1"/>
              <w:kinsoku w:val="0"/>
              <w:wordWrap w:val="0"/>
              <w:autoSpaceDE w:val="0"/>
              <w:autoSpaceDN w:val="0"/>
              <w:spacing w:line="290" w:lineRule="exact"/>
              <w:jc w:val="center"/>
              <w:rPr>
                <w:rFonts w:hint="default"/>
                <w:color w:val="auto"/>
                <w:spacing w:val="16"/>
                <w:u w:val="none" w:color="auto"/>
              </w:rPr>
            </w:pPr>
          </w:p>
        </w:tc>
        <w:tc>
          <w:tcPr>
            <w:tcW w:w="1326" w:type="dxa"/>
            <w:vMerge w:val="restart"/>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r>
              <w:rPr>
                <w:rFonts w:hint="eastAsia"/>
                <w:color w:val="auto"/>
                <w:u w:val="none" w:color="auto"/>
              </w:rPr>
              <w:t>職　員</w:t>
            </w:r>
          </w:p>
          <w:p>
            <w:pPr>
              <w:pStyle w:val="0"/>
              <w:suppressAutoHyphens w:val="1"/>
              <w:kinsoku w:val="0"/>
              <w:wordWrap w:val="0"/>
              <w:autoSpaceDE w:val="0"/>
              <w:autoSpaceDN w:val="0"/>
              <w:spacing w:line="194" w:lineRule="exact"/>
              <w:jc w:val="center"/>
              <w:rPr>
                <w:rFonts w:hint="default"/>
                <w:color w:val="auto"/>
                <w:spacing w:val="16"/>
                <w:u w:val="none" w:color="auto"/>
              </w:rPr>
            </w:pPr>
          </w:p>
          <w:p>
            <w:pPr>
              <w:pStyle w:val="0"/>
              <w:suppressAutoHyphens w:val="1"/>
              <w:kinsoku w:val="0"/>
              <w:wordWrap w:val="0"/>
              <w:autoSpaceDE w:val="0"/>
              <w:autoSpaceDN w:val="0"/>
              <w:spacing w:line="290" w:lineRule="exact"/>
              <w:jc w:val="center"/>
              <w:rPr>
                <w:rFonts w:hint="default"/>
                <w:color w:val="auto"/>
                <w:spacing w:val="16"/>
                <w:u w:val="none" w:color="auto"/>
              </w:rPr>
            </w:pPr>
          </w:p>
        </w:tc>
        <w:tc>
          <w:tcPr>
            <w:tcW w:w="2409"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p>
        </w:tc>
        <w:tc>
          <w:tcPr>
            <w:tcW w:w="2410"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r>
              <w:rPr>
                <w:rFonts w:hint="eastAsia"/>
                <w:color w:val="auto"/>
                <w:u w:val="none" w:color="auto"/>
              </w:rPr>
              <w:t>備　　考</w:t>
            </w:r>
          </w:p>
          <w:p>
            <w:pPr>
              <w:pStyle w:val="0"/>
              <w:suppressAutoHyphens w:val="1"/>
              <w:kinsoku w:val="0"/>
              <w:wordWrap w:val="0"/>
              <w:autoSpaceDE w:val="0"/>
              <w:autoSpaceDN w:val="0"/>
              <w:spacing w:line="290" w:lineRule="exact"/>
              <w:jc w:val="center"/>
              <w:rPr>
                <w:rFonts w:hint="default"/>
                <w:color w:val="auto"/>
                <w:spacing w:val="16"/>
                <w:u w:val="none" w:color="auto"/>
              </w:rPr>
            </w:pPr>
          </w:p>
        </w:tc>
      </w:tr>
      <w:tr>
        <w:trPr/>
        <w:tc>
          <w:tcPr>
            <w:tcW w:w="2409"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32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2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exact"/>
              <w:jc w:val="center"/>
              <w:rPr>
                <w:rFonts w:hint="default"/>
                <w:color w:val="auto"/>
                <w:spacing w:val="16"/>
                <w:u w:val="none" w:color="auto"/>
              </w:rPr>
            </w:pPr>
            <w:r>
              <w:rPr>
                <w:rFonts w:hint="eastAsia"/>
                <w:color w:val="auto"/>
                <w:u w:val="none" w:color="auto"/>
              </w:rPr>
              <w:t>専　任</w:t>
            </w:r>
          </w:p>
        </w:tc>
        <w:tc>
          <w:tcPr>
            <w:tcW w:w="12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exact"/>
              <w:jc w:val="center"/>
              <w:rPr>
                <w:rFonts w:hint="default"/>
                <w:color w:val="auto"/>
                <w:spacing w:val="16"/>
                <w:u w:val="none" w:color="auto"/>
              </w:rPr>
            </w:pPr>
            <w:r>
              <w:rPr>
                <w:rFonts w:hint="eastAsia"/>
                <w:color w:val="auto"/>
                <w:u w:val="none" w:color="auto"/>
              </w:rPr>
              <w:t>兼　任</w:t>
            </w:r>
          </w:p>
        </w:tc>
        <w:tc>
          <w:tcPr>
            <w:tcW w:w="2410" w:type="dxa"/>
            <w:vMerge w:val="continue"/>
            <w:tcBorders>
              <w:top w:val="none" w:color="auto" w:sz="0" w:space="0"/>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r>
      <w:tr>
        <w:trPr/>
        <w:tc>
          <w:tcPr>
            <w:tcW w:w="2409"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r>
              <w:rPr>
                <w:rFonts w:hint="eastAsia"/>
                <w:color w:val="auto"/>
                <w:u w:val="none" w:color="auto"/>
              </w:rPr>
              <w:t>社会福祉協議会職員</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r>
              <w:rPr>
                <w:rFonts w:hint="eastAsia"/>
                <w:color w:val="auto"/>
                <w:u w:val="none" w:color="auto"/>
              </w:rPr>
              <w:t>同上中貸付事務職員</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132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r>
              <w:rPr>
                <w:rFonts w:hint="eastAsia"/>
                <w:color w:val="auto"/>
                <w:u w:val="none" w:color="auto"/>
              </w:rPr>
              <w:t>人</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120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r>
              <w:rPr>
                <w:rFonts w:hint="eastAsia"/>
                <w:color w:val="auto"/>
                <w:u w:val="none" w:color="auto"/>
              </w:rPr>
              <w:t>人</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120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r>
              <w:rPr>
                <w:rFonts w:hint="eastAsia"/>
                <w:color w:val="auto"/>
                <w:u w:val="none" w:color="auto"/>
              </w:rPr>
              <w:t>人</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2410"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r>
    </w:tbl>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（注）兼任の場合は、「備考」欄にその本務を記入してください。</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eastAsia"/>
          <w:color w:val="auto"/>
          <w:u w:val="none" w:color="auto"/>
        </w:rPr>
        <w:t>　（２）生活福祉資金運営委員会</w:t>
      </w: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ア　委員の定数</w:t>
      </w:r>
      <w:r>
        <w:rPr>
          <w:rFonts w:hint="default"/>
          <w:color w:val="auto"/>
          <w:u w:val="none" w:color="auto"/>
        </w:rPr>
        <w:t xml:space="preserve">                   </w:t>
      </w:r>
      <w:r>
        <w:rPr>
          <w:rFonts w:hint="eastAsia"/>
          <w:color w:val="auto"/>
          <w:u w:val="none" w:color="auto"/>
        </w:rPr>
        <w:t>名</w:t>
      </w:r>
    </w:p>
    <w:p>
      <w:pPr>
        <w:pStyle w:val="0"/>
        <w:adjustRightInd w:val="1"/>
        <w:rPr>
          <w:rFonts w:hint="default"/>
          <w:color w:val="auto"/>
          <w:spacing w:val="16"/>
          <w:u w:val="none" w:color="auto"/>
        </w:rPr>
      </w:pPr>
      <w:r>
        <w:rPr>
          <w:rFonts w:hint="eastAsia"/>
          <w:color w:val="auto"/>
          <w:u w:val="none" w:color="auto"/>
        </w:rPr>
        <w:t>　　　イ</w:t>
      </w:r>
      <w:r>
        <w:rPr>
          <w:rFonts w:hint="default"/>
          <w:color w:val="auto"/>
          <w:u w:val="none" w:color="auto"/>
        </w:rPr>
        <w:t xml:space="preserve">  </w:t>
      </w:r>
      <w:r>
        <w:rPr>
          <w:rFonts w:hint="eastAsia"/>
          <w:color w:val="auto"/>
          <w:u w:val="none" w:color="auto"/>
        </w:rPr>
        <w:t>委員会開催計画</w:t>
      </w:r>
      <w:r>
        <w:rPr>
          <w:rFonts w:hint="default"/>
          <w:color w:val="auto"/>
          <w:u w:val="none" w:color="auto"/>
        </w:rPr>
        <w:t xml:space="preserve">     </w:t>
      </w:r>
      <w:r>
        <w:rPr>
          <w:rFonts w:hint="eastAsia"/>
          <w:color w:val="auto"/>
          <w:u w:val="none" w:color="auto"/>
        </w:rPr>
        <w:t>年間　　　回（月　　　回）</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（３）貸付業務委託市町村社協数</w:t>
      </w:r>
      <w:r>
        <w:rPr>
          <w:rFonts w:hint="default"/>
          <w:color w:val="auto"/>
          <w:u w:val="none" w:color="auto"/>
        </w:rPr>
        <w:t xml:space="preserve">             </w:t>
      </w:r>
      <w:r>
        <w:rPr>
          <w:rFonts w:hint="eastAsia"/>
          <w:color w:val="auto"/>
          <w:u w:val="none" w:color="auto"/>
        </w:rPr>
        <w:t>箇所</w:t>
      </w: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（管内市町村社協数　　　　　　箇所）</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（４）指導監査実施計画</w:t>
      </w:r>
    </w:p>
    <w:p>
      <w:pPr>
        <w:pStyle w:val="0"/>
        <w:adjustRightInd w:val="1"/>
        <w:rPr>
          <w:rFonts w:hint="default"/>
          <w:color w:val="auto"/>
          <w:spacing w:val="16"/>
          <w:u w:val="none" w:color="auto"/>
        </w:rPr>
      </w:pPr>
      <w:r>
        <w:rPr>
          <w:rFonts w:hint="eastAsia"/>
          <w:color w:val="auto"/>
          <w:u w:val="none" w:color="auto"/>
        </w:rPr>
        <w:t>　　　　　　実施回数　　　　　　　回</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eastAsia"/>
          <w:color w:val="auto"/>
          <w:u w:val="none" w:color="auto"/>
        </w:rPr>
        <w:t>　（５）生活福祉資金債権管理強化推進事業事業計画</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62"/>
        <w:gridCol w:w="2892"/>
      </w:tblGrid>
      <w:tr>
        <w:trPr/>
        <w:tc>
          <w:tcPr>
            <w:tcW w:w="5662"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center"/>
              <w:rPr>
                <w:rFonts w:hint="default"/>
                <w:color w:val="auto"/>
                <w:spacing w:val="16"/>
                <w:u w:val="none" w:color="auto"/>
              </w:rPr>
            </w:pPr>
            <w:r>
              <w:rPr>
                <w:rFonts w:hint="eastAsia"/>
                <w:color w:val="auto"/>
                <w:u w:val="none" w:color="auto"/>
              </w:rPr>
              <w:t>事　業　概　要</w:t>
            </w:r>
          </w:p>
        </w:tc>
        <w:tc>
          <w:tcPr>
            <w:tcW w:w="2892"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center"/>
              <w:rPr>
                <w:rFonts w:hint="default"/>
                <w:color w:val="auto"/>
                <w:spacing w:val="16"/>
                <w:u w:val="none" w:color="auto"/>
              </w:rPr>
            </w:pPr>
            <w:r>
              <w:rPr>
                <w:rFonts w:hint="eastAsia"/>
                <w:color w:val="auto"/>
                <w:u w:val="none" w:color="auto"/>
              </w:rPr>
              <w:t>備　考</w:t>
            </w:r>
          </w:p>
        </w:tc>
      </w:tr>
      <w:tr>
        <w:trPr>
          <w:trHeight w:val="70" w:hRule="atLeast"/>
        </w:trPr>
        <w:tc>
          <w:tcPr>
            <w:tcW w:w="566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289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r>
    </w:tbl>
    <w:p>
      <w:pPr>
        <w:pStyle w:val="0"/>
        <w:adjustRightInd w:val="1"/>
        <w:spacing w:line="396" w:lineRule="exact"/>
        <w:rPr>
          <w:rFonts w:hint="default"/>
          <w:color w:val="auto"/>
          <w:sz w:val="24"/>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第２号様式（第５条関係）</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年　　月　　日</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　　高知県知事　　　　　　　　　様</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申　請　者</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住　所</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氏　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jc w:val="center"/>
        <w:rPr>
          <w:rFonts w:hint="default"/>
          <w:color w:val="auto"/>
          <w:spacing w:val="2"/>
          <w:u w:val="none" w:color="auto"/>
        </w:rPr>
      </w:pPr>
      <w:r>
        <w:rPr>
          <w:rFonts w:hint="eastAsia"/>
          <w:color w:val="auto"/>
          <w:sz w:val="24"/>
          <w:u w:val="none" w:color="auto"/>
        </w:rPr>
        <w:t>変更（中止・廃止）承認申請書</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jc w:val="left"/>
        <w:rPr>
          <w:rFonts w:hint="default"/>
          <w:color w:val="auto"/>
          <w:sz w:val="24"/>
          <w:u w:val="none" w:color="auto"/>
        </w:rPr>
      </w:pPr>
      <w:r>
        <w:rPr>
          <w:rFonts w:hint="eastAsia"/>
          <w:color w:val="auto"/>
          <w:sz w:val="24"/>
          <w:u w:val="none" w:color="auto"/>
        </w:rPr>
        <w:t>　　　　　年　　月　　日付け高知県指令　第　　　号で補助金の交付の決定通知がありました　　年度高知県生活福祉資金貸付事業の内容等に変更（中止・廃止）が生じましたので、高知県生活福祉資金貸付事業費補助金交付要綱第５条第１号の規定により、下記のとおり関係書類を添えて申請します。　　　　　　　　　　　　　　　　　　　　　　　　　　　　　　　　　　　　</w:t>
      </w:r>
    </w:p>
    <w:p>
      <w:pPr>
        <w:pStyle w:val="0"/>
        <w:adjustRightInd w:val="1"/>
        <w:spacing w:line="396" w:lineRule="exact"/>
        <w:jc w:val="center"/>
        <w:rPr>
          <w:rFonts w:hint="default"/>
          <w:color w:val="auto"/>
          <w:spacing w:val="2"/>
          <w:u w:val="none" w:color="auto"/>
        </w:rPr>
      </w:pPr>
      <w:r>
        <w:rPr>
          <w:rFonts w:hint="eastAsia"/>
          <w:color w:val="auto"/>
          <w:sz w:val="24"/>
          <w:u w:val="none" w:color="auto"/>
        </w:rPr>
        <w:t>記</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　１　補助金既交付決定額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円</w:t>
      </w:r>
      <w:r>
        <w:rPr>
          <w:rFonts w:hint="default"/>
          <w:color w:val="auto"/>
          <w:sz w:val="24"/>
          <w:u w:val="none" w:color="auto"/>
        </w:rPr>
        <w:t xml:space="preserve">        </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（事業名）</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p>
    <w:p>
      <w:pPr>
        <w:pStyle w:val="0"/>
        <w:adjustRightInd w:val="1"/>
        <w:spacing w:line="396" w:lineRule="exact"/>
        <w:jc w:val="left"/>
        <w:rPr>
          <w:rFonts w:hint="default"/>
          <w:color w:val="auto"/>
          <w:spacing w:val="2"/>
          <w:u w:val="none" w:color="auto"/>
        </w:rPr>
      </w:pPr>
      <w:r>
        <w:rPr>
          <w:rFonts w:hint="eastAsia"/>
          <w:color w:val="auto"/>
          <w:sz w:val="24"/>
          <w:u w:val="none" w:color="auto"/>
        </w:rPr>
        <w:t>　２　今回補助金増額（減額）交付申請額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円</w:t>
      </w:r>
      <w:r>
        <w:rPr>
          <w:rFonts w:hint="default"/>
          <w:color w:val="auto"/>
          <w:sz w:val="24"/>
          <w:u w:val="none" w:color="auto"/>
        </w:rPr>
        <w:t xml:space="preserve">                          </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３　変更（中止・廃止）事項</w:t>
      </w:r>
      <w:r>
        <w:rPr>
          <w:rFonts w:hint="default"/>
          <w:color w:val="auto"/>
          <w:sz w:val="24"/>
          <w:u w:val="none" w:color="auto"/>
        </w:rPr>
        <w:t xml:space="preserve">        </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４　添付書類</w:t>
      </w:r>
      <w:r>
        <w:rPr>
          <w:rFonts w:hint="default"/>
          <w:color w:val="auto"/>
          <w:sz w:val="24"/>
          <w:u w:val="none" w:color="auto"/>
        </w:rPr>
        <w:t xml:space="preserve">                </w:t>
      </w:r>
    </w:p>
    <w:p>
      <w:pPr>
        <w:pStyle w:val="0"/>
        <w:adjustRightInd w:val="1"/>
        <w:spacing w:line="396" w:lineRule="exact"/>
        <w:rPr>
          <w:rFonts w:hint="default"/>
          <w:color w:val="auto"/>
          <w:spacing w:val="2"/>
          <w:u w:val="none" w:color="auto"/>
        </w:rPr>
      </w:pPr>
      <w:r>
        <w:rPr>
          <w:rFonts w:hint="eastAsia"/>
          <w:color w:val="auto"/>
          <w:sz w:val="24"/>
          <w:u w:val="none" w:color="auto"/>
        </w:rPr>
        <w:t>　（１）収支予算書</w:t>
      </w:r>
      <w:r>
        <w:rPr>
          <w:rFonts w:hint="default"/>
          <w:color w:val="auto"/>
          <w:sz w:val="24"/>
          <w:u w:val="none" w:color="auto"/>
        </w:rPr>
        <w:t xml:space="preserve">            </w:t>
      </w:r>
    </w:p>
    <w:p>
      <w:pPr>
        <w:pStyle w:val="0"/>
        <w:adjustRightInd w:val="1"/>
        <w:spacing w:line="396" w:lineRule="exact"/>
        <w:rPr>
          <w:rFonts w:hint="default"/>
          <w:color w:val="auto"/>
          <w:spacing w:val="2"/>
          <w:u w:val="none" w:color="auto"/>
        </w:rPr>
      </w:pPr>
      <w:r>
        <w:rPr>
          <w:rFonts w:hint="eastAsia"/>
          <w:color w:val="auto"/>
          <w:sz w:val="24"/>
          <w:u w:val="none" w:color="auto"/>
        </w:rPr>
        <w:t>　（２）変更（中止・廃止）理由書</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ind w:left="928" w:hanging="928" w:hangingChars="400"/>
        <w:rPr>
          <w:rFonts w:hint="eastAsia"/>
          <w:color w:val="auto"/>
          <w:spacing w:val="2"/>
          <w:sz w:val="24"/>
          <w:u w:val="none" w:color="auto"/>
        </w:rPr>
      </w:pPr>
      <w:r>
        <w:rPr>
          <w:rFonts w:hint="eastAsia"/>
          <w:color w:val="auto"/>
          <w:sz w:val="24"/>
          <w:u w:val="none" w:color="auto"/>
        </w:rPr>
        <w:t>第３号様式（第５条関係）</w:t>
      </w:r>
    </w:p>
    <w:p>
      <w:pPr>
        <w:pStyle w:val="0"/>
        <w:tabs>
          <w:tab w:val="left" w:leader="none" w:pos="6750"/>
        </w:tabs>
        <w:rPr>
          <w:rFonts w:hint="default"/>
          <w:color w:val="auto"/>
          <w:spacing w:val="10"/>
          <w:sz w:val="24"/>
          <w:u w:val="none" w:color="auto"/>
        </w:rPr>
      </w:pP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z w:val="24"/>
          <w:u w:val="none" w:color="auto"/>
        </w:rPr>
        <w:t>　　　　年　　月　　日</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r>
        <w:rPr>
          <w:rFonts w:hint="eastAsia"/>
          <w:color w:val="auto"/>
          <w:sz w:val="24"/>
          <w:u w:val="none" w:color="auto"/>
        </w:rPr>
        <w:t>高知県知事　　　　　　　様</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tabs>
          <w:tab w:val="left" w:leader="none" w:pos="5522"/>
        </w:tabs>
        <w:rPr>
          <w:rFonts w:hint="default"/>
          <w:color w:val="auto"/>
          <w:spacing w:val="10"/>
          <w:sz w:val="24"/>
          <w:u w:val="none" w:color="auto"/>
        </w:rPr>
      </w:pP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pacing w:val="2"/>
          <w:sz w:val="24"/>
          <w:u w:val="none" w:color="auto"/>
        </w:rPr>
        <w:t xml:space="preserve">   </w:t>
      </w:r>
      <w:r>
        <w:rPr>
          <w:rFonts w:hint="eastAsia"/>
          <w:color w:val="auto"/>
          <w:sz w:val="24"/>
          <w:u w:val="none" w:color="auto"/>
        </w:rPr>
        <w:t>申　請　者</w:t>
      </w:r>
    </w:p>
    <w:p>
      <w:pPr>
        <w:pStyle w:val="0"/>
        <w:ind w:firstLine="5412" w:firstLineChars="2200"/>
        <w:rPr>
          <w:rFonts w:hint="default"/>
          <w:color w:val="auto"/>
          <w:spacing w:val="10"/>
          <w:sz w:val="24"/>
          <w:u w:val="none" w:color="auto"/>
        </w:rPr>
      </w:pPr>
      <w:r>
        <w:rPr>
          <w:rFonts w:hint="eastAsia"/>
          <w:color w:val="auto"/>
          <w:sz w:val="24"/>
          <w:u w:val="none" w:color="auto"/>
        </w:rPr>
        <w:t>住　所</w:t>
      </w:r>
    </w:p>
    <w:p>
      <w:pPr>
        <w:pStyle w:val="0"/>
        <w:rPr>
          <w:rFonts w:hint="eastAsia"/>
          <w:color w:val="auto"/>
          <w:spacing w:val="2"/>
          <w:sz w:val="24"/>
          <w:u w:val="none" w:color="auto"/>
        </w:rPr>
      </w:pPr>
      <w:r>
        <w:rPr>
          <w:rFonts w:hint="eastAsia"/>
          <w:color w:val="auto"/>
          <w:sz w:val="24"/>
          <w:u w:val="none" w:color="auto"/>
        </w:rPr>
        <w:t>　　　　　　　　　　　　　　　　　　　　　　氏　名　　　　　　　　　　</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864" w:leftChars="400" w:firstLine="1000" w:firstLineChars="400"/>
        <w:rPr>
          <w:rFonts w:hint="eastAsia"/>
          <w:color w:val="auto"/>
          <w:spacing w:val="2"/>
          <w:sz w:val="24"/>
          <w:u w:val="none" w:color="auto"/>
        </w:rPr>
      </w:pPr>
      <w:r>
        <w:rPr>
          <w:rFonts w:hint="eastAsia"/>
          <w:color w:val="auto"/>
          <w:spacing w:val="2"/>
          <w:sz w:val="24"/>
          <w:u w:val="none" w:color="auto"/>
        </w:rPr>
        <w:t xml:space="preserve">  </w:t>
      </w:r>
      <w:r>
        <w:rPr>
          <w:rFonts w:hint="eastAsia"/>
          <w:color w:val="auto"/>
          <w:spacing w:val="2"/>
          <w:sz w:val="24"/>
          <w:u w:val="none" w:color="auto"/>
        </w:rPr>
        <w:t>年度高知県生活福祉資金貸付事業費補助金の返還について</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0" w:leftChars="0" w:right="156" w:rightChars="72" w:firstLine="250" w:firstLineChars="100"/>
        <w:rPr>
          <w:rFonts w:hint="eastAsia"/>
          <w:color w:val="auto"/>
          <w:spacing w:val="2"/>
          <w:sz w:val="24"/>
          <w:u w:val="none" w:color="auto"/>
        </w:rPr>
      </w:pPr>
      <w:r>
        <w:rPr>
          <w:rFonts w:hint="eastAsia"/>
          <w:color w:val="auto"/>
          <w:spacing w:val="2"/>
          <w:sz w:val="24"/>
          <w:u w:val="none" w:color="auto"/>
        </w:rPr>
        <w:t>高知県生活福祉資金貸付事業費補助金交付要綱第５条第１４号の規定により、下記のとおり報告します。</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912" w:leftChars="400" w:firstLine="3944" w:firstLineChars="1700"/>
        <w:rPr>
          <w:rFonts w:hint="eastAsia"/>
          <w:color w:val="auto"/>
          <w:spacing w:val="2"/>
          <w:sz w:val="24"/>
          <w:u w:val="none" w:color="auto"/>
        </w:rPr>
      </w:pPr>
      <w:r>
        <w:rPr>
          <w:rFonts w:hint="eastAsia"/>
          <w:color w:val="auto"/>
          <w:spacing w:val="2"/>
          <w:sz w:val="24"/>
          <w:u w:val="none" w:color="auto"/>
        </w:rPr>
        <w:t>記</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１</w:t>
      </w:r>
      <w:r>
        <w:rPr>
          <w:rFonts w:hint="eastAsia"/>
          <w:color w:val="auto"/>
          <w:spacing w:val="2"/>
          <w:sz w:val="24"/>
          <w:u w:val="none" w:color="auto"/>
        </w:rPr>
        <w:t xml:space="preserve"> </w:t>
      </w:r>
      <w:r>
        <w:rPr>
          <w:rFonts w:hint="eastAsia"/>
          <w:color w:val="auto"/>
          <w:spacing w:val="2"/>
          <w:sz w:val="24"/>
          <w:u w:val="none" w:color="auto"/>
        </w:rPr>
        <w:t>対象となる資金の種類</w:t>
      </w: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pacing w:val="2"/>
          <w:sz w:val="24"/>
          <w:u w:val="none" w:color="auto"/>
        </w:rPr>
        <w:t xml:space="preserve">   </w:t>
      </w:r>
      <w:r>
        <w:rPr>
          <w:rFonts w:hint="eastAsia"/>
          <w:color w:val="auto"/>
          <w:spacing w:val="2"/>
          <w:sz w:val="24"/>
          <w:u w:val="none" w:color="auto"/>
        </w:rPr>
        <w:t>資金分</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p>
    <w:p>
      <w:pPr>
        <w:pStyle w:val="0"/>
        <w:ind w:left="928" w:hanging="928" w:hangingChars="400"/>
        <w:rPr>
          <w:rFonts w:hint="eastAsia"/>
          <w:color w:val="auto"/>
          <w:spacing w:val="2"/>
          <w:sz w:val="24"/>
          <w:u w:val="none" w:color="auto"/>
        </w:rPr>
      </w:pPr>
      <w:r>
        <w:rPr>
          <w:rFonts w:hint="eastAsia"/>
          <w:color w:val="auto"/>
          <w:spacing w:val="2"/>
          <w:sz w:val="24"/>
          <w:u w:val="none" w:color="auto"/>
        </w:rPr>
        <w:t>２</w:t>
      </w: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pacing w:val="2"/>
          <w:sz w:val="24"/>
          <w:u w:val="none" w:color="auto"/>
        </w:rPr>
        <w:t xml:space="preserve">  </w:t>
      </w:r>
      <w:r>
        <w:rPr>
          <w:rFonts w:hint="eastAsia"/>
          <w:color w:val="auto"/>
          <w:spacing w:val="2"/>
          <w:sz w:val="24"/>
          <w:u w:val="none" w:color="auto"/>
        </w:rPr>
        <w:t>年度末現在保有資金額　　</w:t>
      </w:r>
      <w:r>
        <w:rPr>
          <w:rFonts w:hint="eastAsia"/>
          <w:color w:val="auto"/>
          <w:spacing w:val="2"/>
          <w:sz w:val="24"/>
          <w:u w:val="none" w:color="auto"/>
        </w:rPr>
        <w:t xml:space="preserve">         </w:t>
      </w:r>
      <w:r>
        <w:rPr>
          <w:rFonts w:hint="eastAsia"/>
          <w:color w:val="auto"/>
          <w:spacing w:val="2"/>
          <w:sz w:val="24"/>
          <w:u w:val="none" w:color="auto"/>
        </w:rPr>
        <w:t>金</w:t>
      </w: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pacing w:val="2"/>
          <w:sz w:val="24"/>
          <w:u w:val="none" w:color="auto"/>
        </w:rPr>
        <w:t xml:space="preserve"> </w:t>
      </w:r>
      <w:r>
        <w:rPr>
          <w:rFonts w:hint="eastAsia"/>
          <w:color w:val="auto"/>
          <w:spacing w:val="2"/>
          <w:sz w:val="24"/>
          <w:u w:val="none" w:color="auto"/>
        </w:rPr>
        <w:t>円</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３</w:t>
      </w:r>
      <w:r>
        <w:rPr>
          <w:rFonts w:hint="eastAsia"/>
          <w:color w:val="auto"/>
          <w:spacing w:val="2"/>
          <w:sz w:val="24"/>
          <w:u w:val="none" w:color="auto"/>
        </w:rPr>
        <w:t xml:space="preserve"> </w:t>
      </w:r>
      <w:r>
        <w:rPr>
          <w:rFonts w:hint="eastAsia"/>
          <w:color w:val="auto"/>
          <w:spacing w:val="2"/>
          <w:sz w:val="24"/>
          <w:u w:val="none" w:color="auto"/>
        </w:rPr>
        <w:t>補助返還額　　　　　</w:t>
      </w:r>
      <w:r>
        <w:rPr>
          <w:rFonts w:hint="eastAsia"/>
          <w:color w:val="auto"/>
          <w:spacing w:val="2"/>
          <w:sz w:val="24"/>
          <w:u w:val="none" w:color="auto"/>
        </w:rPr>
        <w:t xml:space="preserve"> </w:t>
      </w:r>
      <w:r>
        <w:rPr>
          <w:rFonts w:hint="eastAsia"/>
          <w:color w:val="auto"/>
          <w:spacing w:val="2"/>
          <w:sz w:val="24"/>
          <w:u w:val="none" w:color="auto"/>
        </w:rPr>
        <w:t>　　</w:t>
      </w:r>
      <w:r>
        <w:rPr>
          <w:rFonts w:hint="eastAsia"/>
          <w:color w:val="auto"/>
          <w:spacing w:val="2"/>
          <w:sz w:val="24"/>
          <w:u w:val="none" w:color="auto"/>
        </w:rPr>
        <w:t xml:space="preserve">              </w:t>
      </w:r>
      <w:r>
        <w:rPr>
          <w:rFonts w:hint="eastAsia"/>
          <w:color w:val="auto"/>
          <w:spacing w:val="2"/>
          <w:sz w:val="24"/>
          <w:u w:val="none" w:color="auto"/>
        </w:rPr>
        <w:t>金</w:t>
      </w:r>
      <w:r>
        <w:rPr>
          <w:rFonts w:hint="eastAsia"/>
          <w:color w:val="auto"/>
          <w:spacing w:val="2"/>
          <w:sz w:val="24"/>
          <w:u w:val="none" w:color="auto"/>
        </w:rPr>
        <w:t xml:space="preserve">       </w:t>
      </w:r>
      <w:r>
        <w:rPr>
          <w:rFonts w:hint="eastAsia"/>
          <w:color w:val="auto"/>
          <w:spacing w:val="2"/>
          <w:sz w:val="24"/>
          <w:u w:val="none" w:color="auto"/>
        </w:rPr>
        <w:t>　　　円</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r>
        <w:rPr>
          <w:rFonts w:hint="eastAsia"/>
          <w:color w:val="auto"/>
          <w:spacing w:val="2"/>
          <w:sz w:val="24"/>
          <w:u w:val="none" w:color="auto"/>
        </w:rPr>
        <w:t>４</w:t>
      </w:r>
      <w:r>
        <w:rPr>
          <w:rFonts w:hint="eastAsia"/>
          <w:color w:val="auto"/>
          <w:spacing w:val="2"/>
          <w:sz w:val="24"/>
          <w:u w:val="none" w:color="auto"/>
        </w:rPr>
        <w:t xml:space="preserve"> </w:t>
      </w:r>
      <w:r>
        <w:rPr>
          <w:rFonts w:hint="eastAsia"/>
          <w:color w:val="auto"/>
          <w:spacing w:val="2"/>
          <w:sz w:val="24"/>
          <w:u w:val="none" w:color="auto"/>
        </w:rPr>
        <w:t>補助返還理由と返還額の算出根拠</w:t>
      </w:r>
      <w:r>
        <w:rPr>
          <w:rFonts w:hint="eastAsia"/>
          <w:color w:val="auto"/>
          <w:spacing w:val="2"/>
          <w:sz w:val="24"/>
          <w:u w:val="none" w:color="auto"/>
        </w:rPr>
        <w:t xml:space="preserve"> </w:t>
      </w:r>
    </w:p>
    <w:p>
      <w:pPr>
        <w:pStyle w:val="0"/>
        <w:ind w:left="928" w:hanging="928" w:hangingChars="400"/>
        <w:rPr>
          <w:rFonts w:hint="eastAsia"/>
          <w:color w:val="auto"/>
          <w:spacing w:val="2"/>
          <w:sz w:val="24"/>
          <w:u w:val="none" w:color="auto"/>
        </w:rPr>
      </w:pPr>
    </w:p>
    <w:p>
      <w:pPr>
        <w:pStyle w:val="0"/>
        <w:ind w:left="928" w:hanging="928" w:hangingChars="400"/>
        <w:rPr>
          <w:rFonts w:hint="eastAsia"/>
          <w:color w:val="auto"/>
          <w:spacing w:val="2"/>
          <w:sz w:val="24"/>
          <w:u w:val="none" w:color="auto"/>
        </w:rPr>
      </w:pPr>
      <w:r>
        <w:rPr>
          <w:rFonts w:hint="eastAsia"/>
          <w:color w:val="auto"/>
          <w:spacing w:val="2"/>
          <w:sz w:val="24"/>
          <w:u w:val="none" w:color="auto"/>
        </w:rPr>
        <w:t xml:space="preserve"> </w:t>
      </w:r>
    </w:p>
    <w:p>
      <w:pPr>
        <w:pStyle w:val="0"/>
        <w:adjustRightInd w:val="1"/>
        <w:spacing w:line="396" w:lineRule="exact"/>
        <w:rPr>
          <w:rFonts w:hint="default"/>
          <w:color w:val="auto"/>
          <w:spacing w:val="2"/>
          <w:sz w:val="24"/>
          <w:u w:val="none" w:color="auto"/>
        </w:rPr>
      </w:pPr>
      <w:r>
        <w:rPr>
          <w:rFonts w:hint="eastAsia"/>
          <w:color w:val="auto"/>
          <w:spacing w:val="2"/>
          <w:sz w:val="24"/>
          <w:u w:val="none" w:color="auto"/>
        </w:rPr>
        <w:t>５</w:t>
      </w:r>
      <w:r>
        <w:rPr>
          <w:rFonts w:hint="eastAsia"/>
          <w:color w:val="auto"/>
          <w:spacing w:val="2"/>
          <w:sz w:val="24"/>
          <w:u w:val="none" w:color="auto"/>
        </w:rPr>
        <w:t xml:space="preserve"> </w:t>
      </w:r>
      <w:r>
        <w:rPr>
          <w:rFonts w:hint="eastAsia"/>
          <w:color w:val="auto"/>
          <w:spacing w:val="2"/>
          <w:sz w:val="24"/>
          <w:u w:val="none" w:color="auto"/>
        </w:rPr>
        <w:t>その他参考となる資料</w:t>
      </w: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sz w:val="24"/>
          <w:u w:val="none" w:color="auto"/>
        </w:rPr>
      </w:pPr>
    </w:p>
    <w:p>
      <w:pPr>
        <w:pStyle w:val="0"/>
        <w:adjustRightInd w:val="1"/>
        <w:spacing w:line="396" w:lineRule="exact"/>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第４号様式（第６条関係）</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jc w:val="center"/>
        <w:rPr>
          <w:rFonts w:hint="default"/>
          <w:color w:val="auto"/>
          <w:spacing w:val="2"/>
          <w:u w:val="none" w:color="auto"/>
        </w:rPr>
      </w:pPr>
      <w:r>
        <w:rPr>
          <w:rFonts w:hint="eastAsia"/>
          <w:color w:val="auto"/>
          <w:sz w:val="24"/>
          <w:u w:val="none" w:color="auto"/>
        </w:rPr>
        <w:t>概　　　算　　　払　　　請　　　求　　　書</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jc w:val="left"/>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jc w:val="left"/>
        <w:rPr>
          <w:rFonts w:hint="default"/>
          <w:color w:val="auto"/>
          <w:sz w:val="24"/>
          <w:u w:val="none" w:color="auto"/>
        </w:rPr>
      </w:pPr>
      <w:r>
        <w:rPr>
          <w:rFonts w:hint="eastAsia"/>
          <w:color w:val="auto"/>
          <w:sz w:val="24"/>
          <w:u w:val="none" w:color="auto"/>
        </w:rPr>
        <w:t>　高知県生活福祉資金貸付事業費補助金交付要綱第６条第２項の規定により、　　　年高知県生活福祉資金貸付事業費補助金（交付決定通知番号高知県指令　　第　　　号）を、下記のとおり概算交付されるよう請求します。　</w:t>
      </w:r>
    </w:p>
    <w:p>
      <w:pPr>
        <w:pStyle w:val="0"/>
        <w:adjustRightInd w:val="1"/>
        <w:rPr>
          <w:rFonts w:hint="default"/>
          <w:color w:val="auto"/>
          <w:spacing w:val="2"/>
          <w:u w:val="none" w:color="auto"/>
        </w:rPr>
      </w:pPr>
    </w:p>
    <w:p>
      <w:pPr>
        <w:pStyle w:val="0"/>
        <w:adjustRightInd w:val="1"/>
        <w:spacing w:line="396" w:lineRule="exact"/>
        <w:jc w:val="center"/>
        <w:rPr>
          <w:rFonts w:hint="default"/>
          <w:color w:val="auto"/>
          <w:spacing w:val="2"/>
          <w:u w:val="none" w:color="auto"/>
        </w:rPr>
      </w:pPr>
      <w:r>
        <w:rPr>
          <w:rFonts w:hint="eastAsia"/>
          <w:color w:val="auto"/>
          <w:sz w:val="24"/>
          <w:u w:val="none" w:color="auto"/>
        </w:rPr>
        <w:t>記</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補助金交付決定額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円</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pacing w:val="162"/>
          <w:sz w:val="24"/>
          <w:u w:val="none" w:color="auto"/>
          <w:fitText w:val="1935" w:id="12"/>
        </w:rPr>
        <w:t>既交付</w:t>
      </w:r>
      <w:r>
        <w:rPr>
          <w:rFonts w:hint="eastAsia"/>
          <w:color w:val="auto"/>
          <w:spacing w:val="1"/>
          <w:sz w:val="24"/>
          <w:u w:val="none" w:color="auto"/>
          <w:fitText w:val="1935" w:id="12"/>
        </w:rPr>
        <w:t>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円</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pacing w:val="91"/>
          <w:sz w:val="24"/>
          <w:u w:val="none" w:color="auto"/>
          <w:fitText w:val="1935" w:id="13"/>
        </w:rPr>
        <w:t>今回請求</w:t>
      </w:r>
      <w:r>
        <w:rPr>
          <w:rFonts w:hint="eastAsia"/>
          <w:color w:val="auto"/>
          <w:spacing w:val="3"/>
          <w:sz w:val="24"/>
          <w:u w:val="none" w:color="auto"/>
          <w:fitText w:val="1935" w:id="13"/>
        </w:rPr>
        <w:t>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円</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年　　月　　日</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高知県知事　　　　　　　　　様</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rPr>
          <w:rFonts w:hint="default"/>
          <w:color w:val="auto"/>
          <w:spacing w:val="2"/>
          <w:u w:val="none" w:color="auto"/>
        </w:rPr>
      </w:pPr>
      <w:r>
        <w:rPr>
          <w:rFonts w:hint="default"/>
          <w:color w:val="auto"/>
          <w:u w:val="none" w:color="auto"/>
        </w:rPr>
        <w:t xml:space="preserve">  </w:t>
      </w:r>
      <w:r>
        <w:rPr>
          <w:rFonts w:hint="eastAsia"/>
          <w:color w:val="auto"/>
          <w:u w:val="none" w:color="auto"/>
        </w:rPr>
        <w:t>　</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申請者</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住　所</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氏　名</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default"/>
          <w:color w:val="auto"/>
          <w:sz w:val="24"/>
          <w:u w:val="none" w:color="auto"/>
        </w:rPr>
        <w:t xml:space="preserve">  </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br w:type="page"/>
      </w:r>
      <w:r>
        <w:rPr>
          <w:rFonts w:hint="eastAsia"/>
          <w:color w:val="auto"/>
          <w:sz w:val="24"/>
          <w:u w:val="none" w:color="auto"/>
        </w:rPr>
        <w:t>第５号様式（第７条関係）</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年　　月　　日</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eastAsia"/>
          <w:color w:val="auto"/>
          <w:sz w:val="24"/>
          <w:u w:val="none" w:color="auto"/>
        </w:rPr>
        <w:t>　　高知県知事　　　　　　　　　様</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申　請　者</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住　所</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氏　名</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jc w:val="center"/>
        <w:rPr>
          <w:rFonts w:hint="default"/>
          <w:color w:val="auto"/>
          <w:spacing w:val="2"/>
          <w:u w:val="none" w:color="auto"/>
        </w:rPr>
      </w:pPr>
      <w:r>
        <w:rPr>
          <w:rFonts w:hint="eastAsia"/>
          <w:color w:val="auto"/>
          <w:sz w:val="24"/>
          <w:u w:val="none" w:color="auto"/>
        </w:rPr>
        <w:t>事　業　実　績　報　告　書</w:t>
      </w:r>
    </w:p>
    <w:p>
      <w:pPr>
        <w:pStyle w:val="0"/>
        <w:adjustRightInd w:val="1"/>
        <w:rPr>
          <w:rFonts w:hint="default"/>
          <w:color w:val="auto"/>
          <w:spacing w:val="2"/>
          <w:u w:val="none" w:color="auto"/>
        </w:rPr>
      </w:pPr>
    </w:p>
    <w:p>
      <w:pPr>
        <w:pStyle w:val="0"/>
        <w:adjustRightInd w:val="1"/>
        <w:rPr>
          <w:rFonts w:hint="default"/>
          <w:color w:val="auto"/>
          <w:spacing w:val="2"/>
          <w:u w:val="none" w:color="auto"/>
        </w:rPr>
      </w:pPr>
    </w:p>
    <w:p>
      <w:pPr>
        <w:pStyle w:val="0"/>
        <w:adjustRightInd w:val="1"/>
        <w:spacing w:line="396" w:lineRule="exact"/>
        <w:jc w:val="left"/>
        <w:rPr>
          <w:rFonts w:hint="default"/>
          <w:color w:val="auto"/>
          <w:spacing w:val="2"/>
          <w:u w:val="none" w:color="auto"/>
        </w:rPr>
      </w:pPr>
      <w:r>
        <w:rPr>
          <w:rFonts w:hint="eastAsia"/>
          <w:color w:val="auto"/>
          <w:sz w:val="24"/>
          <w:u w:val="none" w:color="auto"/>
        </w:rPr>
        <w:t>　　　　　年　　月　　日付け高知県指令　第　　　号で補助金の交付の決定通知がありました　　　　年度高知県生活福祉資金貸付事業が完了しましたので、高知県生活福祉資金貸付事業費補助金交付要綱第７条第１項の規定により、下記のとおり報告します。　　　　　</w:t>
      </w:r>
    </w:p>
    <w:p>
      <w:pPr>
        <w:pStyle w:val="0"/>
        <w:adjustRightInd w:val="1"/>
        <w:spacing w:line="396" w:lineRule="exact"/>
        <w:jc w:val="center"/>
        <w:rPr>
          <w:rFonts w:hint="default"/>
          <w:color w:val="auto"/>
          <w:spacing w:val="2"/>
          <w:u w:val="none" w:color="auto"/>
        </w:rPr>
      </w:pPr>
      <w:r>
        <w:rPr>
          <w:rFonts w:hint="eastAsia"/>
          <w:color w:val="auto"/>
          <w:sz w:val="24"/>
          <w:u w:val="none" w:color="auto"/>
        </w:rPr>
        <w:t>記</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１　補助金精算額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r>
        <w:rPr>
          <w:rFonts w:hint="default"/>
          <w:color w:val="auto"/>
          <w:sz w:val="24"/>
          <w:u w:val="none" w:color="auto"/>
        </w:rPr>
        <w:t xml:space="preserve"> </w:t>
      </w:r>
      <w:r>
        <w:rPr>
          <w:rFonts w:hint="eastAsia"/>
          <w:color w:val="auto"/>
          <w:sz w:val="24"/>
          <w:u w:val="none" w:color="auto"/>
        </w:rPr>
        <w:t>　　　　　　　</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金　　　　　　　　　　　　　　円</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２</w:t>
      </w:r>
      <w:r>
        <w:rPr>
          <w:rFonts w:hint="default"/>
          <w:color w:val="auto"/>
          <w:sz w:val="24"/>
          <w:u w:val="none" w:color="auto"/>
        </w:rPr>
        <w:t xml:space="preserve">  </w:t>
      </w:r>
      <w:r>
        <w:rPr>
          <w:rFonts w:hint="eastAsia"/>
          <w:color w:val="auto"/>
          <w:sz w:val="24"/>
          <w:u w:val="none" w:color="auto"/>
        </w:rPr>
        <w:t>補助金受入年月日</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　　　　年　　月　　日</w:t>
      </w:r>
    </w:p>
    <w:p>
      <w:pPr>
        <w:pStyle w:val="0"/>
        <w:adjustRightInd w:val="1"/>
        <w:rPr>
          <w:rFonts w:hint="default"/>
          <w:color w:val="auto"/>
          <w:spacing w:val="2"/>
          <w:u w:val="none" w:color="auto"/>
        </w:rPr>
      </w:pP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３</w:t>
      </w:r>
      <w:r>
        <w:rPr>
          <w:rFonts w:hint="default"/>
          <w:color w:val="auto"/>
          <w:sz w:val="24"/>
          <w:u w:val="none" w:color="auto"/>
        </w:rPr>
        <w:t xml:space="preserve">  </w:t>
      </w:r>
      <w:r>
        <w:rPr>
          <w:rFonts w:hint="eastAsia"/>
          <w:color w:val="auto"/>
          <w:sz w:val="24"/>
          <w:u w:val="none" w:color="auto"/>
        </w:rPr>
        <w:t>添付書類</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（１）高知県生活福祉資金貸付事業費補助金精算額調書（別紙１）</w:t>
      </w:r>
    </w:p>
    <w:p>
      <w:pPr>
        <w:pStyle w:val="0"/>
        <w:adjustRightInd w:val="1"/>
        <w:spacing w:line="396" w:lineRule="exact"/>
        <w:rPr>
          <w:rFonts w:hint="default"/>
          <w:color w:val="auto"/>
          <w:spacing w:val="2"/>
          <w:w w:val="90"/>
          <w:u w:val="none" w:color="auto"/>
        </w:rPr>
      </w:pPr>
      <w:r>
        <w:rPr>
          <w:rFonts w:hint="default"/>
          <w:color w:val="auto"/>
          <w:sz w:val="24"/>
          <w:u w:val="none" w:color="auto"/>
        </w:rPr>
        <w:t xml:space="preserve">  </w:t>
      </w:r>
      <w:r>
        <w:rPr>
          <w:rFonts w:hint="eastAsia"/>
          <w:color w:val="auto"/>
          <w:sz w:val="24"/>
          <w:u w:val="none" w:color="auto"/>
        </w:rPr>
        <w:t>（２）</w:t>
      </w:r>
      <w:r>
        <w:rPr>
          <w:rFonts w:hint="eastAsia"/>
          <w:color w:val="auto"/>
          <w:w w:val="90"/>
          <w:sz w:val="24"/>
          <w:u w:val="none" w:color="auto"/>
        </w:rPr>
        <w:t>高知県生活福祉資金貸付事業（生活福祉資金貸付事業推進費）内訳書（別紙２－１）</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（３）高知県生活福祉資金貸付事業費補助金精算額内訳書（別紙２－２）</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（４）生活福祉資金貸付事業実施状況報告書（別紙３）</w:t>
      </w:r>
    </w:p>
    <w:p>
      <w:pPr>
        <w:pStyle w:val="0"/>
        <w:adjustRightInd w:val="1"/>
        <w:spacing w:line="396" w:lineRule="exact"/>
        <w:rPr>
          <w:rFonts w:hint="default"/>
          <w:color w:val="auto"/>
          <w:spacing w:val="2"/>
          <w:u w:val="none" w:color="auto"/>
        </w:rPr>
      </w:pPr>
      <w:r>
        <w:rPr>
          <w:rFonts w:hint="default"/>
          <w:color w:val="auto"/>
          <w:sz w:val="24"/>
          <w:u w:val="none" w:color="auto"/>
        </w:rPr>
        <w:t xml:space="preserve">  </w:t>
      </w:r>
      <w:r>
        <w:rPr>
          <w:rFonts w:hint="eastAsia"/>
          <w:color w:val="auto"/>
          <w:sz w:val="24"/>
          <w:u w:val="none" w:color="auto"/>
        </w:rPr>
        <w:t>（５）収支決算書（見込み書）</w:t>
      </w:r>
      <w:r>
        <w:rPr>
          <w:rFonts w:hint="default"/>
          <w:color w:val="auto"/>
          <w:sz w:val="24"/>
          <w:u w:val="none" w:color="auto"/>
        </w:rPr>
        <w:t xml:space="preserve">           </w:t>
      </w:r>
    </w:p>
    <w:p>
      <w:pPr>
        <w:rPr>
          <w:rFonts w:hint="default"/>
          <w:color w:val="auto"/>
          <w:sz w:val="24"/>
        </w:rPr>
        <w:sectPr>
          <w:pgSz w:w="11906" w:h="16838"/>
          <w:pgMar w:top="1191" w:right="709" w:bottom="1021" w:left="1021" w:header="720" w:footer="720" w:gutter="0"/>
          <w:cols w:space="720"/>
          <w:noEndnote w:val="1"/>
          <w:textDirection w:val="lrTb"/>
          <w:docGrid w:type="linesAndChars" w:linePitch="365" w:charSpace="1228"/>
        </w:sectPr>
      </w:pPr>
    </w:p>
    <w:p>
      <w:pPr>
        <w:pStyle w:val="0"/>
        <w:adjustRightInd w:val="1"/>
        <w:spacing w:line="242" w:lineRule="exact"/>
        <w:rPr>
          <w:rFonts w:hint="default"/>
          <w:color w:val="auto"/>
          <w:u w:val="none" w:color="auto"/>
        </w:rPr>
      </w:pPr>
      <w:r>
        <w:rPr>
          <w:rFonts w:hint="eastAsia"/>
          <w:color w:val="auto"/>
          <w:u w:val="none" w:color="auto"/>
        </w:rPr>
        <w:t>（別紙１）</w:t>
      </w:r>
    </w:p>
    <w:p>
      <w:pPr>
        <w:pStyle w:val="0"/>
        <w:adjustRightInd w:val="1"/>
        <w:spacing w:line="242" w:lineRule="exact"/>
        <w:rPr>
          <w:rFonts w:hint="default"/>
          <w:color w:val="auto"/>
          <w:u w:val="none" w:color="auto"/>
        </w:rPr>
      </w:pPr>
    </w:p>
    <w:p>
      <w:pPr>
        <w:pStyle w:val="0"/>
        <w:adjustRightInd w:val="1"/>
        <w:spacing w:line="242" w:lineRule="exact"/>
        <w:jc w:val="center"/>
        <w:rPr>
          <w:rFonts w:hint="default"/>
          <w:color w:val="auto"/>
          <w:u w:val="none" w:color="auto"/>
        </w:rPr>
      </w:pPr>
      <w:r>
        <w:rPr>
          <w:rFonts w:hint="eastAsia"/>
          <w:color w:val="auto"/>
          <w:u w:val="none" w:color="auto"/>
        </w:rPr>
        <w:t>高知県生活福祉資金貸付事業費補助金精算額調書</w:t>
      </w:r>
    </w:p>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（単位：円）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03"/>
        <w:gridCol w:w="1475"/>
        <w:gridCol w:w="1370"/>
        <w:gridCol w:w="1371"/>
        <w:gridCol w:w="2002"/>
        <w:gridCol w:w="1159"/>
        <w:gridCol w:w="1160"/>
        <w:gridCol w:w="1265"/>
        <w:gridCol w:w="1264"/>
        <w:gridCol w:w="1107"/>
        <w:gridCol w:w="1107"/>
      </w:tblGrid>
      <w:tr>
        <w:trPr/>
        <w:tc>
          <w:tcPr>
            <w:tcW w:w="200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事　　業　　名</w:t>
            </w:r>
          </w:p>
          <w:p>
            <w:pPr>
              <w:pStyle w:val="0"/>
              <w:suppressAutoHyphens w:val="1"/>
              <w:kinsoku w:val="0"/>
              <w:wordWrap w:val="0"/>
              <w:autoSpaceDE w:val="0"/>
              <w:autoSpaceDN w:val="0"/>
              <w:spacing w:line="242" w:lineRule="exact"/>
              <w:jc w:val="left"/>
              <w:rPr>
                <w:rFonts w:hint="default"/>
                <w:color w:val="auto"/>
                <w:u w:val="none" w:color="auto"/>
              </w:rPr>
            </w:pPr>
          </w:p>
        </w:tc>
        <w:tc>
          <w:tcPr>
            <w:tcW w:w="147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総</w:t>
            </w:r>
            <w:r>
              <w:rPr>
                <w:rFonts w:hint="default"/>
                <w:color w:val="auto"/>
                <w:u w:val="none" w:color="auto"/>
              </w:rPr>
              <w:t xml:space="preserve"> </w:t>
            </w:r>
            <w:r>
              <w:rPr>
                <w:rFonts w:hint="eastAsia"/>
                <w:color w:val="auto"/>
                <w:u w:val="none" w:color="auto"/>
              </w:rPr>
              <w:t>事</w:t>
            </w:r>
            <w:r>
              <w:rPr>
                <w:rFonts w:hint="default"/>
                <w:color w:val="auto"/>
                <w:u w:val="none" w:color="auto"/>
              </w:rPr>
              <w:t xml:space="preserve"> </w:t>
            </w:r>
            <w:r>
              <w:rPr>
                <w:rFonts w:hint="eastAsia"/>
                <w:color w:val="auto"/>
                <w:u w:val="none" w:color="auto"/>
              </w:rPr>
              <w:t>業</w:t>
            </w:r>
            <w:r>
              <w:rPr>
                <w:rFonts w:hint="default"/>
                <w:color w:val="auto"/>
                <w:u w:val="none" w:color="auto"/>
              </w:rPr>
              <w:t xml:space="preserve"> </w:t>
            </w:r>
            <w:r>
              <w:rPr>
                <w:rFonts w:hint="eastAsia"/>
                <w:color w:val="auto"/>
                <w:u w:val="none" w:color="auto"/>
              </w:rPr>
              <w:t>費</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Ａ</w:t>
            </w:r>
          </w:p>
        </w:tc>
        <w:tc>
          <w:tcPr>
            <w:tcW w:w="13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対象経費の</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支出済み額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Ｂ</w:t>
            </w:r>
          </w:p>
        </w:tc>
        <w:tc>
          <w:tcPr>
            <w:tcW w:w="13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基　準　額</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Ｃ</w:t>
            </w:r>
          </w:p>
        </w:tc>
        <w:tc>
          <w:tcPr>
            <w:tcW w:w="200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選　　定　　額</w:t>
            </w:r>
            <w:r>
              <w:rPr>
                <w:rFonts w:hint="default"/>
                <w:color w:val="auto"/>
                <w:u w:val="none" w:color="auto"/>
              </w:rPr>
              <w:t xml:space="preserve">  (</w:t>
            </w:r>
            <w:r>
              <w:rPr>
                <w:rFonts w:hint="eastAsia"/>
                <w:color w:val="auto"/>
                <w:u w:val="none" w:color="auto"/>
              </w:rPr>
              <w:t>ＢとＣとを比較して少ない方の額</w:t>
            </w:r>
            <w:r>
              <w:rPr>
                <w:rFonts w:hint="eastAsia"/>
                <w:color w:val="auto"/>
                <w:u w:val="none" w:color="auto"/>
              </w:rPr>
              <w:t>)</w:t>
            </w:r>
            <w:r>
              <w:rPr>
                <w:rFonts w:hint="default"/>
                <w:color w:val="auto"/>
                <w:u w:val="none" w:color="auto"/>
              </w:rPr>
              <w:t xml:space="preserve">  </w:t>
            </w:r>
            <w:r>
              <w:rPr>
                <w:rFonts w:hint="eastAsia"/>
                <w:color w:val="auto"/>
                <w:u w:val="none" w:color="auto"/>
              </w:rPr>
              <w:t>　　　　　　　Ｄ</w:t>
            </w:r>
          </w:p>
        </w:tc>
        <w:tc>
          <w:tcPr>
            <w:tcW w:w="115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w:t>
            </w:r>
            <w:r>
              <w:rPr>
                <w:rFonts w:hint="default"/>
                <w:color w:val="auto"/>
                <w:u w:val="none" w:color="auto"/>
              </w:rPr>
              <w:t xml:space="preserve"> </w:t>
            </w:r>
            <w:r>
              <w:rPr>
                <w:rFonts w:hint="eastAsia"/>
                <w:color w:val="auto"/>
                <w:u w:val="none" w:color="auto"/>
              </w:rPr>
              <w:t>補</w:t>
            </w:r>
            <w:r>
              <w:rPr>
                <w:rFonts w:hint="default"/>
                <w:color w:val="auto"/>
                <w:u w:val="none" w:color="auto"/>
              </w:rPr>
              <w:t xml:space="preserve"> </w:t>
            </w:r>
            <w:r>
              <w:rPr>
                <w:rFonts w:hint="eastAsia"/>
                <w:color w:val="auto"/>
                <w:u w:val="none" w:color="auto"/>
              </w:rPr>
              <w:t>助</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基</w:t>
            </w:r>
            <w:r>
              <w:rPr>
                <w:rFonts w:hint="default"/>
                <w:color w:val="auto"/>
                <w:u w:val="none" w:color="auto"/>
              </w:rPr>
              <w:t xml:space="preserve"> </w:t>
            </w:r>
            <w:r>
              <w:rPr>
                <w:rFonts w:hint="eastAsia"/>
                <w:color w:val="auto"/>
                <w:u w:val="none" w:color="auto"/>
              </w:rPr>
              <w:t>本</w:t>
            </w:r>
            <w:r>
              <w:rPr>
                <w:rFonts w:hint="default"/>
                <w:color w:val="auto"/>
                <w:u w:val="none" w:color="auto"/>
              </w:rPr>
              <w:t xml:space="preserve"> </w:t>
            </w:r>
            <w:r>
              <w:rPr>
                <w:rFonts w:hint="eastAsia"/>
                <w:color w:val="auto"/>
                <w:u w:val="none" w:color="auto"/>
              </w:rPr>
              <w:t>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Ｅ</w:t>
            </w:r>
          </w:p>
        </w:tc>
        <w:tc>
          <w:tcPr>
            <w:tcW w:w="11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w:t>
            </w:r>
            <w:r>
              <w:rPr>
                <w:rFonts w:hint="default"/>
                <w:color w:val="auto"/>
                <w:u w:val="none" w:color="auto"/>
              </w:rPr>
              <w:t xml:space="preserve"> </w:t>
            </w:r>
            <w:r>
              <w:rPr>
                <w:rFonts w:hint="eastAsia"/>
                <w:color w:val="auto"/>
                <w:u w:val="none" w:color="auto"/>
              </w:rPr>
              <w:t>補</w:t>
            </w:r>
            <w:r>
              <w:rPr>
                <w:rFonts w:hint="default"/>
                <w:color w:val="auto"/>
                <w:u w:val="none" w:color="auto"/>
              </w:rPr>
              <w:t xml:space="preserve"> </w:t>
            </w:r>
            <w:r>
              <w:rPr>
                <w:rFonts w:hint="eastAsia"/>
                <w:color w:val="auto"/>
                <w:u w:val="none" w:color="auto"/>
              </w:rPr>
              <w:t>助</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所</w:t>
            </w:r>
            <w:r>
              <w:rPr>
                <w:rFonts w:hint="default"/>
                <w:color w:val="auto"/>
                <w:u w:val="none" w:color="auto"/>
              </w:rPr>
              <w:t xml:space="preserve"> </w:t>
            </w:r>
            <w:r>
              <w:rPr>
                <w:rFonts w:hint="eastAsia"/>
                <w:color w:val="auto"/>
                <w:u w:val="none" w:color="auto"/>
              </w:rPr>
              <w:t>要</w:t>
            </w:r>
            <w:r>
              <w:rPr>
                <w:rFonts w:hint="default"/>
                <w:color w:val="auto"/>
                <w:u w:val="none" w:color="auto"/>
              </w:rPr>
              <w:t xml:space="preserve"> </w:t>
            </w:r>
            <w:r>
              <w:rPr>
                <w:rFonts w:hint="eastAsia"/>
                <w:color w:val="auto"/>
                <w:u w:val="none" w:color="auto"/>
              </w:rPr>
              <w:t>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Ｆ</w:t>
            </w:r>
          </w:p>
        </w:tc>
        <w:tc>
          <w:tcPr>
            <w:tcW w:w="12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県補助金</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交付決定</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額</w:t>
            </w:r>
            <w:r>
              <w:rPr>
                <w:rFonts w:hint="default"/>
                <w:color w:val="auto"/>
                <w:u w:val="none" w:color="auto"/>
              </w:rPr>
              <w:t xml:space="preserve">     </w:t>
            </w:r>
            <w:r>
              <w:rPr>
                <w:rFonts w:hint="eastAsia"/>
                <w:color w:val="auto"/>
                <w:u w:val="none" w:color="auto"/>
              </w:rPr>
              <w:t>Ｇ</w:t>
            </w:r>
          </w:p>
        </w:tc>
        <w:tc>
          <w:tcPr>
            <w:tcW w:w="12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県補助金</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受入済額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Ｈ</w:t>
            </w:r>
          </w:p>
        </w:tc>
        <w:tc>
          <w:tcPr>
            <w:tcW w:w="221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差引き過不足額</w:t>
            </w:r>
          </w:p>
        </w:tc>
      </w:tr>
      <w:tr>
        <w:trPr/>
        <w:tc>
          <w:tcPr>
            <w:tcW w:w="200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47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37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3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200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15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16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2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26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過</w:t>
            </w:r>
            <w:r>
              <w:rPr>
                <w:rFonts w:hint="default"/>
                <w:color w:val="auto"/>
                <w:u w:val="none" w:color="auto"/>
              </w:rPr>
              <w:t xml:space="preserve">    </w:t>
            </w:r>
            <w:r>
              <w:rPr>
                <w:rFonts w:hint="eastAsia"/>
                <w:color w:val="auto"/>
                <w:u w:val="none" w:color="auto"/>
              </w:rPr>
              <w:t>Ｉ</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Ｈ－Ｆ</w:t>
            </w:r>
            <w:r>
              <w:rPr>
                <w:rFonts w:hint="default"/>
                <w:color w:val="auto"/>
                <w:u w:val="none" w:color="auto"/>
              </w:rPr>
              <w:t>)</w:t>
            </w: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不足</w:t>
            </w:r>
            <w:r>
              <w:rPr>
                <w:rFonts w:hint="default"/>
                <w:color w:val="auto"/>
                <w:u w:val="none" w:color="auto"/>
              </w:rPr>
              <w:t xml:space="preserve">   </w:t>
            </w:r>
            <w:r>
              <w:rPr>
                <w:rFonts w:hint="eastAsia"/>
                <w:color w:val="auto"/>
                <w:u w:val="none" w:color="auto"/>
              </w:rPr>
              <w:t>Ｊ</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w:t>
            </w:r>
            <w:r>
              <w:rPr>
                <w:rFonts w:hint="eastAsia"/>
                <w:color w:val="auto"/>
                <w:u w:val="none" w:color="auto"/>
              </w:rPr>
              <w:t>Ｆ－Ｈ</w:t>
            </w:r>
            <w:r>
              <w:rPr>
                <w:rFonts w:hint="default"/>
                <w:color w:val="auto"/>
                <w:u w:val="none" w:color="auto"/>
              </w:rPr>
              <w:t>)</w:t>
            </w:r>
          </w:p>
        </w:tc>
      </w:tr>
      <w:tr>
        <w:trPr/>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firstLine="105" w:firstLineChars="50"/>
              <w:jc w:val="left"/>
              <w:rPr>
                <w:rFonts w:hint="default"/>
                <w:color w:val="auto"/>
                <w:u w:val="none" w:color="auto"/>
              </w:rPr>
            </w:pPr>
            <w:r>
              <w:rPr>
                <w:rFonts w:hint="eastAsia"/>
                <w:color w:val="auto"/>
                <w:u w:val="none" w:color="auto"/>
              </w:rPr>
              <w:t>１</w:t>
            </w:r>
            <w:r>
              <w:rPr>
                <w:rFonts w:hint="default"/>
                <w:color w:val="auto"/>
                <w:u w:val="none" w:color="auto"/>
              </w:rPr>
              <w:t xml:space="preserve"> </w:t>
            </w:r>
            <w:r>
              <w:rPr>
                <w:rFonts w:hint="eastAsia"/>
                <w:color w:val="auto"/>
                <w:u w:val="none" w:color="auto"/>
              </w:rPr>
              <w:t>生活福祉資金</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貸付事業</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　　</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left="0" w:leftChars="0" w:hanging="420" w:hangingChars="200"/>
              <w:jc w:val="left"/>
              <w:rPr>
                <w:rFonts w:hint="default"/>
                <w:color w:val="auto"/>
                <w:u w:val="none" w:color="auto"/>
              </w:rPr>
            </w:pPr>
            <w:r>
              <w:rPr>
                <w:rFonts w:hint="default"/>
                <w:color w:val="auto"/>
                <w:u w:val="none" w:color="auto"/>
              </w:rPr>
              <w:t xml:space="preserve"> </w:t>
            </w:r>
            <w:r>
              <w:rPr>
                <w:rFonts w:hint="eastAsia"/>
                <w:color w:val="auto"/>
                <w:u w:val="none" w:color="auto"/>
              </w:rPr>
              <w:t>２</w:t>
            </w:r>
            <w:r>
              <w:rPr>
                <w:rFonts w:hint="default"/>
                <w:color w:val="auto"/>
                <w:u w:val="none" w:color="auto"/>
              </w:rPr>
              <w:t xml:space="preserve"> </w:t>
            </w:r>
            <w:r>
              <w:rPr>
                <w:rFonts w:hint="eastAsia"/>
                <w:color w:val="auto"/>
                <w:u w:val="none" w:color="auto"/>
              </w:rPr>
              <w:t>生活福祉資金貸付事業推進費</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　　（貸付事務費）</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firstLine="105" w:firstLineChars="50"/>
              <w:jc w:val="left"/>
              <w:rPr>
                <w:rFonts w:hint="default"/>
                <w:color w:val="auto"/>
                <w:u w:val="none" w:color="auto"/>
              </w:rPr>
            </w:pPr>
            <w:r>
              <w:rPr>
                <w:rFonts w:hint="eastAsia"/>
                <w:color w:val="auto"/>
                <w:u w:val="none" w:color="auto"/>
              </w:rPr>
              <w:t>３</w:t>
            </w:r>
            <w:r>
              <w:rPr>
                <w:rFonts w:hint="default"/>
                <w:color w:val="auto"/>
                <w:u w:val="none" w:color="auto"/>
              </w:rPr>
              <w:t xml:space="preserve"> </w:t>
            </w:r>
            <w:r>
              <w:rPr>
                <w:rFonts w:hint="eastAsia"/>
                <w:color w:val="auto"/>
                <w:u w:val="none" w:color="auto"/>
              </w:rPr>
              <w:t>欠損補填</w:t>
            </w:r>
          </w:p>
          <w:p>
            <w:pPr>
              <w:pStyle w:val="0"/>
              <w:suppressAutoHyphens w:val="1"/>
              <w:kinsoku w:val="0"/>
              <w:wordWrap w:val="0"/>
              <w:autoSpaceDE w:val="0"/>
              <w:autoSpaceDN w:val="0"/>
              <w:spacing w:line="242" w:lineRule="exact"/>
              <w:ind w:firstLine="420" w:firstLineChars="200"/>
              <w:jc w:val="left"/>
              <w:rPr>
                <w:rFonts w:hint="default"/>
                <w:color w:val="auto"/>
                <w:u w:val="none" w:color="auto"/>
              </w:rPr>
            </w:pPr>
            <w:r>
              <w:rPr>
                <w:rFonts w:hint="eastAsia"/>
                <w:color w:val="auto"/>
                <w:u w:val="none" w:color="auto"/>
              </w:rPr>
              <w:t>積立金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rHeight w:val="620" w:hRule="atLeast"/>
        </w:trPr>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ind w:left="420" w:leftChars="50" w:hanging="315" w:hangingChars="150"/>
              <w:jc w:val="left"/>
              <w:rPr>
                <w:rFonts w:hint="default"/>
                <w:color w:val="auto"/>
                <w:u w:val="none" w:color="auto"/>
              </w:rPr>
            </w:pPr>
            <w:r>
              <w:rPr>
                <w:rFonts w:hint="eastAsia"/>
                <w:color w:val="auto"/>
                <w:u w:val="none" w:color="auto"/>
              </w:rPr>
              <w:t>４</w:t>
            </w:r>
            <w:r>
              <w:rPr>
                <w:rFonts w:hint="default"/>
                <w:color w:val="auto"/>
                <w:u w:val="none" w:color="auto"/>
              </w:rPr>
              <w:t xml:space="preserve"> </w:t>
            </w:r>
            <w:r>
              <w:rPr>
                <w:rFonts w:hint="eastAsia"/>
                <w:color w:val="auto"/>
                <w:u w:val="none" w:color="auto"/>
              </w:rPr>
              <w:t>生活福祉資金相談体制整備事業</w:t>
            </w:r>
          </w:p>
          <w:p>
            <w:pPr>
              <w:pStyle w:val="0"/>
              <w:suppressAutoHyphens w:val="1"/>
              <w:kinsoku w:val="0"/>
              <w:wordWrap w:val="0"/>
              <w:autoSpaceDE w:val="0"/>
              <w:autoSpaceDN w:val="0"/>
              <w:spacing w:line="242" w:lineRule="exact"/>
              <w:jc w:val="left"/>
              <w:rPr>
                <w:rFonts w:hint="default"/>
                <w:color w:val="auto"/>
                <w:u w:val="none" w:color="auto"/>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rHeight w:val="904" w:hRule="atLeast"/>
        </w:trPr>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2" w:lineRule="exact"/>
              <w:ind w:left="420" w:leftChars="50" w:hanging="315" w:hangingChars="150"/>
              <w:jc w:val="left"/>
              <w:rPr>
                <w:rFonts w:hint="default"/>
                <w:color w:val="auto"/>
                <w:u w:val="none" w:color="auto"/>
              </w:rPr>
            </w:pPr>
            <w:r>
              <w:rPr>
                <w:rFonts w:hint="eastAsia"/>
                <w:color w:val="auto"/>
                <w:u w:val="none" w:color="auto"/>
              </w:rPr>
              <w:t>５</w:t>
            </w:r>
            <w:r>
              <w:rPr>
                <w:rFonts w:hint="default"/>
                <w:color w:val="auto"/>
                <w:u w:val="none" w:color="auto"/>
              </w:rPr>
              <w:t xml:space="preserve"> </w:t>
            </w:r>
            <w:r>
              <w:rPr>
                <w:rFonts w:hint="eastAsia"/>
                <w:color w:val="auto"/>
                <w:u w:val="none" w:color="auto"/>
              </w:rPr>
              <w:t>生活福祉資金貸</w:t>
            </w:r>
          </w:p>
          <w:p>
            <w:pPr>
              <w:pStyle w:val="0"/>
              <w:suppressAutoHyphens w:val="1"/>
              <w:kinsoku w:val="0"/>
              <w:autoSpaceDE w:val="0"/>
              <w:autoSpaceDN w:val="0"/>
              <w:spacing w:line="242" w:lineRule="exact"/>
              <w:ind w:left="420" w:leftChars="150" w:hanging="105" w:hangingChars="50"/>
              <w:jc w:val="left"/>
              <w:rPr>
                <w:rFonts w:hint="default"/>
                <w:color w:val="auto"/>
                <w:u w:val="none" w:color="auto"/>
              </w:rPr>
            </w:pPr>
            <w:r>
              <w:rPr>
                <w:rFonts w:hint="eastAsia"/>
                <w:color w:val="auto"/>
                <w:u w:val="none" w:color="auto"/>
              </w:rPr>
              <w:t>付事業推進費</w:t>
            </w:r>
          </w:p>
          <w:p>
            <w:pPr>
              <w:pStyle w:val="0"/>
              <w:suppressAutoHyphens w:val="1"/>
              <w:kinsoku w:val="0"/>
              <w:wordWrap w:val="0"/>
              <w:autoSpaceDE w:val="0"/>
              <w:autoSpaceDN w:val="0"/>
              <w:spacing w:line="242" w:lineRule="exact"/>
              <w:ind w:left="420" w:hanging="420" w:hangingChars="200"/>
              <w:jc w:val="left"/>
              <w:rPr>
                <w:rFonts w:hint="default"/>
                <w:color w:val="auto"/>
                <w:u w:val="none" w:color="auto"/>
              </w:rPr>
            </w:pPr>
            <w:r>
              <w:rPr>
                <w:rFonts w:hint="eastAsia"/>
                <w:color w:val="auto"/>
                <w:u w:val="none" w:color="auto"/>
              </w:rPr>
              <w:t>（貸付事務費</w:t>
            </w:r>
          </w:p>
          <w:p>
            <w:pPr>
              <w:pStyle w:val="0"/>
              <w:suppressAutoHyphens w:val="1"/>
              <w:kinsoku w:val="0"/>
              <w:wordWrap w:val="0"/>
              <w:autoSpaceDE w:val="0"/>
              <w:autoSpaceDN w:val="0"/>
              <w:spacing w:line="242" w:lineRule="exact"/>
              <w:ind w:leftChars="0" w:firstLineChars="0"/>
              <w:jc w:val="left"/>
              <w:rPr>
                <w:rFonts w:hint="default"/>
                <w:color w:val="auto"/>
                <w:u w:val="none" w:color="auto"/>
              </w:rPr>
            </w:pPr>
            <w:r>
              <w:rPr>
                <w:rFonts w:hint="eastAsia"/>
                <w:color w:val="auto"/>
                <w:u w:val="none" w:color="auto"/>
              </w:rPr>
              <w:t>（激甚災害分））</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2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tc>
      </w:tr>
      <w:tr>
        <w:trPr>
          <w:trHeight w:val="904" w:hRule="atLeast"/>
        </w:trPr>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0" w:lineRule="exact"/>
              <w:ind w:firstLine="105" w:firstLineChars="50"/>
              <w:jc w:val="left"/>
              <w:rPr>
                <w:rFonts w:hint="default"/>
                <w:color w:val="auto"/>
                <w:spacing w:val="18"/>
                <w:u w:val="none" w:color="auto"/>
              </w:rPr>
            </w:pPr>
            <w:r>
              <w:rPr>
                <w:rFonts w:hint="eastAsia"/>
                <w:color w:val="auto"/>
                <w:u w:val="none" w:color="auto"/>
              </w:rPr>
              <w:t>６　生活福祉資金</w:t>
            </w:r>
          </w:p>
          <w:p>
            <w:pPr>
              <w:pStyle w:val="0"/>
              <w:suppressAutoHyphens w:val="1"/>
              <w:kinsoku w:val="0"/>
              <w:wordWrap w:val="0"/>
              <w:autoSpaceDE w:val="0"/>
              <w:autoSpaceDN w:val="0"/>
              <w:spacing w:line="250" w:lineRule="exact"/>
              <w:jc w:val="lef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業務システム</w:t>
            </w:r>
          </w:p>
          <w:p>
            <w:pPr>
              <w:pStyle w:val="0"/>
              <w:suppressAutoHyphens w:val="1"/>
              <w:kinsoku w:val="0"/>
              <w:wordWrap w:val="0"/>
              <w:autoSpaceDE w:val="0"/>
              <w:autoSpaceDN w:val="0"/>
              <w:spacing w:line="250" w:lineRule="exact"/>
              <w:jc w:val="left"/>
              <w:rPr>
                <w:rFonts w:hint="eastAsia"/>
              </w:rPr>
            </w:pPr>
            <w:r>
              <w:rPr>
                <w:rFonts w:hint="eastAsia"/>
                <w:color w:val="auto"/>
                <w:u w:val="none" w:color="auto"/>
              </w:rPr>
              <w:t>　　等改修事業</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pacing w:line="240" w:lineRule="auto"/>
              <w:rPr>
                <w:rFonts w:hint="eastAsia"/>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合　　　　計</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2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bl>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r>
        <w:rPr>
          <w:rFonts w:hint="default"/>
          <w:color w:val="auto"/>
          <w:u w:val="none" w:color="auto"/>
        </w:rPr>
        <w:t xml:space="preserve"> </w:t>
      </w:r>
      <w:r>
        <w:rPr>
          <w:rFonts w:hint="eastAsia"/>
          <w:color w:val="auto"/>
          <w:u w:val="none" w:color="auto"/>
        </w:rPr>
        <w:t>（注）１　Ａ欄は、県社協が生活福祉資金の貸付け等の事務に要した経費の実支出額を記入してください。</w:t>
      </w:r>
    </w:p>
    <w:p>
      <w:pPr>
        <w:pStyle w:val="0"/>
        <w:adjustRightInd w:val="1"/>
        <w:spacing w:line="242" w:lineRule="exact"/>
        <w:rPr>
          <w:rFonts w:hint="default"/>
          <w:color w:val="auto"/>
          <w:u w:val="none" w:color="auto"/>
        </w:rPr>
      </w:pPr>
      <w:r>
        <w:rPr>
          <w:rFonts w:hint="default"/>
          <w:color w:val="auto"/>
          <w:u w:val="none" w:color="auto"/>
        </w:rPr>
        <w:t xml:space="preserve">       </w:t>
      </w:r>
      <w:r>
        <w:rPr>
          <w:rFonts w:hint="eastAsia"/>
          <w:color w:val="auto"/>
          <w:u w:val="none" w:color="auto"/>
        </w:rPr>
        <w:t>２　Ｂ欄は、Ａ欄の経費のうち補助対象経費の実支出額を記入してください。</w:t>
      </w:r>
      <w:r>
        <w:rPr>
          <w:rFonts w:hint="default"/>
          <w:color w:val="auto"/>
          <w:u w:val="none" w:color="auto"/>
        </w:rPr>
        <w:t>1,000</w:t>
      </w:r>
      <w:r>
        <w:rPr>
          <w:rFonts w:hint="eastAsia"/>
          <w:color w:val="auto"/>
          <w:u w:val="none" w:color="auto"/>
        </w:rPr>
        <w:t>円未満の端数を生じた場合は、これを切り捨ててください。</w:t>
      </w:r>
    </w:p>
    <w:p>
      <w:pPr>
        <w:pStyle w:val="0"/>
        <w:adjustRightInd w:val="1"/>
        <w:spacing w:line="242" w:lineRule="exact"/>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３　Ｅ欄は、Ｄ欄の額を記入してください。</w:t>
      </w:r>
    </w:p>
    <w:p>
      <w:pPr>
        <w:pStyle w:val="0"/>
        <w:adjustRightInd w:val="1"/>
        <w:spacing w:line="242" w:lineRule="exact"/>
        <w:rPr>
          <w:rFonts w:hint="default"/>
          <w:color w:val="auto"/>
          <w:u w:val="none" w:color="auto"/>
        </w:rPr>
      </w:pPr>
      <w:r>
        <w:rPr>
          <w:rFonts w:hint="default"/>
          <w:color w:val="auto"/>
          <w:sz w:val="24"/>
          <w:u w:val="none" w:color="auto"/>
        </w:rPr>
        <w:br w:type="page"/>
      </w:r>
      <w:r>
        <w:rPr>
          <w:rFonts w:hint="eastAsia"/>
          <w:color w:val="auto"/>
          <w:u w:val="none" w:color="auto"/>
        </w:rPr>
        <w:t>（別紙２－１）</w:t>
      </w:r>
    </w:p>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p>
    <w:p>
      <w:pPr>
        <w:pStyle w:val="0"/>
        <w:adjustRightInd w:val="1"/>
        <w:spacing w:line="272" w:lineRule="exact"/>
        <w:jc w:val="center"/>
        <w:rPr>
          <w:rFonts w:hint="default"/>
          <w:color w:val="auto"/>
          <w:u w:val="none" w:color="auto"/>
        </w:rPr>
      </w:pPr>
      <w:r>
        <w:rPr>
          <w:rFonts w:hint="eastAsia"/>
          <w:b w:val="1"/>
          <w:color w:val="auto"/>
          <w:sz w:val="24"/>
          <w:u w:val="none" w:color="auto"/>
        </w:rPr>
        <w:t>高知県生活福祉資金貸付事業（生活福祉資金貸付事業推進費）内訳書</w:t>
      </w:r>
    </w:p>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p>
    <w:p>
      <w:pPr>
        <w:pStyle w:val="0"/>
        <w:adjustRightInd w:val="1"/>
        <w:spacing w:line="242" w:lineRule="exac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（単位：円）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46"/>
        <w:gridCol w:w="2002"/>
        <w:gridCol w:w="2003"/>
        <w:gridCol w:w="2002"/>
        <w:gridCol w:w="2108"/>
        <w:gridCol w:w="2108"/>
        <w:gridCol w:w="2214"/>
      </w:tblGrid>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spacing w:val="23"/>
                <w:u w:val="none" w:color="auto"/>
                <w:fitText w:val="2520" w:id="14"/>
              </w:rPr>
              <w:t>生活福祉資金貸付事</w:t>
            </w:r>
            <w:r>
              <w:rPr>
                <w:rFonts w:hint="eastAsia"/>
                <w:color w:val="auto"/>
                <w:spacing w:val="3"/>
                <w:u w:val="none" w:color="auto"/>
                <w:fitText w:val="2520" w:id="14"/>
              </w:rPr>
              <w:t>業</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生活福祉資金貸付事業推進費</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（激甚災害分）</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内訳</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総　事　業　費</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Ａ</w:t>
            </w:r>
            <w:r>
              <w:rPr>
                <w:rFonts w:hint="default"/>
                <w:color w:val="auto"/>
                <w:u w:val="none" w:color="auto"/>
              </w:rPr>
              <w:t>)</w:t>
            </w: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対</w:t>
            </w:r>
            <w:r>
              <w:rPr>
                <w:rFonts w:hint="default"/>
                <w:color w:val="auto"/>
                <w:u w:val="none" w:color="auto"/>
              </w:rPr>
              <w:t xml:space="preserve"> </w:t>
            </w:r>
            <w:r>
              <w:rPr>
                <w:rFonts w:hint="eastAsia"/>
                <w:color w:val="auto"/>
                <w:u w:val="none" w:color="auto"/>
              </w:rPr>
              <w:t>象</w:t>
            </w:r>
            <w:r>
              <w:rPr>
                <w:rFonts w:hint="default"/>
                <w:color w:val="auto"/>
                <w:u w:val="none" w:color="auto"/>
              </w:rPr>
              <w:t xml:space="preserve"> </w:t>
            </w:r>
            <w:r>
              <w:rPr>
                <w:rFonts w:hint="eastAsia"/>
                <w:color w:val="auto"/>
                <w:u w:val="none" w:color="auto"/>
              </w:rPr>
              <w:t>経</w:t>
            </w:r>
            <w:r>
              <w:rPr>
                <w:rFonts w:hint="default"/>
                <w:color w:val="auto"/>
                <w:u w:val="none" w:color="auto"/>
              </w:rPr>
              <w:t xml:space="preserve"> </w:t>
            </w:r>
            <w:r>
              <w:rPr>
                <w:rFonts w:hint="eastAsia"/>
                <w:color w:val="auto"/>
                <w:u w:val="none" w:color="auto"/>
              </w:rPr>
              <w:t>費</w:t>
            </w:r>
            <w:r>
              <w:rPr>
                <w:rFonts w:hint="default"/>
                <w:color w:val="auto"/>
                <w:u w:val="none" w:color="auto"/>
              </w:rPr>
              <w:t xml:space="preserve"> </w:t>
            </w:r>
            <w:r>
              <w:rPr>
                <w:rFonts w:hint="eastAsia"/>
                <w:color w:val="auto"/>
                <w:u w:val="none" w:color="auto"/>
              </w:rPr>
              <w:t>の</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26"/>
                <w:u w:val="none" w:color="auto"/>
                <w:fitText w:val="1470" w:id="15"/>
              </w:rPr>
              <w:t>支</w:t>
            </w:r>
            <w:r>
              <w:rPr>
                <w:rFonts w:hint="default"/>
                <w:color w:val="auto"/>
                <w:spacing w:val="26"/>
                <w:u w:val="none" w:color="auto"/>
                <w:fitText w:val="1470" w:id="15"/>
              </w:rPr>
              <w:t xml:space="preserve"> </w:t>
            </w:r>
            <w:r>
              <w:rPr>
                <w:rFonts w:hint="eastAsia"/>
                <w:color w:val="auto"/>
                <w:spacing w:val="26"/>
                <w:u w:val="none" w:color="auto"/>
                <w:fitText w:val="1470" w:id="15"/>
              </w:rPr>
              <w:t>出</w:t>
            </w:r>
            <w:r>
              <w:rPr>
                <w:rFonts w:hint="default"/>
                <w:color w:val="auto"/>
                <w:spacing w:val="26"/>
                <w:u w:val="none" w:color="auto"/>
                <w:fitText w:val="1470" w:id="15"/>
              </w:rPr>
              <w:t xml:space="preserve"> </w:t>
            </w:r>
            <w:r>
              <w:rPr>
                <w:rFonts w:hint="eastAsia"/>
                <w:color w:val="auto"/>
                <w:spacing w:val="26"/>
                <w:u w:val="none" w:color="auto"/>
                <w:fitText w:val="1470" w:id="15"/>
              </w:rPr>
              <w:t>済</w:t>
            </w:r>
            <w:r>
              <w:rPr>
                <w:rFonts w:hint="default"/>
                <w:color w:val="auto"/>
                <w:spacing w:val="26"/>
                <w:u w:val="none" w:color="auto"/>
                <w:fitText w:val="1470" w:id="15"/>
              </w:rPr>
              <w:t xml:space="preserve"> </w:t>
            </w:r>
            <w:r>
              <w:rPr>
                <w:rFonts w:hint="eastAsia"/>
                <w:color w:val="auto"/>
                <w:spacing w:val="1"/>
                <w:u w:val="none" w:color="auto"/>
                <w:fitText w:val="1470" w:id="15"/>
              </w:rPr>
              <w:t>額</w:t>
            </w:r>
            <w:r>
              <w:rPr>
                <w:rFonts w:hint="default"/>
                <w:color w:val="auto"/>
                <w:u w:val="none" w:color="auto"/>
              </w:rPr>
              <w:t xml:space="preserve">         (</w:t>
            </w:r>
            <w:r>
              <w:rPr>
                <w:rFonts w:hint="eastAsia"/>
                <w:color w:val="auto"/>
                <w:u w:val="none" w:color="auto"/>
              </w:rPr>
              <w:t>Ｂ</w:t>
            </w:r>
            <w:r>
              <w:rPr>
                <w:rFonts w:hint="default"/>
                <w:color w:val="auto"/>
                <w:u w:val="none" w:color="auto"/>
              </w:rPr>
              <w:t>)</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基　　準　　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Ｃ</w:t>
            </w:r>
            <w:r>
              <w:rPr>
                <w:rFonts w:hint="default"/>
                <w:color w:val="auto"/>
                <w:u w:val="none" w:color="auto"/>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選　　定　　額</w:t>
            </w:r>
            <w:r>
              <w:rPr>
                <w:rFonts w:hint="default"/>
                <w:color w:val="auto"/>
                <w:u w:val="none" w:color="auto"/>
              </w:rPr>
              <w:t xml:space="preserve">  (</w:t>
            </w:r>
            <w:r>
              <w:rPr>
                <w:rFonts w:hint="eastAsia"/>
                <w:color w:val="auto"/>
                <w:u w:val="none" w:color="auto"/>
              </w:rPr>
              <w:t>Ｂ</w:t>
            </w:r>
            <w:r>
              <w:rPr>
                <w:rFonts w:hint="default"/>
                <w:color w:val="auto"/>
                <w:u w:val="none" w:color="auto"/>
              </w:rPr>
              <w:t>)</w:t>
            </w:r>
            <w:r>
              <w:rPr>
                <w:rFonts w:hint="eastAsia"/>
                <w:color w:val="auto"/>
                <w:u w:val="none" w:color="auto"/>
              </w:rPr>
              <w:t>と</w:t>
            </w:r>
            <w:r>
              <w:rPr>
                <w:rFonts w:hint="default"/>
                <w:color w:val="auto"/>
                <w:u w:val="none" w:color="auto"/>
              </w:rPr>
              <w:t>(</w:t>
            </w:r>
            <w:r>
              <w:rPr>
                <w:rFonts w:hint="eastAsia"/>
                <w:color w:val="auto"/>
                <w:u w:val="none" w:color="auto"/>
              </w:rPr>
              <w:t>Ｃ</w:t>
            </w:r>
            <w:r>
              <w:rPr>
                <w:rFonts w:hint="default"/>
                <w:color w:val="auto"/>
                <w:u w:val="none" w:color="auto"/>
              </w:rPr>
              <w:t>)</w:t>
            </w:r>
            <w:r>
              <w:rPr>
                <w:rFonts w:hint="eastAsia"/>
                <w:color w:val="auto"/>
                <w:u w:val="none" w:color="auto"/>
              </w:rPr>
              <w:t>とを比較して少ない方の額</w:t>
            </w:r>
            <w:r>
              <w:rPr>
                <w:rFonts w:hint="default"/>
                <w:color w:val="auto"/>
                <w:u w:val="none" w:color="auto"/>
              </w:rPr>
              <w:t xml:space="preserve">  </w:t>
            </w:r>
            <w:r>
              <w:rPr>
                <w:rFonts w:hint="eastAsia"/>
                <w:color w:val="auto"/>
                <w:u w:val="none" w:color="auto"/>
              </w:rPr>
              <w:t>　　　　</w:t>
            </w:r>
            <w:r>
              <w:rPr>
                <w:rFonts w:hint="default"/>
                <w:color w:val="auto"/>
                <w:u w:val="none" w:color="auto"/>
              </w:rPr>
              <w:t>(</w:t>
            </w:r>
            <w:r>
              <w:rPr>
                <w:rFonts w:hint="eastAsia"/>
                <w:color w:val="auto"/>
                <w:u w:val="none" w:color="auto"/>
              </w:rPr>
              <w:t>Ｄ</w:t>
            </w:r>
            <w:r>
              <w:rPr>
                <w:rFonts w:hint="default"/>
                <w:color w:val="auto"/>
                <w:u w:val="none" w:color="auto"/>
              </w:rPr>
              <w:t>)</w:t>
            </w: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w:t>
            </w:r>
            <w:r>
              <w:rPr>
                <w:rFonts w:hint="default"/>
                <w:color w:val="auto"/>
                <w:u w:val="none" w:color="auto"/>
              </w:rPr>
              <w:t xml:space="preserve"> </w:t>
            </w:r>
            <w:r>
              <w:rPr>
                <w:rFonts w:hint="eastAsia"/>
                <w:color w:val="auto"/>
                <w:u w:val="none" w:color="auto"/>
              </w:rPr>
              <w:t>補</w:t>
            </w:r>
            <w:r>
              <w:rPr>
                <w:rFonts w:hint="default"/>
                <w:color w:val="auto"/>
                <w:u w:val="none" w:color="auto"/>
              </w:rPr>
              <w:t xml:space="preserve"> </w:t>
            </w:r>
            <w:r>
              <w:rPr>
                <w:rFonts w:hint="eastAsia"/>
                <w:color w:val="auto"/>
                <w:u w:val="none" w:color="auto"/>
              </w:rPr>
              <w:t>助</w:t>
            </w:r>
            <w:r>
              <w:rPr>
                <w:rFonts w:hint="default"/>
                <w:color w:val="auto"/>
                <w:u w:val="none" w:color="auto"/>
              </w:rPr>
              <w:t xml:space="preserve"> </w:t>
            </w:r>
            <w:r>
              <w:rPr>
                <w:rFonts w:hint="eastAsia"/>
                <w:color w:val="auto"/>
                <w:u w:val="none" w:color="auto"/>
              </w:rPr>
              <w:t>基</w:t>
            </w:r>
            <w:r>
              <w:rPr>
                <w:rFonts w:hint="default"/>
                <w:color w:val="auto"/>
                <w:u w:val="none" w:color="auto"/>
              </w:rPr>
              <w:t xml:space="preserve"> </w:t>
            </w:r>
            <w:r>
              <w:rPr>
                <w:rFonts w:hint="eastAsia"/>
                <w:color w:val="auto"/>
                <w:u w:val="none" w:color="auto"/>
              </w:rPr>
              <w:t>本</w:t>
            </w:r>
            <w:r>
              <w:rPr>
                <w:rFonts w:hint="default"/>
                <w:color w:val="auto"/>
                <w:u w:val="none" w:color="auto"/>
              </w:rPr>
              <w:t xml:space="preserve"> </w:t>
            </w:r>
            <w:r>
              <w:rPr>
                <w:rFonts w:hint="eastAsia"/>
                <w:color w:val="auto"/>
                <w:u w:val="none" w:color="auto"/>
              </w:rPr>
              <w:t>額</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Ｅ</w:t>
            </w:r>
            <w:r>
              <w:rPr>
                <w:rFonts w:hint="default"/>
                <w:color w:val="auto"/>
                <w:u w:val="none" w:color="auto"/>
              </w:rPr>
              <w:t>)</w:t>
            </w: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県</w:t>
            </w:r>
            <w:r>
              <w:rPr>
                <w:rFonts w:hint="default"/>
                <w:color w:val="auto"/>
                <w:u w:val="none" w:color="auto"/>
              </w:rPr>
              <w:t xml:space="preserve"> </w:t>
            </w:r>
            <w:r>
              <w:rPr>
                <w:rFonts w:hint="eastAsia"/>
                <w:color w:val="auto"/>
                <w:u w:val="none" w:color="auto"/>
              </w:rPr>
              <w:t>補</w:t>
            </w:r>
            <w:r>
              <w:rPr>
                <w:rFonts w:hint="default"/>
                <w:color w:val="auto"/>
                <w:u w:val="none" w:color="auto"/>
              </w:rPr>
              <w:t xml:space="preserve"> </w:t>
            </w:r>
            <w:r>
              <w:rPr>
                <w:rFonts w:hint="eastAsia"/>
                <w:color w:val="auto"/>
                <w:u w:val="none" w:color="auto"/>
              </w:rPr>
              <w:t>助</w:t>
            </w:r>
            <w:r>
              <w:rPr>
                <w:rFonts w:hint="default"/>
                <w:color w:val="auto"/>
                <w:u w:val="none" w:color="auto"/>
              </w:rPr>
              <w:t xml:space="preserve"> </w:t>
            </w:r>
            <w:r>
              <w:rPr>
                <w:rFonts w:hint="eastAsia"/>
                <w:color w:val="auto"/>
                <w:u w:val="none" w:color="auto"/>
              </w:rPr>
              <w:t>所</w:t>
            </w:r>
            <w:r>
              <w:rPr>
                <w:rFonts w:hint="default"/>
                <w:color w:val="auto"/>
                <w:u w:val="none" w:color="auto"/>
              </w:rPr>
              <w:t xml:space="preserve"> </w:t>
            </w:r>
            <w:r>
              <w:rPr>
                <w:rFonts w:hint="eastAsia"/>
                <w:color w:val="auto"/>
                <w:u w:val="none" w:color="auto"/>
              </w:rPr>
              <w:t>要</w:t>
            </w:r>
            <w:r>
              <w:rPr>
                <w:rFonts w:hint="default"/>
                <w:color w:val="auto"/>
                <w:u w:val="none" w:color="auto"/>
              </w:rPr>
              <w:t xml:space="preserve"> </w:t>
            </w:r>
            <w:r>
              <w:rPr>
                <w:rFonts w:hint="eastAsia"/>
                <w:color w:val="auto"/>
                <w:u w:val="none" w:color="auto"/>
              </w:rPr>
              <w:t>額</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Ｆ</w:t>
            </w:r>
            <w:r>
              <w:rPr>
                <w:rFonts w:hint="default"/>
                <w:color w:val="auto"/>
                <w:u w:val="none" w:color="auto"/>
              </w:rPr>
              <w:t>)</w:t>
            </w: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30"/>
                <w:u w:val="none" w:color="auto"/>
                <w:fitText w:val="2100" w:id="16"/>
              </w:rPr>
              <w:t>県社会福祉協議</w:t>
            </w:r>
            <w:r>
              <w:rPr>
                <w:rFonts w:hint="eastAsia"/>
                <w:color w:val="auto"/>
                <w:u w:val="none" w:color="auto"/>
                <w:fitText w:val="2100" w:id="16"/>
              </w:rPr>
              <w:t>会</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①</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131"/>
                <w:u w:val="none" w:color="auto"/>
                <w:fitText w:val="2100" w:id="17"/>
              </w:rPr>
              <w:t>貸付事務</w:t>
            </w:r>
            <w:r>
              <w:rPr>
                <w:rFonts w:hint="eastAsia"/>
                <w:color w:val="auto"/>
                <w:spacing w:val="1"/>
                <w:u w:val="none" w:color="auto"/>
                <w:fitText w:val="2100" w:id="17"/>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30"/>
                <w:u w:val="none" w:color="auto"/>
                <w:fitText w:val="2100" w:id="18"/>
              </w:rPr>
              <w:t>市区町村社会福</w:t>
            </w:r>
            <w:r>
              <w:rPr>
                <w:rFonts w:hint="eastAsia"/>
                <w:color w:val="auto"/>
                <w:u w:val="none" w:color="auto"/>
                <w:fitText w:val="2100" w:id="18"/>
              </w:rPr>
              <w:t>祉</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②</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84"/>
                <w:u w:val="none" w:color="auto"/>
                <w:fitText w:val="2100" w:id="19"/>
              </w:rPr>
              <w:t>協議会事務</w:t>
            </w:r>
            <w:r>
              <w:rPr>
                <w:rFonts w:hint="eastAsia"/>
                <w:color w:val="auto"/>
                <w:u w:val="none" w:color="auto"/>
                <w:fitText w:val="2100" w:id="19"/>
              </w:rPr>
              <w:t>費</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③</w:t>
            </w:r>
            <w:r>
              <w:rPr>
                <w:rFonts w:hint="default"/>
                <w:color w:val="auto"/>
                <w:u w:val="none" w:color="auto"/>
              </w:rPr>
              <w:t xml:space="preserve">  </w:t>
            </w:r>
            <w:r>
              <w:rPr>
                <w:rFonts w:hint="eastAsia"/>
                <w:color w:val="auto"/>
                <w:spacing w:val="13"/>
                <w:u w:val="none" w:color="auto"/>
                <w:fitText w:val="2100" w:id="20"/>
              </w:rPr>
              <w:t>民生委員実費弁償</w:t>
            </w:r>
            <w:r>
              <w:rPr>
                <w:rFonts w:hint="eastAsia"/>
                <w:color w:val="auto"/>
                <w:spacing w:val="1"/>
                <w:u w:val="none" w:color="auto"/>
                <w:fitText w:val="2100" w:id="20"/>
              </w:rPr>
              <w:t>費</w:t>
            </w: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生活福祉資金債権管理</w:t>
            </w:r>
          </w:p>
          <w:p>
            <w:pPr>
              <w:pStyle w:val="0"/>
              <w:suppressAutoHyphens w:val="1"/>
              <w:kinsoku w:val="0"/>
              <w:wordWrap w:val="0"/>
              <w:autoSpaceDE w:val="0"/>
              <w:autoSpaceDN w:val="0"/>
              <w:spacing w:line="242" w:lineRule="exact"/>
              <w:jc w:val="left"/>
              <w:rPr>
                <w:rFonts w:hint="default"/>
                <w:color w:val="auto"/>
                <w:u w:val="none" w:color="auto"/>
              </w:rPr>
            </w:pPr>
            <w:r>
              <w:rPr>
                <w:rFonts w:hint="eastAsia"/>
                <w:color w:val="auto"/>
                <w:u w:val="none" w:color="auto"/>
              </w:rPr>
              <w:t>④</w:t>
            </w: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spacing w:val="84"/>
                <w:u w:val="none" w:color="auto"/>
                <w:fitText w:val="2100" w:id="21"/>
              </w:rPr>
              <w:t>強化推進事</w:t>
            </w:r>
            <w:r>
              <w:rPr>
                <w:rFonts w:hint="eastAsia"/>
                <w:color w:val="auto"/>
                <w:u w:val="none" w:color="auto"/>
                <w:fitText w:val="2100" w:id="21"/>
              </w:rPr>
              <w:t>業</w:t>
            </w: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r>
        <w:trPr/>
        <w:tc>
          <w:tcPr>
            <w:tcW w:w="28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r>
              <w:rPr>
                <w:rFonts w:hint="eastAsia"/>
                <w:color w:val="auto"/>
                <w:u w:val="none" w:color="auto"/>
              </w:rPr>
              <w:t>合　　　</w:t>
            </w:r>
            <w:r>
              <w:rPr>
                <w:rFonts w:hint="default"/>
                <w:color w:val="auto"/>
                <w:u w:val="none" w:color="auto"/>
              </w:rPr>
              <w:t xml:space="preserve">     </w:t>
            </w:r>
            <w:r>
              <w:rPr>
                <w:rFonts w:hint="eastAsia"/>
                <w:color w:val="auto"/>
                <w:u w:val="none" w:color="auto"/>
              </w:rPr>
              <w:t>計</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r>
              <w:rPr>
                <w:rFonts w:hint="default"/>
                <w:color w:val="auto"/>
                <w:u w:val="none" w:color="auto"/>
              </w:rPr>
              <w:t xml:space="preserve">     </w:t>
            </w: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c>
          <w:tcPr>
            <w:tcW w:w="22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p>
            <w:pPr>
              <w:pStyle w:val="0"/>
              <w:suppressAutoHyphens w:val="1"/>
              <w:kinsoku w:val="0"/>
              <w:wordWrap w:val="0"/>
              <w:autoSpaceDE w:val="0"/>
              <w:autoSpaceDN w:val="0"/>
              <w:spacing w:line="242" w:lineRule="exact"/>
              <w:jc w:val="left"/>
              <w:rPr>
                <w:rFonts w:hint="default"/>
                <w:color w:val="auto"/>
                <w:u w:val="none" w:color="auto"/>
              </w:rPr>
            </w:pPr>
          </w:p>
        </w:tc>
      </w:tr>
    </w:tbl>
    <w:p>
      <w:pPr>
        <w:pStyle w:val="0"/>
        <w:adjustRightInd w:val="1"/>
        <w:spacing w:line="242" w:lineRule="exact"/>
        <w:rPr>
          <w:rFonts w:hint="default"/>
          <w:color w:val="auto"/>
          <w:u w:val="none" w:color="auto"/>
        </w:rPr>
      </w:pPr>
    </w:p>
    <w:p>
      <w:pPr>
        <w:rPr>
          <w:rFonts w:hint="default"/>
          <w:color w:val="auto"/>
          <w:sz w:val="24"/>
        </w:rPr>
        <w:sectPr>
          <w:pgSz w:w="16838" w:h="11906" w:orient="landscape"/>
          <w:pgMar w:top="1021" w:right="1191" w:bottom="709" w:left="1021" w:header="720" w:footer="720" w:gutter="0"/>
          <w:cols w:space="720"/>
          <w:noEndnote w:val="1"/>
          <w:textDirection w:val="lrTb"/>
          <w:docGrid w:type="lines" w:linePitch="242"/>
        </w:sectPr>
      </w:pPr>
    </w:p>
    <w:p>
      <w:pPr>
        <w:pStyle w:val="0"/>
        <w:adjustRightInd w:val="1"/>
        <w:rPr>
          <w:rFonts w:hint="default"/>
          <w:color w:val="auto"/>
          <w:spacing w:val="16"/>
          <w:u w:val="none" w:color="auto"/>
        </w:rPr>
      </w:pPr>
      <w:r>
        <w:rPr>
          <w:rFonts w:hint="eastAsia"/>
          <w:color w:val="auto"/>
          <w:u w:val="none" w:color="auto"/>
        </w:rPr>
        <w:t>（別紙３）</w:t>
      </w:r>
    </w:p>
    <w:p>
      <w:pPr>
        <w:pStyle w:val="0"/>
        <w:adjustRightInd w:val="1"/>
        <w:rPr>
          <w:rFonts w:hint="default"/>
          <w:color w:val="auto"/>
          <w:spacing w:val="16"/>
          <w:u w:val="none" w:color="auto"/>
        </w:rPr>
      </w:pPr>
    </w:p>
    <w:p>
      <w:pPr>
        <w:pStyle w:val="0"/>
        <w:adjustRightInd w:val="1"/>
        <w:jc w:val="center"/>
        <w:rPr>
          <w:rFonts w:hint="default"/>
          <w:color w:val="auto"/>
          <w:spacing w:val="16"/>
          <w:u w:val="none" w:color="auto"/>
        </w:rPr>
      </w:pPr>
      <w:r>
        <w:rPr>
          <w:rFonts w:hint="eastAsia"/>
          <w:color w:val="auto"/>
          <w:u w:val="none" w:color="auto"/>
        </w:rPr>
        <w:t>生活福祉資金貸付事業実施状況報告書</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eastAsia"/>
          <w:color w:val="auto"/>
          <w:u w:val="none" w:color="auto"/>
        </w:rPr>
        <w:t>１　高知県社会福祉協議会事業実施状況</w:t>
      </w: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（１）職員配置</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409"/>
        <w:gridCol w:w="1326"/>
        <w:gridCol w:w="1204"/>
        <w:gridCol w:w="1205"/>
        <w:gridCol w:w="2410"/>
      </w:tblGrid>
      <w:tr>
        <w:trPr/>
        <w:tc>
          <w:tcPr>
            <w:tcW w:w="2409"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r>
              <w:rPr>
                <w:rFonts w:hint="eastAsia"/>
                <w:color w:val="auto"/>
                <w:u w:val="none" w:color="auto"/>
              </w:rPr>
              <w:t>区　　分</w:t>
            </w:r>
          </w:p>
          <w:p>
            <w:pPr>
              <w:pStyle w:val="0"/>
              <w:suppressAutoHyphens w:val="1"/>
              <w:kinsoku w:val="0"/>
              <w:wordWrap w:val="0"/>
              <w:autoSpaceDE w:val="0"/>
              <w:autoSpaceDN w:val="0"/>
              <w:spacing w:line="290" w:lineRule="exact"/>
              <w:jc w:val="center"/>
              <w:rPr>
                <w:rFonts w:hint="default"/>
                <w:color w:val="auto"/>
                <w:spacing w:val="16"/>
                <w:u w:val="none" w:color="auto"/>
              </w:rPr>
            </w:pPr>
          </w:p>
        </w:tc>
        <w:tc>
          <w:tcPr>
            <w:tcW w:w="1326" w:type="dxa"/>
            <w:vMerge w:val="restart"/>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r>
              <w:rPr>
                <w:rFonts w:hint="eastAsia"/>
                <w:color w:val="auto"/>
                <w:u w:val="none" w:color="auto"/>
              </w:rPr>
              <w:t>職　員</w:t>
            </w:r>
          </w:p>
          <w:p>
            <w:pPr>
              <w:pStyle w:val="0"/>
              <w:suppressAutoHyphens w:val="1"/>
              <w:kinsoku w:val="0"/>
              <w:wordWrap w:val="0"/>
              <w:autoSpaceDE w:val="0"/>
              <w:autoSpaceDN w:val="0"/>
              <w:spacing w:line="290" w:lineRule="exact"/>
              <w:jc w:val="center"/>
              <w:rPr>
                <w:rFonts w:hint="default"/>
                <w:color w:val="auto"/>
                <w:spacing w:val="16"/>
                <w:u w:val="none" w:color="auto"/>
              </w:rPr>
            </w:pPr>
          </w:p>
        </w:tc>
        <w:tc>
          <w:tcPr>
            <w:tcW w:w="2409"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p>
        </w:tc>
        <w:tc>
          <w:tcPr>
            <w:tcW w:w="2410"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p>
          <w:p>
            <w:pPr>
              <w:pStyle w:val="0"/>
              <w:suppressAutoHyphens w:val="1"/>
              <w:kinsoku w:val="0"/>
              <w:wordWrap w:val="0"/>
              <w:autoSpaceDE w:val="0"/>
              <w:autoSpaceDN w:val="0"/>
              <w:spacing w:line="194" w:lineRule="exact"/>
              <w:jc w:val="center"/>
              <w:rPr>
                <w:rFonts w:hint="default"/>
                <w:color w:val="auto"/>
                <w:spacing w:val="16"/>
                <w:u w:val="none" w:color="auto"/>
              </w:rPr>
            </w:pPr>
            <w:r>
              <w:rPr>
                <w:rFonts w:hint="eastAsia"/>
                <w:color w:val="auto"/>
                <w:u w:val="none" w:color="auto"/>
              </w:rPr>
              <w:t>備　　考</w:t>
            </w:r>
          </w:p>
          <w:p>
            <w:pPr>
              <w:pStyle w:val="0"/>
              <w:suppressAutoHyphens w:val="1"/>
              <w:kinsoku w:val="0"/>
              <w:wordWrap w:val="0"/>
              <w:autoSpaceDE w:val="0"/>
              <w:autoSpaceDN w:val="0"/>
              <w:spacing w:line="290" w:lineRule="exact"/>
              <w:jc w:val="center"/>
              <w:rPr>
                <w:rFonts w:hint="default"/>
                <w:color w:val="auto"/>
                <w:spacing w:val="16"/>
                <w:u w:val="none" w:color="auto"/>
              </w:rPr>
            </w:pPr>
          </w:p>
        </w:tc>
      </w:tr>
      <w:tr>
        <w:trPr/>
        <w:tc>
          <w:tcPr>
            <w:tcW w:w="2409" w:type="dxa"/>
            <w:vMerge w:val="continue"/>
            <w:tcBorders>
              <w:top w:val="none" w:color="auto" w:sz="0" w:space="0"/>
              <w:left w:val="single" w:color="000000" w:sz="12"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32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c>
          <w:tcPr>
            <w:tcW w:w="12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exact"/>
              <w:jc w:val="center"/>
              <w:rPr>
                <w:rFonts w:hint="default"/>
                <w:color w:val="auto"/>
                <w:spacing w:val="16"/>
                <w:u w:val="none" w:color="auto"/>
              </w:rPr>
            </w:pPr>
            <w:r>
              <w:rPr>
                <w:rFonts w:hint="eastAsia"/>
                <w:color w:val="auto"/>
                <w:u w:val="none" w:color="auto"/>
              </w:rPr>
              <w:t>専　任</w:t>
            </w:r>
          </w:p>
        </w:tc>
        <w:tc>
          <w:tcPr>
            <w:tcW w:w="12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exact"/>
              <w:jc w:val="center"/>
              <w:rPr>
                <w:rFonts w:hint="default"/>
                <w:color w:val="auto"/>
                <w:spacing w:val="16"/>
                <w:u w:val="none" w:color="auto"/>
              </w:rPr>
            </w:pPr>
            <w:r>
              <w:rPr>
                <w:rFonts w:hint="eastAsia"/>
                <w:color w:val="auto"/>
                <w:u w:val="none" w:color="auto"/>
              </w:rPr>
              <w:t>兼　任</w:t>
            </w:r>
          </w:p>
        </w:tc>
        <w:tc>
          <w:tcPr>
            <w:tcW w:w="2410" w:type="dxa"/>
            <w:vMerge w:val="continue"/>
            <w:tcBorders>
              <w:top w:val="none" w:color="auto" w:sz="0" w:space="0"/>
              <w:left w:val="single" w:color="000000" w:sz="4" w:space="0"/>
              <w:bottom w:val="nil"/>
              <w:right w:val="single" w:color="000000" w:sz="12" w:space="0"/>
              <w:tl2br w:val="none" w:color="auto" w:sz="0" w:space="0"/>
              <w:tr2bl w:val="none" w:color="auto" w:sz="0" w:space="0"/>
            </w:tcBorders>
            <w:vAlign w:val="top"/>
          </w:tcPr>
          <w:p>
            <w:pPr>
              <w:pStyle w:val="0"/>
              <w:overflowPunct w:val="1"/>
              <w:autoSpaceDE w:val="0"/>
              <w:autoSpaceDN w:val="0"/>
              <w:jc w:val="left"/>
              <w:textAlignment w:val="auto"/>
              <w:rPr>
                <w:rFonts w:hint="default"/>
                <w:spacing w:val="16"/>
              </w:rPr>
            </w:pPr>
          </w:p>
        </w:tc>
      </w:tr>
      <w:tr>
        <w:trPr/>
        <w:tc>
          <w:tcPr>
            <w:tcW w:w="2409"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r>
              <w:rPr>
                <w:rFonts w:hint="eastAsia"/>
                <w:color w:val="auto"/>
                <w:u w:val="none" w:color="auto"/>
              </w:rPr>
              <w:t>社会福祉協議会職員</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r>
              <w:rPr>
                <w:rFonts w:hint="eastAsia"/>
                <w:color w:val="auto"/>
                <w:u w:val="none" w:color="auto"/>
              </w:rPr>
              <w:t>同上中貸付事務職員</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132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r>
              <w:rPr>
                <w:rFonts w:hint="eastAsia"/>
                <w:color w:val="auto"/>
                <w:u w:val="none" w:color="auto"/>
              </w:rPr>
              <w:t>人</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120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r>
              <w:rPr>
                <w:rFonts w:hint="eastAsia"/>
                <w:color w:val="auto"/>
                <w:u w:val="none" w:color="auto"/>
              </w:rPr>
              <w:t>人</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120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r>
              <w:rPr>
                <w:rFonts w:hint="eastAsia"/>
                <w:color w:val="auto"/>
                <w:u w:val="none" w:color="auto"/>
              </w:rPr>
              <w:t>人</w:t>
            </w: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2410"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4" w:lineRule="exact"/>
              <w:jc w:val="left"/>
              <w:rPr>
                <w:rFonts w:hint="default"/>
                <w:color w:val="auto"/>
                <w:spacing w:val="16"/>
                <w:u w:val="none" w:color="auto"/>
              </w:rPr>
            </w:pPr>
          </w:p>
          <w:p>
            <w:pPr>
              <w:pStyle w:val="0"/>
              <w:suppressAutoHyphens w:val="1"/>
              <w:kinsoku w:val="0"/>
              <w:wordWrap w:val="0"/>
              <w:autoSpaceDE w:val="0"/>
              <w:autoSpaceDN w:val="0"/>
              <w:spacing w:line="290" w:lineRule="atLeast"/>
              <w:jc w:val="righ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r>
    </w:tbl>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（注）兼任の場合は、「備考」欄にその本務を記入してください。</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eastAsia"/>
          <w:color w:val="auto"/>
          <w:u w:val="none" w:color="auto"/>
        </w:rPr>
        <w:t>　（２）生活福祉資金運営委員会</w:t>
      </w: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ア　委員の定数</w:t>
      </w:r>
      <w:r>
        <w:rPr>
          <w:rFonts w:hint="default"/>
          <w:color w:val="auto"/>
          <w:u w:val="none" w:color="auto"/>
        </w:rPr>
        <w:t xml:space="preserve">                   </w:t>
      </w:r>
      <w:r>
        <w:rPr>
          <w:rFonts w:hint="eastAsia"/>
          <w:color w:val="auto"/>
          <w:u w:val="none" w:color="auto"/>
        </w:rPr>
        <w:t>名</w:t>
      </w:r>
    </w:p>
    <w:p>
      <w:pPr>
        <w:pStyle w:val="0"/>
        <w:adjustRightInd w:val="1"/>
        <w:rPr>
          <w:rFonts w:hint="default"/>
          <w:color w:val="auto"/>
          <w:spacing w:val="16"/>
          <w:u w:val="none" w:color="auto"/>
        </w:rPr>
      </w:pPr>
      <w:r>
        <w:rPr>
          <w:rFonts w:hint="eastAsia"/>
          <w:color w:val="auto"/>
          <w:u w:val="none" w:color="auto"/>
        </w:rPr>
        <w:t>　　　イ</w:t>
      </w:r>
      <w:r>
        <w:rPr>
          <w:rFonts w:hint="default"/>
          <w:color w:val="auto"/>
          <w:u w:val="none" w:color="auto"/>
        </w:rPr>
        <w:t xml:space="preserve">  </w:t>
      </w:r>
      <w:r>
        <w:rPr>
          <w:rFonts w:hint="eastAsia"/>
          <w:color w:val="auto"/>
          <w:u w:val="none" w:color="auto"/>
        </w:rPr>
        <w:t>委員会開催回数</w:t>
      </w:r>
      <w:r>
        <w:rPr>
          <w:rFonts w:hint="default"/>
          <w:color w:val="auto"/>
          <w:u w:val="none" w:color="auto"/>
        </w:rPr>
        <w:t xml:space="preserve">     </w:t>
      </w:r>
      <w:r>
        <w:rPr>
          <w:rFonts w:hint="eastAsia"/>
          <w:color w:val="auto"/>
          <w:u w:val="none" w:color="auto"/>
        </w:rPr>
        <w:t>年間　　　回（月　　　回）</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（３）貸付業務委託市町村社協数</w:t>
      </w:r>
      <w:r>
        <w:rPr>
          <w:rFonts w:hint="default"/>
          <w:color w:val="auto"/>
          <w:u w:val="none" w:color="auto"/>
        </w:rPr>
        <w:t xml:space="preserve">             </w:t>
      </w:r>
      <w:r>
        <w:rPr>
          <w:rFonts w:hint="eastAsia"/>
          <w:color w:val="auto"/>
          <w:u w:val="none" w:color="auto"/>
        </w:rPr>
        <w:t>箇所</w:t>
      </w: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（管内市町村社協数　　　　　　箇所）</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default"/>
          <w:color w:val="auto"/>
          <w:u w:val="none" w:color="auto"/>
        </w:rPr>
        <w:t xml:space="preserve">  </w:t>
      </w:r>
      <w:r>
        <w:rPr>
          <w:rFonts w:hint="eastAsia"/>
          <w:color w:val="auto"/>
          <w:u w:val="none" w:color="auto"/>
        </w:rPr>
        <w:t>（４）指導監査実施状況</w:t>
      </w:r>
    </w:p>
    <w:p>
      <w:pPr>
        <w:pStyle w:val="0"/>
        <w:adjustRightInd w:val="1"/>
        <w:rPr>
          <w:rFonts w:hint="default"/>
          <w:color w:val="auto"/>
          <w:spacing w:val="16"/>
          <w:u w:val="none" w:color="auto"/>
        </w:rPr>
      </w:pPr>
      <w:r>
        <w:rPr>
          <w:rFonts w:hint="eastAsia"/>
          <w:color w:val="auto"/>
          <w:u w:val="none" w:color="auto"/>
        </w:rPr>
        <w:t>　　　　　　実施回数　　　　　　　回</w:t>
      </w:r>
    </w:p>
    <w:p>
      <w:pPr>
        <w:pStyle w:val="0"/>
        <w:adjustRightInd w:val="1"/>
        <w:rPr>
          <w:rFonts w:hint="default"/>
          <w:color w:val="auto"/>
          <w:spacing w:val="16"/>
          <w:u w:val="none" w:color="auto"/>
        </w:rPr>
      </w:pPr>
    </w:p>
    <w:p>
      <w:pPr>
        <w:pStyle w:val="0"/>
        <w:adjustRightInd w:val="1"/>
        <w:rPr>
          <w:rFonts w:hint="default"/>
          <w:color w:val="auto"/>
          <w:spacing w:val="16"/>
          <w:u w:val="none" w:color="auto"/>
        </w:rPr>
      </w:pPr>
      <w:r>
        <w:rPr>
          <w:rFonts w:hint="eastAsia"/>
          <w:color w:val="auto"/>
          <w:u w:val="none" w:color="auto"/>
        </w:rPr>
        <w:t>　（５）生活福祉資金債権管理強化推進事業実施状況</w:t>
      </w:r>
    </w:p>
    <w:tbl>
      <w:tblPr>
        <w:tblStyle w:val="11"/>
        <w:tblW w:w="0" w:type="auto"/>
        <w:jc w:val="lef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62"/>
        <w:gridCol w:w="2892"/>
      </w:tblGrid>
      <w:tr>
        <w:trPr/>
        <w:tc>
          <w:tcPr>
            <w:tcW w:w="5662"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center"/>
              <w:rPr>
                <w:rFonts w:hint="default"/>
                <w:color w:val="auto"/>
                <w:spacing w:val="16"/>
                <w:u w:val="none" w:color="auto"/>
              </w:rPr>
            </w:pPr>
            <w:r>
              <w:rPr>
                <w:rFonts w:hint="eastAsia"/>
                <w:color w:val="auto"/>
                <w:u w:val="none" w:color="auto"/>
              </w:rPr>
              <w:t>事　業　実　施　状　況</w:t>
            </w:r>
          </w:p>
        </w:tc>
        <w:tc>
          <w:tcPr>
            <w:tcW w:w="2892"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center"/>
              <w:rPr>
                <w:rFonts w:hint="default"/>
                <w:color w:val="auto"/>
                <w:spacing w:val="16"/>
                <w:u w:val="none" w:color="auto"/>
              </w:rPr>
            </w:pPr>
            <w:r>
              <w:rPr>
                <w:rFonts w:hint="eastAsia"/>
                <w:color w:val="auto"/>
                <w:u w:val="none" w:color="auto"/>
              </w:rPr>
              <w:t>備　考</w:t>
            </w:r>
          </w:p>
        </w:tc>
      </w:tr>
      <w:tr>
        <w:trPr/>
        <w:tc>
          <w:tcPr>
            <w:tcW w:w="5662"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c>
          <w:tcPr>
            <w:tcW w:w="2892"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p>
            <w:pPr>
              <w:pStyle w:val="0"/>
              <w:suppressAutoHyphens w:val="1"/>
              <w:kinsoku w:val="0"/>
              <w:wordWrap w:val="0"/>
              <w:autoSpaceDE w:val="0"/>
              <w:autoSpaceDN w:val="0"/>
              <w:spacing w:line="290" w:lineRule="atLeast"/>
              <w:jc w:val="left"/>
              <w:rPr>
                <w:rFonts w:hint="default"/>
                <w:color w:val="auto"/>
                <w:spacing w:val="16"/>
                <w:u w:val="none" w:color="auto"/>
              </w:rPr>
            </w:pPr>
          </w:p>
        </w:tc>
      </w:tr>
    </w:tbl>
    <w:p>
      <w:pPr>
        <w:pStyle w:val="0"/>
        <w:adjustRightInd w:val="1"/>
        <w:spacing w:line="290" w:lineRule="exact"/>
        <w:rPr>
          <w:rFonts w:hint="default"/>
          <w:color w:val="auto"/>
          <w:spacing w:val="2"/>
          <w:u w:val="none" w:color="auto"/>
        </w:rPr>
      </w:pPr>
    </w:p>
    <w:p>
      <w:pPr>
        <w:pStyle w:val="0"/>
        <w:adjustRightInd w:val="1"/>
        <w:spacing w:line="290" w:lineRule="exact"/>
        <w:rPr>
          <w:rFonts w:hint="default"/>
          <w:color w:val="auto"/>
          <w:spacing w:val="2"/>
          <w:u w:val="none" w:color="auto"/>
        </w:rPr>
      </w:pPr>
    </w:p>
    <w:p>
      <w:pPr>
        <w:pStyle w:val="0"/>
        <w:adjustRightInd w:val="1"/>
        <w:spacing w:line="290" w:lineRule="exact"/>
        <w:rPr>
          <w:rFonts w:hint="default"/>
          <w:color w:val="auto"/>
          <w:spacing w:val="2"/>
          <w:u w:val="none" w:color="auto"/>
        </w:rPr>
      </w:pPr>
    </w:p>
    <w:p>
      <w:pPr>
        <w:rPr>
          <w:rFonts w:hint="default"/>
          <w:spacing w:val="2"/>
        </w:rPr>
        <w:sectPr>
          <w:pgSz w:w="11906" w:h="16838"/>
          <w:pgMar w:top="1191" w:right="709" w:bottom="1021" w:left="1021" w:header="720" w:footer="720" w:gutter="0"/>
          <w:cols w:space="720"/>
          <w:noEndnote w:val="1"/>
          <w:textDirection w:val="lrTb"/>
          <w:docGrid w:type="linesAndChars" w:linePitch="279" w:charSpace="409"/>
        </w:sectPr>
      </w:pPr>
    </w:p>
    <w:p>
      <w:pPr>
        <w:pStyle w:val="0"/>
        <w:rPr>
          <w:rFonts w:hint="default"/>
          <w:color w:val="auto"/>
          <w:spacing w:val="10"/>
          <w:u w:val="none" w:color="auto"/>
        </w:rPr>
      </w:pPr>
      <w:r>
        <w:rPr>
          <w:rFonts w:hint="eastAsia"/>
          <w:color w:val="auto"/>
          <w:u w:val="none" w:color="auto"/>
        </w:rPr>
        <w:t>第６号様式（第７条関係）</w:t>
      </w:r>
    </w:p>
    <w:p>
      <w:pPr>
        <w:pStyle w:val="0"/>
        <w:rPr>
          <w:rFonts w:hint="default"/>
          <w:color w:val="auto"/>
          <w:spacing w:val="10"/>
          <w:u w:val="none" w:color="auto"/>
        </w:rPr>
      </w:pPr>
      <w:r>
        <w:rPr>
          <w:rFonts w:hint="eastAsia"/>
          <w:color w:val="auto"/>
          <w:u w:val="none" w:color="auto"/>
        </w:rPr>
        <w:t>　　　　　　　　　　　　　　　　　　　　　　　　　　　　　　第　　　　　　　　　号</w:t>
      </w:r>
    </w:p>
    <w:p>
      <w:pPr>
        <w:pStyle w:val="0"/>
        <w:rPr>
          <w:rFonts w:hint="default"/>
          <w:color w:val="auto"/>
          <w:spacing w:val="10"/>
          <w:u w:val="none" w:color="auto"/>
        </w:rPr>
      </w:pPr>
      <w:r>
        <w:rPr>
          <w:rFonts w:hint="eastAsia"/>
          <w:color w:val="auto"/>
          <w:u w:val="none" w:color="auto"/>
        </w:rPr>
        <w:t>　　　　　　　　　　　　　　　　　　　　　　　　　　　　　　　　　　年　　月　　日</w:t>
      </w:r>
    </w:p>
    <w:p>
      <w:pPr>
        <w:pStyle w:val="0"/>
        <w:rPr>
          <w:rFonts w:hint="default"/>
          <w:color w:val="auto"/>
          <w:spacing w:val="10"/>
          <w:u w:val="none" w:color="auto"/>
        </w:rPr>
      </w:pPr>
    </w:p>
    <w:p>
      <w:pPr>
        <w:pStyle w:val="0"/>
        <w:rPr>
          <w:rFonts w:hint="default"/>
          <w:color w:val="auto"/>
          <w:spacing w:val="10"/>
          <w:u w:val="none" w:color="auto"/>
        </w:rPr>
      </w:pPr>
      <w:r>
        <w:rPr>
          <w:rFonts w:hint="eastAsia"/>
          <w:color w:val="auto"/>
          <w:u w:val="none" w:color="auto"/>
        </w:rPr>
        <w:t>　高知県知事　　　　　　　　　　様</w:t>
      </w:r>
    </w:p>
    <w:p>
      <w:pPr>
        <w:pStyle w:val="0"/>
        <w:rPr>
          <w:rFonts w:hint="default"/>
          <w:color w:val="auto"/>
          <w:spacing w:val="10"/>
          <w:u w:val="none" w:color="auto"/>
        </w:rPr>
      </w:pPr>
    </w:p>
    <w:p>
      <w:pPr>
        <w:pStyle w:val="0"/>
        <w:rPr>
          <w:rFonts w:hint="default"/>
          <w:color w:val="auto"/>
          <w:spacing w:val="10"/>
          <w:u w:val="none" w:color="auto"/>
        </w:rPr>
      </w:pPr>
      <w:r>
        <w:rPr>
          <w:rFonts w:hint="eastAsia"/>
          <w:color w:val="auto"/>
          <w:spacing w:val="10"/>
          <w:u w:val="none" w:color="auto"/>
        </w:rPr>
        <w:t>　　　　　　　　　　　　　　　　　　　</w:t>
      </w:r>
      <w:r>
        <w:rPr>
          <w:rFonts w:hint="eastAsia"/>
          <w:color w:val="auto"/>
          <w:u w:val="none" w:color="auto"/>
        </w:rPr>
        <w:t>申請者</w:t>
      </w:r>
      <w:r>
        <w:rPr>
          <w:rFonts w:hint="default"/>
          <w:color w:val="auto"/>
          <w:u w:val="none" w:color="auto"/>
        </w:rPr>
        <w:t xml:space="preserve"> </w:t>
      </w:r>
      <w:r>
        <w:rPr>
          <w:rFonts w:hint="eastAsia"/>
          <w:color w:val="auto"/>
          <w:u w:val="none" w:color="auto"/>
        </w:rPr>
        <w:t>住　所</w:t>
      </w:r>
    </w:p>
    <w:p>
      <w:pPr>
        <w:pStyle w:val="0"/>
        <w:rPr>
          <w:rFonts w:hint="default"/>
          <w:color w:val="auto"/>
          <w:u w:val="none" w:color="auto"/>
        </w:rPr>
      </w:pPr>
      <w:r>
        <w:rPr>
          <w:rFonts w:hint="eastAsia"/>
          <w:color w:val="auto"/>
          <w:u w:val="none" w:color="auto"/>
        </w:rPr>
        <w:t>　　　　　　　　　　　　　　　　　　　　　　　　氏　名　　　　　　　　　　</w:t>
      </w:r>
    </w:p>
    <w:p>
      <w:pPr>
        <w:pStyle w:val="0"/>
        <w:rPr>
          <w:rFonts w:hint="default"/>
          <w:color w:val="auto"/>
          <w:spacing w:val="10"/>
          <w:u w:val="none" w:color="auto"/>
        </w:rPr>
      </w:pPr>
    </w:p>
    <w:p>
      <w:pPr>
        <w:pStyle w:val="0"/>
        <w:rPr>
          <w:rFonts w:hint="default"/>
          <w:color w:val="auto"/>
          <w:u w:val="none" w:color="auto"/>
        </w:rPr>
      </w:pPr>
      <w:r>
        <w:rPr>
          <w:rFonts w:hint="eastAsia"/>
          <w:color w:val="auto"/>
          <w:u w:val="none" w:color="auto"/>
        </w:rPr>
        <w:t>　　　　　　　　　　　年度高知県生活福祉資金貸付事業費補助金に係る</w:t>
      </w:r>
    </w:p>
    <w:p>
      <w:pPr>
        <w:pStyle w:val="0"/>
        <w:rPr>
          <w:rFonts w:hint="default"/>
          <w:color w:val="auto"/>
          <w:u w:val="none" w:color="auto"/>
        </w:rPr>
      </w:pPr>
      <w:r>
        <w:rPr>
          <w:rFonts w:hint="eastAsia"/>
          <w:color w:val="auto"/>
          <w:u w:val="none" w:color="auto"/>
        </w:rPr>
        <w:t>　　　　　　　消費税仕入控除税額等報告書</w:t>
      </w:r>
    </w:p>
    <w:p>
      <w:pPr>
        <w:pStyle w:val="0"/>
        <w:rPr>
          <w:rFonts w:hint="default"/>
          <w:color w:val="auto"/>
          <w:spacing w:val="10"/>
          <w:u w:val="none" w:color="auto"/>
        </w:rPr>
      </w:pPr>
    </w:p>
    <w:p>
      <w:pPr>
        <w:pStyle w:val="0"/>
        <w:rPr>
          <w:rFonts w:hint="default"/>
          <w:color w:val="auto"/>
          <w:u w:val="none" w:color="auto"/>
        </w:rPr>
      </w:pPr>
      <w:r>
        <w:rPr>
          <w:rFonts w:hint="eastAsia"/>
          <w:color w:val="auto"/>
          <w:spacing w:val="10"/>
          <w:u w:val="none" w:color="auto"/>
        </w:rPr>
        <w:t>　</w:t>
      </w:r>
      <w:r>
        <w:rPr>
          <w:rFonts w:hint="eastAsia"/>
          <w:color w:val="auto"/>
          <w:u w:val="none" w:color="auto"/>
        </w:rPr>
        <w:t>　　　　年　　月　　日付け高知県指令　　　　　　　号で交付の決定（又は変更決定）を受けました標記補助金について、高知県生活福祉資金貸付事業費補助金交付要綱第７条第</w:t>
      </w:r>
    </w:p>
    <w:p>
      <w:pPr>
        <w:pStyle w:val="0"/>
        <w:rPr>
          <w:rFonts w:hint="default"/>
          <w:color w:val="auto"/>
          <w:spacing w:val="10"/>
          <w:u w:val="none" w:color="auto"/>
        </w:rPr>
      </w:pPr>
      <w:r>
        <w:rPr>
          <w:rFonts w:hint="eastAsia"/>
          <w:color w:val="auto"/>
          <w:u w:val="none" w:color="auto"/>
        </w:rPr>
        <w:t>３項の規定により、下記のとおり報告します。</w:t>
      </w:r>
    </w:p>
    <w:p>
      <w:pPr>
        <w:pStyle w:val="0"/>
        <w:rPr>
          <w:rFonts w:hint="default"/>
          <w:color w:val="auto"/>
          <w:spacing w:val="10"/>
          <w:u w:val="none" w:color="auto"/>
        </w:rPr>
      </w:pPr>
    </w:p>
    <w:p>
      <w:pPr>
        <w:pStyle w:val="0"/>
        <w:jc w:val="center"/>
        <w:rPr>
          <w:rFonts w:hint="default"/>
          <w:color w:val="auto"/>
          <w:spacing w:val="10"/>
          <w:u w:val="none" w:color="auto"/>
        </w:rPr>
      </w:pPr>
      <w:r>
        <w:rPr>
          <w:rFonts w:hint="eastAsia"/>
          <w:color w:val="auto"/>
          <w:u w:val="none" w:color="auto"/>
        </w:rPr>
        <w:t>記</w:t>
      </w:r>
    </w:p>
    <w:p>
      <w:pPr>
        <w:pStyle w:val="0"/>
        <w:rPr>
          <w:rFonts w:hint="default"/>
          <w:color w:val="auto"/>
          <w:spacing w:val="10"/>
          <w:u w:val="none" w:color="auto"/>
        </w:rPr>
      </w:pPr>
    </w:p>
    <w:p>
      <w:pPr>
        <w:pStyle w:val="0"/>
        <w:rPr>
          <w:rFonts w:hint="default"/>
          <w:color w:val="auto"/>
          <w:u w:val="none" w:color="auto"/>
        </w:rPr>
      </w:pPr>
      <w:r>
        <w:rPr>
          <w:rFonts w:hint="eastAsia"/>
          <w:color w:val="auto"/>
          <w:u w:val="none" w:color="auto"/>
        </w:rPr>
        <w:t>１　該当事業</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内　　容</w:t>
      </w:r>
    </w:p>
    <w:tbl>
      <w:tblPr>
        <w:tblStyle w:val="11"/>
        <w:tblW w:w="8930"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528"/>
        <w:gridCol w:w="3402"/>
      </w:tblGrid>
      <w:tr>
        <w:trPr>
          <w:trHeight w:val="971" w:hRule="atLeast"/>
        </w:trPr>
        <w:tc>
          <w:tcPr>
            <w:tcW w:w="5528" w:type="dxa"/>
            <w:vAlign w:val="center"/>
          </w:tcPr>
          <w:p>
            <w:pPr>
              <w:pStyle w:val="0"/>
              <w:rPr>
                <w:rFonts w:hint="default"/>
                <w:color w:val="auto"/>
                <w:spacing w:val="10"/>
                <w:u w:val="none" w:color="auto"/>
              </w:rPr>
            </w:pPr>
            <w:r>
              <w:rPr>
                <w:rFonts w:hint="eastAsia"/>
                <w:color w:val="auto"/>
                <w:u w:val="none" w:color="auto"/>
              </w:rPr>
              <w:t>高知県補助金等交付規則第</w:t>
            </w:r>
            <w:r>
              <w:rPr>
                <w:rFonts w:hint="eastAsia"/>
                <w:color w:val="auto"/>
                <w:u w:val="none" w:color="auto"/>
              </w:rPr>
              <w:t>12</w:t>
            </w:r>
            <w:r>
              <w:rPr>
                <w:rFonts w:hint="eastAsia"/>
                <w:color w:val="auto"/>
                <w:u w:val="none" w:color="auto"/>
              </w:rPr>
              <w:t>条の規定による補助金の確定額（補助金交付決定額）</w:t>
            </w:r>
          </w:p>
        </w:tc>
        <w:tc>
          <w:tcPr>
            <w:tcW w:w="3402" w:type="dxa"/>
            <w:vAlign w:val="center"/>
          </w:tcPr>
          <w:p>
            <w:pPr>
              <w:pStyle w:val="0"/>
              <w:rPr>
                <w:rFonts w:hint="default"/>
                <w:color w:val="auto"/>
                <w:spacing w:val="10"/>
                <w:u w:val="none" w:color="auto"/>
              </w:rPr>
            </w:pPr>
          </w:p>
          <w:p>
            <w:pPr>
              <w:pStyle w:val="0"/>
              <w:rPr>
                <w:rFonts w:hint="default"/>
                <w:color w:val="auto"/>
                <w:spacing w:val="10"/>
                <w:u w:val="none" w:color="auto"/>
              </w:rPr>
            </w:pPr>
          </w:p>
          <w:p>
            <w:pPr>
              <w:pStyle w:val="0"/>
              <w:jc w:val="right"/>
              <w:rPr>
                <w:rFonts w:hint="default"/>
                <w:color w:val="auto"/>
                <w:spacing w:val="10"/>
                <w:u w:val="none" w:color="auto"/>
              </w:rPr>
            </w:pPr>
            <w:r>
              <w:rPr>
                <w:rFonts w:hint="eastAsia"/>
                <w:color w:val="auto"/>
                <w:spacing w:val="10"/>
                <w:u w:val="none" w:color="auto"/>
              </w:rPr>
              <w:t>円</w:t>
            </w:r>
          </w:p>
        </w:tc>
      </w:tr>
      <w:tr>
        <w:trPr>
          <w:trHeight w:val="971" w:hRule="atLeast"/>
        </w:trPr>
        <w:tc>
          <w:tcPr>
            <w:tcW w:w="5528" w:type="dxa"/>
            <w:vAlign w:val="center"/>
          </w:tcPr>
          <w:p>
            <w:pPr>
              <w:pStyle w:val="0"/>
              <w:rPr>
                <w:rFonts w:hint="default"/>
                <w:color w:val="auto"/>
                <w:spacing w:val="10"/>
                <w:u w:val="none" w:color="auto"/>
              </w:rPr>
            </w:pPr>
            <w:r>
              <w:rPr>
                <w:rFonts w:hint="eastAsia"/>
                <w:color w:val="auto"/>
                <w:u w:val="none" w:color="auto"/>
              </w:rPr>
              <w:t>実績報告時により減額した消費税仕入控除税額等</w:t>
            </w:r>
          </w:p>
        </w:tc>
        <w:tc>
          <w:tcPr>
            <w:tcW w:w="3402" w:type="dxa"/>
            <w:vAlign w:val="center"/>
          </w:tcPr>
          <w:p>
            <w:pPr>
              <w:pStyle w:val="0"/>
              <w:rPr>
                <w:rFonts w:hint="default"/>
                <w:color w:val="auto"/>
                <w:spacing w:val="10"/>
                <w:u w:val="none" w:color="auto"/>
              </w:rPr>
            </w:pPr>
            <w:r>
              <w:rPr>
                <w:rFonts w:hint="default"/>
                <w:color w:val="auto"/>
                <w:u w:val="none" w:color="auto"/>
              </w:rPr>
              <w:t>(a)</w:t>
            </w:r>
          </w:p>
          <w:p>
            <w:pPr>
              <w:pStyle w:val="0"/>
              <w:rPr>
                <w:rFonts w:hint="default"/>
                <w:color w:val="auto"/>
                <w:spacing w:val="10"/>
                <w:u w:val="none" w:color="auto"/>
              </w:rPr>
            </w:pPr>
          </w:p>
          <w:p>
            <w:pPr>
              <w:pStyle w:val="0"/>
              <w:jc w:val="right"/>
              <w:rPr>
                <w:rFonts w:hint="default"/>
                <w:color w:val="auto"/>
                <w:spacing w:val="10"/>
                <w:u w:val="none" w:color="auto"/>
              </w:rPr>
            </w:pPr>
            <w:r>
              <w:rPr>
                <w:rFonts w:hint="eastAsia"/>
                <w:color w:val="auto"/>
                <w:spacing w:val="10"/>
                <w:u w:val="none" w:color="auto"/>
              </w:rPr>
              <w:t>円</w:t>
            </w:r>
          </w:p>
        </w:tc>
      </w:tr>
      <w:tr>
        <w:trPr>
          <w:trHeight w:val="971" w:hRule="atLeast"/>
        </w:trPr>
        <w:tc>
          <w:tcPr>
            <w:tcW w:w="5528" w:type="dxa"/>
            <w:vAlign w:val="center"/>
          </w:tcPr>
          <w:p>
            <w:pPr>
              <w:pStyle w:val="0"/>
              <w:rPr>
                <w:rFonts w:hint="default"/>
                <w:color w:val="auto"/>
                <w:spacing w:val="10"/>
                <w:u w:val="none" w:color="auto"/>
              </w:rPr>
            </w:pPr>
            <w:r>
              <w:rPr>
                <w:rFonts w:hint="eastAsia"/>
                <w:color w:val="auto"/>
                <w:u w:val="none" w:color="auto"/>
              </w:rPr>
              <w:t>消費税の申告により確定した消費税仕入控除税額等</w:t>
            </w:r>
          </w:p>
        </w:tc>
        <w:tc>
          <w:tcPr>
            <w:tcW w:w="3402" w:type="dxa"/>
            <w:vAlign w:val="center"/>
          </w:tcPr>
          <w:p>
            <w:pPr>
              <w:pStyle w:val="0"/>
              <w:rPr>
                <w:rFonts w:hint="default"/>
                <w:color w:val="auto"/>
                <w:spacing w:val="10"/>
                <w:u w:val="none" w:color="auto"/>
              </w:rPr>
            </w:pPr>
            <w:r>
              <w:rPr>
                <w:rFonts w:hint="default"/>
                <w:color w:val="auto"/>
                <w:u w:val="none" w:color="auto"/>
              </w:rPr>
              <w:t>(b)</w:t>
            </w:r>
          </w:p>
          <w:p>
            <w:pPr>
              <w:pStyle w:val="0"/>
              <w:rPr>
                <w:rFonts w:hint="default"/>
                <w:color w:val="auto"/>
                <w:spacing w:val="10"/>
                <w:u w:val="none" w:color="auto"/>
              </w:rPr>
            </w:pPr>
          </w:p>
          <w:p>
            <w:pPr>
              <w:pStyle w:val="0"/>
              <w:jc w:val="right"/>
              <w:rPr>
                <w:rFonts w:hint="default"/>
                <w:color w:val="auto"/>
                <w:spacing w:val="10"/>
                <w:u w:val="none" w:color="auto"/>
              </w:rPr>
            </w:pPr>
            <w:r>
              <w:rPr>
                <w:rFonts w:hint="eastAsia"/>
                <w:color w:val="auto"/>
                <w:spacing w:val="10"/>
                <w:u w:val="none" w:color="auto"/>
              </w:rPr>
              <w:t>円</w:t>
            </w:r>
          </w:p>
        </w:tc>
      </w:tr>
      <w:tr>
        <w:trPr>
          <w:trHeight w:val="971" w:hRule="atLeast"/>
        </w:trPr>
        <w:tc>
          <w:tcPr>
            <w:tcW w:w="5528" w:type="dxa"/>
            <w:vAlign w:val="center"/>
          </w:tcPr>
          <w:p>
            <w:pPr>
              <w:pStyle w:val="0"/>
              <w:rPr>
                <w:rFonts w:hint="default"/>
                <w:color w:val="auto"/>
                <w:spacing w:val="10"/>
                <w:u w:val="none" w:color="auto"/>
              </w:rPr>
            </w:pPr>
            <w:r>
              <w:rPr>
                <w:rFonts w:hint="eastAsia"/>
                <w:color w:val="auto"/>
                <w:u w:val="none" w:color="auto"/>
              </w:rPr>
              <w:t>補助金返還相当額</w:t>
            </w:r>
          </w:p>
        </w:tc>
        <w:tc>
          <w:tcPr>
            <w:tcW w:w="3402" w:type="dxa"/>
            <w:vAlign w:val="center"/>
          </w:tcPr>
          <w:p>
            <w:pPr>
              <w:pStyle w:val="0"/>
              <w:rPr>
                <w:rFonts w:hint="default"/>
                <w:color w:val="auto"/>
                <w:spacing w:val="10"/>
                <w:u w:val="none" w:color="auto"/>
              </w:rPr>
            </w:pPr>
            <w:r>
              <w:rPr>
                <w:rFonts w:hint="default"/>
                <w:color w:val="auto"/>
                <w:u w:val="none" w:color="auto"/>
              </w:rPr>
              <w:t>(b)</w:t>
            </w:r>
            <w:r>
              <w:rPr>
                <w:rFonts w:hint="eastAsia"/>
                <w:color w:val="auto"/>
                <w:u w:val="none" w:color="auto"/>
              </w:rPr>
              <w:t>－</w:t>
            </w:r>
            <w:r>
              <w:rPr>
                <w:rFonts w:hint="default"/>
                <w:color w:val="auto"/>
                <w:u w:val="none" w:color="auto"/>
              </w:rPr>
              <w:t>(a)</w:t>
            </w:r>
          </w:p>
          <w:p>
            <w:pPr>
              <w:pStyle w:val="0"/>
              <w:rPr>
                <w:rFonts w:hint="default"/>
                <w:color w:val="auto"/>
                <w:spacing w:val="10"/>
                <w:u w:val="none" w:color="auto"/>
              </w:rPr>
            </w:pPr>
          </w:p>
          <w:p>
            <w:pPr>
              <w:pStyle w:val="0"/>
              <w:jc w:val="right"/>
              <w:rPr>
                <w:rFonts w:hint="default"/>
                <w:color w:val="auto"/>
                <w:spacing w:val="10"/>
                <w:u w:val="none" w:color="auto"/>
              </w:rPr>
            </w:pPr>
            <w:r>
              <w:rPr>
                <w:rFonts w:hint="eastAsia"/>
                <w:color w:val="auto"/>
                <w:spacing w:val="10"/>
                <w:u w:val="none" w:color="auto"/>
              </w:rPr>
              <w:t>円</w:t>
            </w:r>
          </w:p>
        </w:tc>
      </w:tr>
    </w:tbl>
    <w:p>
      <w:pPr>
        <w:pStyle w:val="0"/>
        <w:ind w:left="992" w:hanging="992" w:hangingChars="400"/>
        <w:rPr>
          <w:rFonts w:hint="default"/>
          <w:color w:val="auto"/>
          <w:spacing w:val="10"/>
          <w:u w:val="none" w:color="auto"/>
        </w:rPr>
      </w:pPr>
      <w:r>
        <w:rPr>
          <w:rFonts w:hint="eastAsia"/>
          <w:color w:val="auto"/>
          <w:spacing w:val="10"/>
          <w:u w:val="none" w:color="auto"/>
        </w:rPr>
        <w:t>　　</w:t>
      </w:r>
      <w:r>
        <w:rPr>
          <w:rFonts w:hint="eastAsia"/>
          <w:color w:val="auto"/>
          <w:u w:val="none" w:color="auto"/>
        </w:rPr>
        <w:t>（注）事業主体別の内訳資料、国税還付金振込通知書（写し）その他参考となる資料を添えてください。</w:t>
      </w:r>
    </w:p>
    <w:p>
      <w:pPr>
        <w:pStyle w:val="0"/>
        <w:ind w:left="928" w:hanging="928" w:hangingChars="400"/>
        <w:rPr>
          <w:rFonts w:hint="default"/>
          <w:color w:val="auto"/>
          <w:spacing w:val="2"/>
          <w:u w:val="none" w:color="auto"/>
        </w:rPr>
      </w:pPr>
    </w:p>
    <w:sectPr>
      <w:pgSz w:w="11906" w:h="16838"/>
      <w:pgMar w:top="1304" w:right="1078" w:bottom="1248" w:left="1360" w:header="720" w:footer="720" w:gutter="0"/>
      <w:pgNumType w:start="1"/>
      <w:cols w:space="720"/>
      <w:noEndnote w:val="1"/>
      <w:textDirection w:val="lrTb"/>
      <w:docGrid w:type="linesAndChars" w:linePitch="317"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
  <w:drawingGridVerticalSpacing w:val="279"/>
  <w:displayHorizontalDrawingGridEvery w:val="0"/>
  <w:doNotUseMarginsForDrawingGridOrigin/>
  <w:doNotShadeFormData/>
  <w:characterSpacingControl w:val="compressPunctuation"/>
  <w:noLineBreaksAfter w:lang="ja-JP" w:val="([{〈《「『【〔＄（［｛｢￡￥"/>
  <w:noLineBreaksBefore w:lang="ja-JP" w:val="!),.?]}、。〉》」』】〕゛゜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customStyle="1">
    <w:name w:val="号ブロックスタイル_通常"/>
    <w:basedOn w:val="0"/>
    <w:next w:val="19"/>
    <w:link w:val="0"/>
    <w:uiPriority w:val="0"/>
    <w:pPr>
      <w:widowControl w:val="1"/>
      <w:overflowPunct w:val="1"/>
      <w:adjustRightInd w:val="1"/>
      <w:ind w:left="100" w:leftChars="100" w:hanging="100" w:hangingChars="100"/>
      <w:jc w:val="left"/>
      <w:textAlignment w:val="auto"/>
    </w:pPr>
    <w:rPr>
      <w:color w:val="auto"/>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19</Pages>
  <Words>106</Words>
  <Characters>9179</Characters>
  <Application>JUST Note</Application>
  <Lines>9001</Lines>
  <Paragraphs>498</Paragraphs>
  <CharactersWithSpaces>12556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459804</dc:creator>
  <cp:lastModifiedBy>476843</cp:lastModifiedBy>
  <cp:lastPrinted>2025-03-06T08:55:20Z</cp:lastPrinted>
  <dcterms:created xsi:type="dcterms:W3CDTF">2022-03-11T08:19:00Z</dcterms:created>
  <dcterms:modified xsi:type="dcterms:W3CDTF">2025-03-06T08:54:01Z</dcterms:modified>
  <cp:revision>0</cp:revision>
</cp:coreProperties>
</file>