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pptx" ContentType="application/vnd.openxmlformats-officedocument.presentationml.presentation"/>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firstLine="2249" w:firstLineChars="400"/>
        <w:rPr>
          <w:rFonts w:hint="default" w:asciiTheme="majorEastAsia" w:hAnsiTheme="majorEastAsia" w:eastAsiaTheme="majorEastAsia"/>
          <w:b w:val="1"/>
          <w:sz w:val="56"/>
        </w:rPr>
      </w:pPr>
    </w:p>
    <w:p>
      <w:pPr>
        <w:pStyle w:val="0"/>
        <w:ind w:leftChars="0" w:firstLine="0" w:firstLineChars="0"/>
        <w:jc w:val="center"/>
        <w:rPr>
          <w:rFonts w:hint="default" w:asciiTheme="majorEastAsia" w:hAnsiTheme="majorEastAsia" w:eastAsiaTheme="majorEastAsia"/>
          <w:b w:val="1"/>
          <w:sz w:val="56"/>
        </w:rPr>
      </w:pPr>
      <w:r>
        <w:rPr>
          <w:rFonts w:hint="eastAsia" w:asciiTheme="majorEastAsia" w:hAnsiTheme="majorEastAsia" w:eastAsiaTheme="majorEastAsia"/>
          <w:b w:val="1"/>
          <w:sz w:val="56"/>
        </w:rPr>
        <w:t>令和元年度</w:t>
      </w:r>
    </w:p>
    <w:p>
      <w:pPr>
        <w:pStyle w:val="0"/>
        <w:ind w:firstLine="1124" w:firstLineChars="200"/>
        <w:rPr>
          <w:rFonts w:hint="default" w:asciiTheme="majorEastAsia" w:hAnsiTheme="majorEastAsia" w:eastAsiaTheme="majorEastAsia"/>
          <w:b w:val="1"/>
          <w:sz w:val="28"/>
        </w:rPr>
      </w:pPr>
      <w:r>
        <w:rPr>
          <w:rFonts w:hint="eastAsia" w:asciiTheme="majorEastAsia" w:hAnsiTheme="majorEastAsia" w:eastAsiaTheme="majorEastAsia"/>
          <w:b w:val="1"/>
          <w:sz w:val="56"/>
        </w:rPr>
        <w:t>クリーニング師試験受験案内</w:t>
      </w:r>
    </w:p>
    <w:p>
      <w:pPr>
        <w:pStyle w:val="0"/>
        <w:ind w:firstLine="281" w:firstLineChars="100"/>
        <w:rPr>
          <w:rFonts w:hint="default" w:asciiTheme="majorEastAsia" w:hAnsiTheme="majorEastAsia" w:eastAsiaTheme="majorEastAsia"/>
          <w:b w:val="1"/>
          <w:sz w:val="28"/>
        </w:rPr>
      </w:pPr>
    </w:p>
    <w:p>
      <w:pPr>
        <w:pStyle w:val="0"/>
        <w:ind w:firstLine="281" w:firstLineChars="100"/>
        <w:rPr>
          <w:rFonts w:hint="default" w:asciiTheme="majorEastAsia" w:hAnsiTheme="majorEastAsia" w:eastAsiaTheme="majorEastAsia"/>
          <w:b w:val="1"/>
          <w:sz w:val="28"/>
        </w:rPr>
      </w:pPr>
    </w:p>
    <w:p>
      <w:pPr>
        <w:pStyle w:val="0"/>
        <w:ind w:firstLine="281" w:firstLineChars="100"/>
        <w:rPr>
          <w:rFonts w:hint="default" w:asciiTheme="majorEastAsia" w:hAnsiTheme="majorEastAsia" w:eastAsiaTheme="majorEastAsia"/>
          <w:b w:val="1"/>
          <w:sz w:val="28"/>
        </w:rPr>
      </w:pP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◎受付期間：令和元年８月８日</w:t>
      </w:r>
      <w:r>
        <w:rPr>
          <w:rFonts w:hint="eastAsia" w:asciiTheme="majorEastAsia" w:hAnsiTheme="majorEastAsia" w:eastAsiaTheme="majorEastAsia"/>
          <w:sz w:val="28"/>
        </w:rPr>
        <w:t>(</w:t>
      </w:r>
      <w:r>
        <w:rPr>
          <w:rFonts w:hint="eastAsia" w:asciiTheme="majorEastAsia" w:hAnsiTheme="majorEastAsia" w:eastAsiaTheme="majorEastAsia"/>
          <w:sz w:val="28"/>
        </w:rPr>
        <w:t>木</w:t>
      </w:r>
      <w:r>
        <w:rPr>
          <w:rFonts w:hint="eastAsia" w:asciiTheme="majorEastAsia" w:hAnsiTheme="majorEastAsia" w:eastAsiaTheme="majorEastAsia"/>
          <w:sz w:val="28"/>
        </w:rPr>
        <w:t>)</w:t>
      </w:r>
      <w:r>
        <w:rPr>
          <w:rFonts w:hint="eastAsia" w:asciiTheme="majorEastAsia" w:hAnsiTheme="majorEastAsia" w:eastAsiaTheme="majorEastAsia"/>
          <w:sz w:val="28"/>
        </w:rPr>
        <w:t>～令和元年８月２２日</w:t>
      </w:r>
      <w:r>
        <w:rPr>
          <w:rFonts w:hint="eastAsia" w:asciiTheme="majorEastAsia" w:hAnsiTheme="majorEastAsia" w:eastAsiaTheme="majorEastAsia"/>
          <w:sz w:val="28"/>
        </w:rPr>
        <w:t>(</w:t>
      </w:r>
      <w:r>
        <w:rPr>
          <w:rFonts w:hint="eastAsia" w:asciiTheme="majorEastAsia" w:hAnsiTheme="majorEastAsia" w:eastAsiaTheme="majorEastAsia"/>
          <w:sz w:val="28"/>
        </w:rPr>
        <w:t>木</w:t>
      </w:r>
      <w:r>
        <w:rPr>
          <w:rFonts w:hint="eastAsia" w:asciiTheme="majorEastAsia" w:hAnsiTheme="majorEastAsia" w:eastAsiaTheme="majorEastAsia"/>
          <w:sz w:val="28"/>
        </w:rPr>
        <w:t>)</w:t>
      </w: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◎試験日時：令和元年９月５日</w:t>
      </w:r>
      <w:r>
        <w:rPr>
          <w:rFonts w:hint="eastAsia" w:asciiTheme="majorEastAsia" w:hAnsiTheme="majorEastAsia" w:eastAsiaTheme="majorEastAsia"/>
          <w:sz w:val="28"/>
        </w:rPr>
        <w:t>(</w:t>
      </w:r>
      <w:r>
        <w:rPr>
          <w:rFonts w:hint="eastAsia" w:asciiTheme="majorEastAsia" w:hAnsiTheme="majorEastAsia" w:eastAsiaTheme="majorEastAsia"/>
          <w:sz w:val="28"/>
        </w:rPr>
        <w:t>木</w:t>
      </w:r>
      <w:r>
        <w:rPr>
          <w:rFonts w:hint="eastAsia" w:asciiTheme="majorEastAsia" w:hAnsiTheme="majorEastAsia" w:eastAsiaTheme="majorEastAsia"/>
          <w:sz w:val="28"/>
        </w:rPr>
        <w:t>)</w:t>
      </w:r>
      <w:r>
        <w:rPr>
          <w:rFonts w:hint="eastAsia" w:asciiTheme="majorEastAsia" w:hAnsiTheme="majorEastAsia" w:eastAsiaTheme="majorEastAsia"/>
          <w:sz w:val="28"/>
        </w:rPr>
        <w:t>　午前９時開始</w:t>
      </w:r>
    </w:p>
    <w:p>
      <w:pPr>
        <w:pStyle w:val="0"/>
        <w:spacing w:line="500" w:lineRule="exact"/>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◎試験会場：高知県保健衛生総合庁舎</w:t>
      </w:r>
    </w:p>
    <w:p>
      <w:pPr>
        <w:pStyle w:val="0"/>
        <w:spacing w:line="500" w:lineRule="exact"/>
        <w:ind w:firstLine="2240" w:firstLineChars="800"/>
        <w:rPr>
          <w:rFonts w:hint="default" w:asciiTheme="majorEastAsia" w:hAnsiTheme="majorEastAsia" w:eastAsiaTheme="majorEastAsia"/>
          <w:sz w:val="28"/>
        </w:rPr>
      </w:pPr>
      <w:r>
        <w:rPr>
          <w:rFonts w:hint="eastAsia" w:asciiTheme="majorEastAsia" w:hAnsiTheme="majorEastAsia" w:eastAsiaTheme="majorEastAsia"/>
          <w:sz w:val="28"/>
        </w:rPr>
        <w:t>(</w:t>
      </w:r>
      <w:r>
        <w:rPr>
          <w:rFonts w:hint="eastAsia" w:asciiTheme="majorEastAsia" w:hAnsiTheme="majorEastAsia" w:eastAsiaTheme="majorEastAsia"/>
          <w:sz w:val="28"/>
        </w:rPr>
        <w:t>高知県高知市丸ノ内２－４－１</w:t>
      </w:r>
      <w:r>
        <w:rPr>
          <w:rFonts w:hint="eastAsia" w:asciiTheme="majorEastAsia" w:hAnsiTheme="majorEastAsia" w:eastAsiaTheme="majorEastAsia"/>
          <w:sz w:val="28"/>
        </w:rPr>
        <w:t>)</w:t>
      </w:r>
    </w:p>
    <w:p>
      <w:pPr>
        <w:pStyle w:val="0"/>
        <w:ind w:firstLine="560" w:firstLineChars="200"/>
        <w:rPr>
          <w:rFonts w:hint="default" w:asciiTheme="majorEastAsia" w:hAnsiTheme="majorEastAsia" w:eastAsiaTheme="majorEastAsia"/>
          <w:sz w:val="28"/>
        </w:rPr>
      </w:pPr>
    </w:p>
    <w:p>
      <w:pPr>
        <w:pStyle w:val="0"/>
        <w:ind w:firstLine="560" w:firstLineChars="200"/>
        <w:rPr>
          <w:rFonts w:hint="default" w:asciiTheme="majorEastAsia" w:hAnsiTheme="majorEastAsia" w:eastAsiaTheme="majorEastAsia"/>
          <w:sz w:val="28"/>
        </w:rPr>
      </w:pPr>
    </w:p>
    <w:p>
      <w:pPr>
        <w:pStyle w:val="0"/>
        <w:ind w:firstLine="560" w:firstLineChars="200"/>
        <w:rPr>
          <w:rFonts w:hint="default" w:asciiTheme="majorEastAsia" w:hAnsiTheme="majorEastAsia" w:eastAsiaTheme="majorEastAsia"/>
          <w:sz w:val="28"/>
        </w:rPr>
      </w:pPr>
    </w:p>
    <w:p>
      <w:pPr>
        <w:pStyle w:val="0"/>
        <w:ind w:firstLine="560" w:firstLineChars="200"/>
        <w:rPr>
          <w:rFonts w:hint="default" w:asciiTheme="majorEastAsia" w:hAnsiTheme="majorEastAsia" w:eastAsiaTheme="majorEastAsia"/>
          <w:sz w:val="28"/>
        </w:rPr>
      </w:pPr>
      <w:r>
        <w:rPr>
          <w:rFonts w:hint="default" w:asciiTheme="majorEastAsia" w:hAnsiTheme="majorEastAsia" w:eastAsiaTheme="majorEastAsia"/>
          <w:sz w:val="28"/>
        </w:rPr>
        <mc:AlternateContent>
          <mc:Choice Requires="wps">
            <w:drawing>
              <wp:anchor simplePos="0" relativeHeight="2" behindDoc="0" locked="0" layoutInCell="1" hidden="0" allowOverlap="1">
                <wp:simplePos x="0" y="0"/>
                <wp:positionH relativeFrom="column">
                  <wp:posOffset>400050</wp:posOffset>
                </wp:positionH>
                <wp:positionV relativeFrom="paragraph">
                  <wp:posOffset>222250</wp:posOffset>
                </wp:positionV>
                <wp:extent cx="5638800" cy="1790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38800" cy="1790700"/>
                        </a:xfrm>
                        <a:prstGeom prst="rect">
                          <a:avLst/>
                        </a:prstGeom>
                        <a:noFill/>
                        <a:ln w="9525">
                          <a:solidFill>
                            <a:sysClr val="windowText" lastClr="000000"/>
                          </a:solidFill>
                          <a:miter/>
                        </a:ln>
                      </wps:spPr>
                      <wps:bodyPr/>
                    </wps:wsp>
                  </a:graphicData>
                </a:graphic>
              </wp:anchor>
            </w:drawing>
          </mc:Choice>
          <mc:Fallback>
            <w:pict>
              <v:rect id="オブジェクト 0" style="margin-top:17.5pt;mso-position-vertical-relative:text;mso-position-horizontal-relative:text;position:absolute;height:141pt;width:444pt;margin-left:31.5pt;z-index:2;" o:spid="_x0000_s102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　　　　　　　高知県健康政策部食品・衛生課</w:t>
      </w: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　　　〒７８０－８５７０　高知県高知市丸ノ内１－２－２０</w:t>
      </w: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　　　　　　　ＴＥＬ　０８８－８２３－９６７１</w:t>
      </w:r>
    </w:p>
    <w:p>
      <w:pPr>
        <w:pStyle w:val="0"/>
        <w:ind w:firstLine="560" w:firstLineChars="200"/>
        <w:rPr>
          <w:rFonts w:hint="default" w:asciiTheme="majorEastAsia" w:hAnsiTheme="majorEastAsia" w:eastAsiaTheme="majorEastAsia"/>
          <w:sz w:val="28"/>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　試験の日時・場所等</w:t>
      </w:r>
    </w:p>
    <w:p>
      <w:pPr>
        <w:pStyle w:val="21"/>
        <w:numPr>
          <w:ilvl w:val="0"/>
          <w:numId w:val="1"/>
        </w:numPr>
        <w:ind w:leftChars="0"/>
        <w:rPr>
          <w:rFonts w:hint="default" w:asciiTheme="majorEastAsia" w:hAnsiTheme="majorEastAsia" w:eastAsiaTheme="majorEastAsia"/>
          <w:sz w:val="22"/>
        </w:rPr>
      </w:pPr>
      <w:r>
        <w:rPr>
          <w:rFonts w:hint="eastAsia" w:asciiTheme="majorEastAsia" w:hAnsiTheme="majorEastAsia" w:eastAsiaTheme="majorEastAsia"/>
          <w:sz w:val="22"/>
        </w:rPr>
        <w:t>試験の日時及び試験場所</w:t>
      </w:r>
    </w:p>
    <w:tbl>
      <w:tblPr>
        <w:tblStyle w:val="24"/>
        <w:tblW w:w="9944" w:type="dxa"/>
        <w:jc w:val="left"/>
        <w:tblInd w:w="0" w:type="dxa"/>
        <w:tblLayout w:type="fixed"/>
        <w:tblLook w:firstRow="1" w:lastRow="0" w:firstColumn="1" w:lastColumn="0" w:noHBand="0" w:noVBand="1" w:val="04A0"/>
      </w:tblPr>
      <w:tblGrid>
        <w:gridCol w:w="2518"/>
        <w:gridCol w:w="4536"/>
        <w:gridCol w:w="2890"/>
      </w:tblGrid>
      <w:tr>
        <w:trPr/>
        <w:tc>
          <w:tcPr>
            <w:tcW w:w="2518" w:type="dxa"/>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日</w:t>
            </w:r>
          </w:p>
        </w:tc>
        <w:tc>
          <w:tcPr>
            <w:tcW w:w="4536" w:type="dxa"/>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時</w:t>
            </w:r>
          </w:p>
        </w:tc>
        <w:tc>
          <w:tcPr>
            <w:tcW w:w="2890" w:type="dxa"/>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場所</w:t>
            </w:r>
          </w:p>
        </w:tc>
      </w:tr>
      <w:tr>
        <w:trPr/>
        <w:tc>
          <w:tcPr>
            <w:tcW w:w="2518" w:type="dxa"/>
            <w:vMerge w:val="restart"/>
            <w:vAlign w:val="top"/>
          </w:tcPr>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pacing w:val="-18"/>
                <w:sz w:val="22"/>
              </w:rPr>
            </w:pPr>
          </w:p>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pacing w:val="-18"/>
                <w:sz w:val="22"/>
              </w:rPr>
            </w:pPr>
            <w:r>
              <w:rPr>
                <w:rFonts w:hint="eastAsia" w:asciiTheme="majorEastAsia" w:hAnsiTheme="majorEastAsia" w:eastAsiaTheme="majorEastAsia"/>
                <w:spacing w:val="-18"/>
                <w:sz w:val="22"/>
              </w:rPr>
              <w:t>令和元年９月５日（木）</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筆記試験</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及び</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技能試験</w:t>
            </w:r>
          </w:p>
        </w:tc>
        <w:tc>
          <w:tcPr>
            <w:tcW w:w="4536" w:type="dxa"/>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＜筆記試験＞（６０分間）</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午前９時００分～午前１０時００分</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・衛生法規に関する知識</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・公衆衛生に関する知識</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・洗濯物の処理に関する知識</w:t>
            </w:r>
          </w:p>
        </w:tc>
        <w:tc>
          <w:tcPr>
            <w:tcW w:w="2890" w:type="dxa"/>
            <w:vMerge w:val="restart"/>
            <w:vAlign w:val="top"/>
          </w:tcPr>
          <w:p>
            <w:pPr>
              <w:pStyle w:val="0"/>
              <w:rPr>
                <w:rFonts w:hint="default" w:asciiTheme="majorEastAsia" w:hAnsiTheme="majorEastAsia" w:eastAsiaTheme="majorEastAsia"/>
                <w:spacing w:val="-8"/>
                <w:sz w:val="22"/>
              </w:rPr>
            </w:pPr>
            <w:r>
              <w:rPr>
                <w:rFonts w:hint="eastAsia" w:asciiTheme="majorEastAsia" w:hAnsiTheme="majorEastAsia" w:eastAsiaTheme="majorEastAsia"/>
                <w:spacing w:val="-8"/>
                <w:sz w:val="22"/>
              </w:rPr>
              <w:t>高知県保健衛生総合庁舎（高知市丸ノ内２－４－１）</w:t>
            </w:r>
          </w:p>
          <w:p>
            <w:pPr>
              <w:pStyle w:val="0"/>
              <w:rPr>
                <w:rFonts w:hint="default" w:asciiTheme="majorEastAsia" w:hAnsiTheme="majorEastAsia" w:eastAsiaTheme="majorEastAsia"/>
                <w:spacing w:val="-8"/>
                <w:sz w:val="22"/>
              </w:rPr>
            </w:pPr>
          </w:p>
          <w:p>
            <w:pPr>
              <w:pStyle w:val="0"/>
              <w:rPr>
                <w:rFonts w:hint="default" w:asciiTheme="majorEastAsia" w:hAnsiTheme="majorEastAsia" w:eastAsiaTheme="majorEastAsia"/>
                <w:spacing w:val="-8"/>
                <w:sz w:val="22"/>
              </w:rPr>
            </w:pPr>
            <w:r>
              <w:rPr>
                <w:rFonts w:hint="eastAsia" w:asciiTheme="majorEastAsia" w:hAnsiTheme="majorEastAsia" w:eastAsiaTheme="majorEastAsia"/>
                <w:spacing w:val="-8"/>
                <w:sz w:val="22"/>
              </w:rPr>
              <w:t>筆記試験及び鑑別試験：</w:t>
            </w:r>
          </w:p>
          <w:p>
            <w:pPr>
              <w:pStyle w:val="0"/>
              <w:rPr>
                <w:rFonts w:hint="default" w:asciiTheme="majorEastAsia" w:hAnsiTheme="majorEastAsia" w:eastAsiaTheme="majorEastAsia"/>
                <w:spacing w:val="-8"/>
                <w:sz w:val="22"/>
              </w:rPr>
            </w:pPr>
            <w:r>
              <w:rPr>
                <w:rFonts w:hint="eastAsia" w:asciiTheme="majorEastAsia" w:hAnsiTheme="majorEastAsia" w:eastAsiaTheme="majorEastAsia"/>
                <w:spacing w:val="-8"/>
                <w:sz w:val="22"/>
              </w:rPr>
              <w:t>５階</w:t>
            </w:r>
          </w:p>
          <w:p>
            <w:pPr>
              <w:pStyle w:val="0"/>
              <w:rPr>
                <w:rFonts w:hint="default" w:asciiTheme="majorEastAsia" w:hAnsiTheme="majorEastAsia" w:eastAsiaTheme="majorEastAsia"/>
                <w:spacing w:val="-8"/>
                <w:sz w:val="22"/>
              </w:rPr>
            </w:pPr>
          </w:p>
          <w:p>
            <w:pPr>
              <w:pStyle w:val="0"/>
              <w:rPr>
                <w:rFonts w:hint="default" w:asciiTheme="majorEastAsia" w:hAnsiTheme="majorEastAsia" w:eastAsiaTheme="majorEastAsia"/>
                <w:spacing w:val="-8"/>
                <w:sz w:val="22"/>
              </w:rPr>
            </w:pPr>
            <w:r>
              <w:rPr>
                <w:rFonts w:hint="eastAsia" w:asciiTheme="majorEastAsia" w:hAnsiTheme="majorEastAsia" w:eastAsiaTheme="majorEastAsia"/>
                <w:spacing w:val="-8"/>
                <w:sz w:val="22"/>
              </w:rPr>
              <w:t>アイロン仕上げ：１階</w:t>
            </w:r>
          </w:p>
        </w:tc>
      </w:tr>
      <w:tr>
        <w:trPr/>
        <w:tc>
          <w:tcPr>
            <w:tcW w:w="2518" w:type="dxa"/>
            <w:vMerge w:val="continue"/>
            <w:vAlign w:val="top"/>
          </w:tcPr>
          <w:p>
            <w:pPr>
              <w:pStyle w:val="0"/>
              <w:rPr>
                <w:rFonts w:hint="default" w:asciiTheme="majorEastAsia" w:hAnsiTheme="majorEastAsia" w:eastAsiaTheme="majorEastAsia"/>
                <w:sz w:val="22"/>
              </w:rPr>
            </w:pPr>
          </w:p>
        </w:tc>
        <w:tc>
          <w:tcPr>
            <w:tcW w:w="4536" w:type="dxa"/>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＜技能試験＞</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午前１０時１０分～</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（受験番号によって異なります。）</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・鑑別試験（５分</w:t>
            </w:r>
            <w:r>
              <w:rPr>
                <w:rFonts w:hint="eastAsia" w:asciiTheme="majorEastAsia" w:hAnsiTheme="majorEastAsia" w:eastAsiaTheme="majorEastAsia"/>
                <w:sz w:val="22"/>
              </w:rPr>
              <w:t>/</w:t>
            </w:r>
            <w:r>
              <w:rPr>
                <w:rFonts w:hint="eastAsia" w:asciiTheme="majorEastAsia" w:hAnsiTheme="majorEastAsia" w:eastAsiaTheme="majorEastAsia"/>
                <w:sz w:val="22"/>
              </w:rPr>
              <w:t>１人）</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・アイロン仕上げ（１０分</w:t>
            </w:r>
            <w:r>
              <w:rPr>
                <w:rFonts w:hint="eastAsia" w:asciiTheme="majorEastAsia" w:hAnsiTheme="majorEastAsia" w:eastAsiaTheme="majorEastAsia"/>
                <w:sz w:val="22"/>
              </w:rPr>
              <w:t>/</w:t>
            </w:r>
            <w:r>
              <w:rPr>
                <w:rFonts w:hint="eastAsia" w:asciiTheme="majorEastAsia" w:hAnsiTheme="majorEastAsia" w:eastAsiaTheme="majorEastAsia"/>
                <w:sz w:val="22"/>
              </w:rPr>
              <w:t>１人）</w:t>
            </w:r>
          </w:p>
        </w:tc>
        <w:tc>
          <w:tcPr>
            <w:tcW w:w="2890" w:type="dxa"/>
            <w:vMerge w:val="continue"/>
            <w:vAlign w:val="top"/>
          </w:tcPr>
          <w:p>
            <w:pPr>
              <w:pStyle w:val="0"/>
              <w:rPr>
                <w:rFonts w:hint="default" w:asciiTheme="majorEastAsia" w:hAnsiTheme="majorEastAsia" w:eastAsiaTheme="majorEastAsia"/>
                <w:spacing w:val="-8"/>
                <w:sz w:val="22"/>
              </w:rPr>
            </w:pPr>
          </w:p>
        </w:tc>
      </w:tr>
    </w:tbl>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（注１）試験会場は駐車できませんので、公共交通機関を利用してください。</w:t>
      </w:r>
    </w:p>
    <w:p>
      <w:pPr>
        <w:pStyle w:val="0"/>
        <w:rPr>
          <w:rFonts w:hint="default" w:asciiTheme="majorEastAsia" w:hAnsiTheme="majorEastAsia" w:eastAsiaTheme="majorEastAsia"/>
          <w:sz w:val="22"/>
          <w:u w:val="single" w:color="auto"/>
        </w:rPr>
      </w:pPr>
      <w:r>
        <w:rPr>
          <w:rFonts w:hint="eastAsia" w:asciiTheme="majorEastAsia" w:hAnsiTheme="majorEastAsia" w:eastAsiaTheme="majorEastAsia"/>
          <w:sz w:val="22"/>
        </w:rPr>
        <w:t>（注２）</w:t>
      </w:r>
      <w:r>
        <w:rPr>
          <w:rFonts w:hint="eastAsia" w:asciiTheme="majorEastAsia" w:hAnsiTheme="majorEastAsia" w:eastAsiaTheme="majorEastAsia"/>
          <w:sz w:val="22"/>
          <w:u w:val="single" w:color="auto"/>
        </w:rPr>
        <w:t>８時５０分までには着席をしておいてください。</w:t>
      </w:r>
    </w:p>
    <w:p>
      <w:pPr>
        <w:pStyle w:val="0"/>
        <w:rPr>
          <w:rFonts w:hint="default" w:asciiTheme="majorEastAsia" w:hAnsiTheme="majorEastAsia" w:eastAsiaTheme="majorEastAsia"/>
          <w:sz w:val="22"/>
          <w:u w:val="single" w:color="auto"/>
        </w:rPr>
      </w:pPr>
      <w:r>
        <w:rPr>
          <w:rFonts w:hint="eastAsia" w:asciiTheme="majorEastAsia" w:hAnsiTheme="majorEastAsia" w:eastAsiaTheme="majorEastAsia"/>
          <w:sz w:val="22"/>
        </w:rPr>
        <w:t>（注３）</w:t>
      </w:r>
      <w:r>
        <w:rPr>
          <w:rFonts w:hint="eastAsia" w:asciiTheme="majorEastAsia" w:hAnsiTheme="majorEastAsia" w:eastAsiaTheme="majorEastAsia"/>
          <w:sz w:val="22"/>
          <w:u w:val="single" w:color="auto"/>
        </w:rPr>
        <w:t>試験開始時間から３０分以上遅刻した者の受験は認めません。</w:t>
      </w:r>
    </w:p>
    <w:p>
      <w:pPr>
        <w:pStyle w:val="0"/>
        <w:rPr>
          <w:rFonts w:hint="default" w:asciiTheme="majorEastAsia" w:hAnsiTheme="majorEastAsia" w:eastAsiaTheme="majorEastAsia"/>
          <w:sz w:val="22"/>
        </w:rPr>
      </w:pPr>
    </w:p>
    <w:p>
      <w:pPr>
        <w:pStyle w:val="21"/>
        <w:numPr>
          <w:ilvl w:val="0"/>
          <w:numId w:val="1"/>
        </w:numPr>
        <w:ind w:leftChars="0"/>
        <w:rPr>
          <w:rFonts w:hint="default" w:asciiTheme="majorEastAsia" w:hAnsiTheme="majorEastAsia" w:eastAsiaTheme="majorEastAsia"/>
          <w:sz w:val="22"/>
        </w:rPr>
      </w:pPr>
      <w:r>
        <w:rPr>
          <w:rFonts w:hint="eastAsia" w:asciiTheme="majorEastAsia" w:hAnsiTheme="majorEastAsia" w:eastAsiaTheme="majorEastAsia"/>
          <w:sz w:val="22"/>
        </w:rPr>
        <w:t>試験会場地図</w:t>
      </w:r>
    </w:p>
    <w:p>
      <w:pPr>
        <w:pStyle w:val="21"/>
        <w:ind w:left="720" w:leftChars="0"/>
        <w:jc w:val="center"/>
        <w:rPr>
          <w:rFonts w:hint="default" w:asciiTheme="majorEastAsia" w:hAnsiTheme="majorEastAsia" w:eastAsiaTheme="majorEastAsia"/>
          <w:sz w:val="22"/>
        </w:rPr>
      </w:pPr>
      <w:r>
        <w:rPr>
          <w:rFonts w:hint="default" w:asciiTheme="majorEastAsia" w:hAnsiTheme="majorEastAsia" w:eastAsiaTheme="majorEastAsia"/>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height:270pt;width:360pt;" filled="f" o:spt="75" type="#_x0000_t75">
            <v:fill/>
            <v:stroke joinstyle="miter"/>
            <v:imagedata o:title="" r:id="rId6"/>
            <o:lock v:ext="edit" aspectratio="t"/>
            <w10:anchorlock/>
          </v:shape>
          <o:OLEObject Type="Embed" ProgID="JustFocus.Show.12" ShapeID="_x0000_s1027" DrawAspect="Content" ObjectID="" r:id="rId7"/>
        </w:object>
      </w: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　受験資格</w:t>
      </w:r>
    </w:p>
    <w:p>
      <w:pPr>
        <w:pStyle w:val="0"/>
        <w:rPr>
          <w:rFonts w:hint="default" w:asciiTheme="majorEastAsia" w:hAnsiTheme="majorEastAsia" w:eastAsiaTheme="majorEastAsia"/>
          <w:color w:val="000000"/>
          <w:spacing w:val="36"/>
          <w:kern w:val="0"/>
          <w:sz w:val="22"/>
        </w:rPr>
      </w:pPr>
      <w:r>
        <w:rPr>
          <w:rFonts w:hint="eastAsia" w:asciiTheme="majorEastAsia" w:hAnsiTheme="majorEastAsia" w:eastAsiaTheme="majorEastAsia"/>
          <w:color w:val="000000"/>
          <w:kern w:val="0"/>
          <w:sz w:val="22"/>
        </w:rPr>
        <w:t>（１）学校教育法（昭和</w:t>
      </w:r>
      <w:r>
        <w:rPr>
          <w:rFonts w:hint="default" w:asciiTheme="majorEastAsia" w:hAnsiTheme="majorEastAsia" w:eastAsiaTheme="majorEastAsia"/>
          <w:color w:val="000000"/>
          <w:kern w:val="0"/>
          <w:sz w:val="22"/>
        </w:rPr>
        <w:t>22</w:t>
      </w:r>
      <w:r>
        <w:rPr>
          <w:rFonts w:hint="eastAsia" w:asciiTheme="majorEastAsia" w:hAnsiTheme="majorEastAsia" w:eastAsiaTheme="majorEastAsia"/>
          <w:color w:val="000000"/>
          <w:kern w:val="0"/>
          <w:sz w:val="22"/>
        </w:rPr>
        <w:t>年法律第</w:t>
      </w:r>
      <w:r>
        <w:rPr>
          <w:rFonts w:hint="default" w:asciiTheme="majorEastAsia" w:hAnsiTheme="majorEastAsia" w:eastAsiaTheme="majorEastAsia"/>
          <w:color w:val="000000"/>
          <w:kern w:val="0"/>
          <w:sz w:val="22"/>
        </w:rPr>
        <w:t>26</w:t>
      </w:r>
      <w:r>
        <w:rPr>
          <w:rFonts w:hint="eastAsia" w:asciiTheme="majorEastAsia" w:hAnsiTheme="majorEastAsia" w:eastAsiaTheme="majorEastAsia"/>
          <w:color w:val="000000"/>
          <w:kern w:val="0"/>
          <w:sz w:val="22"/>
        </w:rPr>
        <w:t>号）第</w:t>
      </w:r>
      <w:r>
        <w:rPr>
          <w:rFonts w:hint="default" w:asciiTheme="majorEastAsia" w:hAnsiTheme="majorEastAsia" w:eastAsiaTheme="majorEastAsia"/>
          <w:color w:val="000000"/>
          <w:kern w:val="0"/>
          <w:sz w:val="22"/>
        </w:rPr>
        <w:t>57</w:t>
      </w:r>
      <w:r>
        <w:rPr>
          <w:rFonts w:hint="eastAsia" w:asciiTheme="majorEastAsia" w:hAnsiTheme="majorEastAsia" w:eastAsiaTheme="majorEastAsia"/>
          <w:color w:val="000000"/>
          <w:kern w:val="0"/>
          <w:sz w:val="22"/>
        </w:rPr>
        <w:t>条に規定する高等学校の入学資格を有する者</w:t>
      </w:r>
    </w:p>
    <w:p>
      <w:pPr>
        <w:pStyle w:val="0"/>
        <w:overflowPunct w:val="0"/>
        <w:ind w:left="660" w:hanging="660" w:hangingChars="300"/>
        <w:textAlignment w:val="baseline"/>
        <w:rPr>
          <w:rFonts w:hint="default" w:asciiTheme="majorEastAsia" w:hAnsiTheme="majorEastAsia" w:eastAsiaTheme="majorEastAsia"/>
          <w:color w:val="000000"/>
          <w:kern w:val="0"/>
          <w:sz w:val="22"/>
        </w:rPr>
      </w:pPr>
      <w:r>
        <w:rPr>
          <w:rFonts w:hint="eastAsia" w:asciiTheme="majorEastAsia" w:hAnsiTheme="majorEastAsia" w:eastAsiaTheme="majorEastAsia"/>
          <w:color w:val="000000"/>
          <w:kern w:val="0"/>
          <w:sz w:val="22"/>
        </w:rPr>
        <w:t>（２）旧国民学校令（昭和</w:t>
      </w:r>
      <w:r>
        <w:rPr>
          <w:rFonts w:hint="default" w:asciiTheme="majorEastAsia" w:hAnsiTheme="majorEastAsia" w:eastAsiaTheme="majorEastAsia"/>
          <w:color w:val="000000"/>
          <w:kern w:val="0"/>
          <w:sz w:val="22"/>
        </w:rPr>
        <w:t>16</w:t>
      </w:r>
      <w:r>
        <w:rPr>
          <w:rFonts w:hint="eastAsia" w:asciiTheme="majorEastAsia" w:hAnsiTheme="majorEastAsia" w:eastAsiaTheme="majorEastAsia"/>
          <w:color w:val="000000"/>
          <w:kern w:val="0"/>
          <w:sz w:val="22"/>
        </w:rPr>
        <w:t>年勅令第</w:t>
      </w:r>
      <w:r>
        <w:rPr>
          <w:rFonts w:hint="default" w:asciiTheme="majorEastAsia" w:hAnsiTheme="majorEastAsia" w:eastAsiaTheme="majorEastAsia"/>
          <w:color w:val="000000"/>
          <w:kern w:val="0"/>
          <w:sz w:val="22"/>
        </w:rPr>
        <w:t>148</w:t>
      </w:r>
      <w:r>
        <w:rPr>
          <w:rFonts w:hint="eastAsia" w:asciiTheme="majorEastAsia" w:hAnsiTheme="majorEastAsia" w:eastAsiaTheme="majorEastAsia"/>
          <w:color w:val="000000"/>
          <w:kern w:val="0"/>
          <w:sz w:val="22"/>
        </w:rPr>
        <w:t>号）による国民学校の高等科を修了した者若しくは旧中等学校令（昭和</w:t>
      </w:r>
      <w:r>
        <w:rPr>
          <w:rFonts w:hint="default" w:asciiTheme="majorEastAsia" w:hAnsiTheme="majorEastAsia" w:eastAsiaTheme="majorEastAsia"/>
          <w:color w:val="000000"/>
          <w:kern w:val="0"/>
          <w:sz w:val="22"/>
        </w:rPr>
        <w:t>18</w:t>
      </w:r>
      <w:r>
        <w:rPr>
          <w:rFonts w:hint="eastAsia" w:asciiTheme="majorEastAsia" w:hAnsiTheme="majorEastAsia" w:eastAsiaTheme="majorEastAsia"/>
          <w:color w:val="000000"/>
          <w:kern w:val="0"/>
          <w:sz w:val="22"/>
        </w:rPr>
        <w:t>年勅令第</w:t>
      </w:r>
      <w:r>
        <w:rPr>
          <w:rFonts w:hint="default" w:asciiTheme="majorEastAsia" w:hAnsiTheme="majorEastAsia" w:eastAsiaTheme="majorEastAsia"/>
          <w:color w:val="000000"/>
          <w:kern w:val="0"/>
          <w:sz w:val="22"/>
        </w:rPr>
        <w:t>36</w:t>
      </w:r>
      <w:r>
        <w:rPr>
          <w:rFonts w:hint="eastAsia" w:asciiTheme="majorEastAsia" w:hAnsiTheme="majorEastAsia" w:eastAsiaTheme="majorEastAsia"/>
          <w:color w:val="000000"/>
          <w:kern w:val="0"/>
          <w:sz w:val="22"/>
        </w:rPr>
        <w:t>号）による中等学校の２年の課程を終わった者又は厚生労働省令で定めるところによりこれらの者と同等以上の学力があると認められる者</w:t>
      </w: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３　受験手続</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（１）提出書類</w:t>
      </w:r>
    </w:p>
    <w:p>
      <w:pPr>
        <w:pStyle w:val="0"/>
        <w:rPr>
          <w:rFonts w:hint="default" w:asciiTheme="majorEastAsia" w:hAnsiTheme="majorEastAsia" w:eastAsiaTheme="majorEastAsia"/>
          <w:sz w:val="22"/>
          <w:bdr w:val="single" w:color="auto" w:sz="4" w:space="0"/>
        </w:rPr>
      </w:pPr>
      <w:r>
        <w:rPr>
          <w:rFonts w:hint="eastAsia" w:asciiTheme="majorEastAsia" w:hAnsiTheme="majorEastAsia" w:eastAsiaTheme="majorEastAsia"/>
          <w:sz w:val="22"/>
        </w:rPr>
        <w:t>　ア　</w:t>
      </w:r>
      <w:r>
        <w:rPr>
          <w:rFonts w:hint="eastAsia" w:asciiTheme="majorEastAsia" w:hAnsiTheme="majorEastAsia" w:eastAsiaTheme="majorEastAsia"/>
          <w:sz w:val="22"/>
          <w:bdr w:val="single" w:color="auto" w:sz="4" w:space="0"/>
        </w:rPr>
        <w:t>受験願書</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受験願書については、県内各福祉保健所及び高知県健康政策部食品・衛生課並びに高知市保健所で配付しています。</w:t>
      </w:r>
    </w:p>
    <w:p>
      <w:pPr>
        <w:pStyle w:val="0"/>
        <w:ind w:left="630" w:leftChars="300" w:firstLine="220" w:firstLineChars="100"/>
        <w:jc w:val="left"/>
        <w:rPr>
          <w:rFonts w:hint="default" w:asciiTheme="majorEastAsia" w:hAnsiTheme="majorEastAsia" w:eastAsiaTheme="majorEastAsia"/>
          <w:sz w:val="22"/>
        </w:rPr>
      </w:pPr>
      <w:r>
        <w:rPr>
          <w:rFonts w:hint="eastAsia" w:asciiTheme="majorEastAsia" w:hAnsiTheme="majorEastAsia" w:eastAsiaTheme="majorEastAsia"/>
          <w:sz w:val="22"/>
        </w:rPr>
        <w:t>また、インターネットからもダウンロードできます。</w:t>
      </w:r>
    </w:p>
    <w:p>
      <w:pPr>
        <w:pStyle w:val="0"/>
        <w:ind w:left="630" w:leftChars="300" w:firstLine="220" w:firstLineChars="100"/>
        <w:jc w:val="left"/>
        <w:rPr>
          <w:rFonts w:hint="default" w:asciiTheme="majorEastAsia" w:hAnsiTheme="majorEastAsia" w:eastAsiaTheme="majorEastAsia"/>
          <w:sz w:val="22"/>
        </w:rPr>
      </w:pPr>
      <w:r>
        <w:rPr>
          <w:rFonts w:hint="eastAsia" w:asciiTheme="majorEastAsia" w:hAnsiTheme="majorEastAsia" w:eastAsiaTheme="majorEastAsia"/>
          <w:sz w:val="22"/>
        </w:rPr>
        <w:t>高知県ホームページ（</w:t>
      </w:r>
      <w:r>
        <w:rPr>
          <w:rFonts w:hint="default" w:asciiTheme="majorEastAsia" w:hAnsiTheme="majorEastAsia" w:eastAsiaTheme="majorEastAsia"/>
          <w:sz w:val="22"/>
        </w:rPr>
        <w:t>http://www.pref.kochi.lg.jp/</w:t>
      </w:r>
      <w:r>
        <w:rPr>
          <w:rFonts w:hint="eastAsia" w:asciiTheme="majorEastAsia" w:hAnsiTheme="majorEastAsia" w:eastAsiaTheme="majorEastAsia"/>
          <w:sz w:val="22"/>
        </w:rPr>
        <w:t>）「目的から探す」内の「資格・試験」→「令和元年度クリーニング師試験について」内からダウンロードすることができます。</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イ　</w:t>
      </w:r>
      <w:r>
        <w:rPr>
          <w:rFonts w:hint="eastAsia" w:asciiTheme="majorEastAsia" w:hAnsiTheme="majorEastAsia" w:eastAsiaTheme="majorEastAsia"/>
          <w:sz w:val="22"/>
          <w:bdr w:val="single" w:color="auto" w:sz="4" w:space="0"/>
        </w:rPr>
        <w:t>履歴書</w:t>
      </w:r>
      <w:r>
        <w:rPr>
          <w:rFonts w:hint="eastAsia" w:asciiTheme="majorEastAsia" w:hAnsiTheme="majorEastAsia" w:eastAsiaTheme="majorEastAsia"/>
          <w:sz w:val="22"/>
        </w:rPr>
        <w:t>（様式は任意）</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最終学歴を必ず明記してください。</w:t>
      </w:r>
    </w:p>
    <w:p>
      <w:pPr>
        <w:pStyle w:val="0"/>
        <w:ind w:left="1320" w:hanging="1320" w:hangingChars="600"/>
        <w:rPr>
          <w:rFonts w:hint="default" w:asciiTheme="majorEastAsia" w:hAnsiTheme="majorEastAsia" w:eastAsiaTheme="majorEastAsia"/>
          <w:sz w:val="22"/>
        </w:rPr>
      </w:pPr>
      <w:r>
        <w:rPr>
          <w:rFonts w:hint="eastAsia" w:asciiTheme="majorEastAsia" w:hAnsiTheme="majorEastAsia" w:eastAsiaTheme="majorEastAsia"/>
          <w:sz w:val="22"/>
        </w:rPr>
        <w:t>　ウ　</w:t>
      </w:r>
      <w:r>
        <w:rPr>
          <w:rFonts w:hint="eastAsia" w:asciiTheme="majorEastAsia" w:hAnsiTheme="majorEastAsia" w:eastAsiaTheme="majorEastAsia"/>
          <w:sz w:val="22"/>
          <w:bdr w:val="single" w:color="auto" w:sz="4" w:space="0"/>
        </w:rPr>
        <w:t>写真</w:t>
      </w:r>
    </w:p>
    <w:p>
      <w:pPr>
        <w:pStyle w:val="0"/>
        <w:ind w:left="630" w:leftChars="3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手札型（縦７ｃｍ×横６ｃｍ程度）の大きさとし、出願前６月以内に撮影した正面・無帽・上半身像のもので、裏面に氏名及び撮影年月日を記載したもの。　</w:t>
      </w:r>
    </w:p>
    <w:p>
      <w:pPr>
        <w:pStyle w:val="0"/>
        <w:ind w:firstLine="220" w:firstLine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エ　</w:t>
      </w:r>
      <w:r>
        <w:rPr>
          <w:rFonts w:hint="eastAsia" w:asciiTheme="majorEastAsia" w:hAnsiTheme="majorEastAsia" w:eastAsiaTheme="majorEastAsia"/>
          <w:color w:val="000000" w:themeColor="text1"/>
          <w:sz w:val="22"/>
          <w:bdr w:val="single" w:color="auto" w:sz="4" w:space="0"/>
        </w:rPr>
        <w:t>２に掲げる受験資格を証明する書類</w:t>
      </w:r>
    </w:p>
    <w:p>
      <w:pPr>
        <w:pStyle w:val="0"/>
        <w:ind w:left="660" w:hanging="660" w:hangingChars="3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卒業（修了）証書の写し又は卒業（修了）証明書を提出してください。卒業（修了）証書</w:t>
      </w:r>
    </w:p>
    <w:p>
      <w:pPr>
        <w:pStyle w:val="0"/>
        <w:ind w:left="630" w:leftChars="3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の写しを提出する場合は、あわせて原本を持参してください。（原本は確認後、お返しします。）　</w:t>
      </w:r>
    </w:p>
    <w:p>
      <w:pPr>
        <w:pStyle w:val="0"/>
        <w:ind w:left="660" w:hanging="660" w:hangingChars="3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また、婚姻等により氏名に変更がある場合は、受験資格を証明する書類に記載されている氏名から現在の氏名への変更の経緯が分かる戸籍抄本又は個人事項証明書（</w:t>
      </w:r>
      <w:r>
        <w:rPr>
          <w:rFonts w:hint="eastAsia" w:asciiTheme="majorEastAsia" w:hAnsiTheme="majorEastAsia" w:eastAsiaTheme="majorEastAsia"/>
          <w:color w:val="000000"/>
          <w:kern w:val="0"/>
          <w:sz w:val="22"/>
        </w:rPr>
        <w:t>日本国籍を有しない者にあっては、戸籍の抄本又は個人事項証明書に代えて住民基本台帳法第</w:t>
      </w:r>
      <w:r>
        <w:rPr>
          <w:rFonts w:hint="default" w:asciiTheme="majorEastAsia" w:hAnsiTheme="majorEastAsia" w:eastAsiaTheme="majorEastAsia"/>
          <w:color w:val="000000"/>
          <w:kern w:val="0"/>
          <w:sz w:val="22"/>
        </w:rPr>
        <w:t>30</w:t>
      </w:r>
      <w:r>
        <w:rPr>
          <w:rFonts w:hint="eastAsia" w:asciiTheme="majorEastAsia" w:hAnsiTheme="majorEastAsia" w:eastAsiaTheme="majorEastAsia"/>
          <w:color w:val="000000"/>
          <w:kern w:val="0"/>
          <w:sz w:val="22"/>
        </w:rPr>
        <w:t>条の</w:t>
      </w:r>
      <w:r>
        <w:rPr>
          <w:rFonts w:hint="default" w:asciiTheme="majorEastAsia" w:hAnsiTheme="majorEastAsia" w:eastAsiaTheme="majorEastAsia"/>
          <w:color w:val="000000"/>
          <w:kern w:val="0"/>
          <w:sz w:val="22"/>
        </w:rPr>
        <w:t>45</w:t>
      </w:r>
      <w:r>
        <w:rPr>
          <w:rFonts w:hint="eastAsia" w:asciiTheme="majorEastAsia" w:hAnsiTheme="majorEastAsia" w:eastAsiaTheme="majorEastAsia"/>
          <w:color w:val="000000"/>
          <w:kern w:val="0"/>
          <w:sz w:val="22"/>
        </w:rPr>
        <w:t>に規定する国籍等の記載のある住民票の写し）</w:t>
      </w:r>
      <w:r>
        <w:rPr>
          <w:rFonts w:hint="eastAsia" w:asciiTheme="majorEastAsia" w:hAnsiTheme="majorEastAsia" w:eastAsiaTheme="majorEastAsia"/>
          <w:color w:val="000000" w:themeColor="text1"/>
          <w:sz w:val="22"/>
        </w:rPr>
        <w:t>を提出してください。</w:t>
      </w:r>
    </w:p>
    <w:p>
      <w:pPr>
        <w:pStyle w:val="0"/>
        <w:ind w:left="660" w:hanging="660" w:hangingChars="300"/>
        <w:rPr>
          <w:rFonts w:hint="default" w:asciiTheme="majorEastAsia" w:hAnsiTheme="majorEastAsia" w:eastAsiaTheme="majorEastAsia"/>
          <w:color w:val="000000" w:themeColor="text1"/>
          <w:sz w:val="22"/>
        </w:rPr>
      </w:pPr>
    </w:p>
    <w:p>
      <w:pPr>
        <w:pStyle w:val="0"/>
        <w:ind w:left="630" w:leftChars="300"/>
        <w:rPr>
          <w:rFonts w:hint="default" w:asciiTheme="majorEastAsia" w:hAnsiTheme="majorEastAsia" w:eastAsiaTheme="majorEastAsia"/>
          <w:color w:val="000000"/>
          <w:spacing w:val="36"/>
          <w:kern w:val="0"/>
          <w:sz w:val="22"/>
        </w:rPr>
      </w:pPr>
      <w:r>
        <w:rPr>
          <w:rFonts w:hint="eastAsia" w:asciiTheme="majorEastAsia" w:hAnsiTheme="majorEastAsia" w:eastAsiaTheme="majorEastAsia"/>
          <w:color w:val="000000" w:themeColor="text1"/>
          <w:sz w:val="22"/>
        </w:rPr>
        <w:t>※提出書類の作成については、消せるボールペンや鉛筆等は使用しないでください。</w:t>
      </w:r>
    </w:p>
    <w:p>
      <w:pPr>
        <w:pStyle w:val="0"/>
        <w:ind w:left="660" w:hanging="660" w:hangingChars="300"/>
        <w:rPr>
          <w:rFonts w:hint="default" w:asciiTheme="majorEastAsia" w:hAnsiTheme="majorEastAsia" w:eastAsiaTheme="majorEastAsia"/>
          <w:sz w:val="22"/>
        </w:rPr>
      </w:pP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（２）試験手数料</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７</w:t>
      </w:r>
      <w:r>
        <w:rPr>
          <w:rFonts w:hint="eastAsia" w:asciiTheme="majorEastAsia" w:hAnsiTheme="majorEastAsia" w:eastAsiaTheme="majorEastAsia"/>
          <w:sz w:val="22"/>
        </w:rPr>
        <w:t>,</w:t>
      </w:r>
      <w:r>
        <w:rPr>
          <w:rFonts w:hint="eastAsia" w:asciiTheme="majorEastAsia" w:hAnsiTheme="majorEastAsia" w:eastAsiaTheme="majorEastAsia"/>
          <w:sz w:val="22"/>
        </w:rPr>
        <w:t>０００円（高知県収入証紙をクリーニング師試験受験願書に貼り付け、消印はしないこと。県外在住の方が郵送する場合で、高知県収入証紙貼付が困難なときは、７</w:t>
      </w:r>
      <w:r>
        <w:rPr>
          <w:rFonts w:hint="eastAsia" w:asciiTheme="majorEastAsia" w:hAnsiTheme="majorEastAsia" w:eastAsiaTheme="majorEastAsia"/>
          <w:sz w:val="22"/>
        </w:rPr>
        <w:t>,</w:t>
      </w:r>
      <w:r>
        <w:rPr>
          <w:rFonts w:hint="eastAsia" w:asciiTheme="majorEastAsia" w:hAnsiTheme="majorEastAsia" w:eastAsiaTheme="majorEastAsia"/>
          <w:sz w:val="22"/>
        </w:rPr>
        <w:t>０００円分の郵便為替を同封してください。）</w:t>
      </w:r>
    </w:p>
    <w:p>
      <w:pPr>
        <w:pStyle w:val="0"/>
        <w:ind w:left="660" w:hanging="660" w:hangingChars="300"/>
        <w:rPr>
          <w:rFonts w:hint="default" w:asciiTheme="majorEastAsia" w:hAnsiTheme="majorEastAsia" w:eastAsiaTheme="majorEastAsia"/>
          <w:sz w:val="22"/>
        </w:rPr>
      </w:pP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（３）受験願書等の受付期間</w:t>
      </w:r>
    </w:p>
    <w:p>
      <w:pPr>
        <w:pStyle w:val="0"/>
        <w:ind w:left="420" w:leftChars="2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令和元年８月８日（木）から８月２２日（木）（土･日･祝日は除く）までの、午前８時３０分から午後５時１５分までです。書類を郵送される場合は、受付期間内の消印のあるものに限り受け付けます。</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（４）受験願書等の提出先</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ア　県内居住者</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住所地又はクリーニング所所在地を管轄する県内各福祉保健所へ提出</w:t>
      </w:r>
    </w:p>
    <w:p>
      <w:pPr>
        <w:pStyle w:val="0"/>
        <w:ind w:firstLine="880" w:firstLineChars="400"/>
        <w:rPr>
          <w:rFonts w:hint="default" w:asciiTheme="majorEastAsia" w:hAnsiTheme="majorEastAsia" w:eastAsiaTheme="majorEastAsia"/>
          <w:sz w:val="22"/>
        </w:rPr>
      </w:pPr>
      <w:r>
        <w:rPr>
          <w:rFonts w:hint="eastAsia" w:asciiTheme="majorEastAsia" w:hAnsiTheme="majorEastAsia" w:eastAsiaTheme="majorEastAsia"/>
          <w:sz w:val="22"/>
        </w:rPr>
        <w:t>住所地又はクリーニング所所在地が高知市の場合は高知市保健所へ提出</w:t>
      </w:r>
    </w:p>
    <w:p>
      <w:pPr>
        <w:pStyle w:val="0"/>
        <w:ind w:firstLine="880" w:firstLineChars="400"/>
        <w:rPr>
          <w:rFonts w:hint="default" w:asciiTheme="majorEastAsia" w:hAnsiTheme="majorEastAsia" w:eastAsiaTheme="majorEastAsia"/>
          <w:sz w:val="22"/>
        </w:rPr>
      </w:pPr>
    </w:p>
    <w:tbl>
      <w:tblPr>
        <w:tblStyle w:val="24"/>
        <w:tblW w:w="9639" w:type="dxa"/>
        <w:jc w:val="left"/>
        <w:tblInd w:w="250" w:type="dxa"/>
        <w:tblLayout w:type="fixed"/>
        <w:tblLook w:firstRow="1" w:lastRow="0" w:firstColumn="1" w:lastColumn="0" w:noHBand="0" w:noVBand="1" w:val="04A0"/>
      </w:tblPr>
      <w:tblGrid>
        <w:gridCol w:w="2410"/>
        <w:gridCol w:w="2835"/>
        <w:gridCol w:w="1701"/>
        <w:gridCol w:w="2693"/>
      </w:tblGrid>
      <w:tr>
        <w:trPr/>
        <w:tc>
          <w:tcPr>
            <w:tcW w:w="2410"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名　　称</w:t>
            </w:r>
          </w:p>
        </w:tc>
        <w:tc>
          <w:tcPr>
            <w:tcW w:w="2835"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所　在　地</w:t>
            </w:r>
          </w:p>
        </w:tc>
        <w:tc>
          <w:tcPr>
            <w:tcW w:w="1701"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TEL</w:t>
            </w:r>
          </w:p>
        </w:tc>
        <w:tc>
          <w:tcPr>
            <w:tcW w:w="2693"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管轄市町村</w:t>
            </w:r>
          </w:p>
        </w:tc>
      </w:tr>
      <w:tr>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高知県安芸福祉保健所　衛生環境課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高知県安芸市矢ノ丸</w:t>
            </w:r>
            <w:r>
              <w:rPr>
                <w:rFonts w:hint="eastAsia" w:asciiTheme="majorEastAsia" w:hAnsiTheme="majorEastAsia" w:eastAsiaTheme="majorEastAsia"/>
                <w:spacing w:val="-6"/>
                <w:sz w:val="20"/>
              </w:rPr>
              <w:t>1-4-36</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0887-34-3173</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安芸市・室戸市・東洋町・奈半利町・田野町・安田町・北川村・馬路村・芸西村</w:t>
            </w:r>
          </w:p>
        </w:tc>
      </w:tr>
      <w:tr>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高知県中央東福祉保健所　衛生環境課</w:t>
            </w:r>
          </w:p>
        </w:tc>
        <w:tc>
          <w:tcPr>
            <w:tcW w:w="2835" w:type="dxa"/>
            <w:vAlign w:val="top"/>
          </w:tcPr>
          <w:p>
            <w:pPr>
              <w:pStyle w:val="0"/>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高知県香美市土佐山田町山田</w:t>
            </w:r>
            <w:r>
              <w:rPr>
                <w:rFonts w:hint="eastAsia" w:asciiTheme="majorEastAsia" w:hAnsiTheme="majorEastAsia" w:eastAsiaTheme="majorEastAsia"/>
                <w:spacing w:val="-6"/>
                <w:sz w:val="20"/>
              </w:rPr>
              <w:t>1128-1</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0887-52-0004</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南国市・香美市・香南市・本山町・大豊町・土佐町・大川村</w:t>
            </w:r>
          </w:p>
        </w:tc>
      </w:tr>
      <w:tr>
        <w:trPr>
          <w:trHeight w:val="666" w:hRule="atLeast"/>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高知県中央西福祉保健所　衛生環境課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高知県高岡郡佐川町甲</w:t>
            </w:r>
            <w:r>
              <w:rPr>
                <w:rFonts w:hint="eastAsia" w:asciiTheme="majorEastAsia" w:hAnsiTheme="majorEastAsia" w:eastAsiaTheme="majorEastAsia"/>
                <w:spacing w:val="-6"/>
                <w:sz w:val="20"/>
              </w:rPr>
              <w:t>1243-4</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0889-22-1286</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土佐市・仁淀川町・いの町・越知町・佐川町・日高村</w:t>
            </w:r>
          </w:p>
        </w:tc>
      </w:tr>
      <w:tr>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高知県須崎福祉保健所　衛生環境課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高知県須崎市東古市町</w:t>
            </w:r>
            <w:r>
              <w:rPr>
                <w:rFonts w:hint="eastAsia" w:asciiTheme="majorEastAsia" w:hAnsiTheme="majorEastAsia" w:eastAsiaTheme="majorEastAsia"/>
                <w:spacing w:val="-6"/>
                <w:sz w:val="20"/>
              </w:rPr>
              <w:t>6-26</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0889-42-2004</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須崎市・中土佐町・四万十町・津野町・梼原町</w:t>
            </w:r>
          </w:p>
        </w:tc>
      </w:tr>
      <w:tr>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高知県幡多福祉保健所　衛生環境課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高知県四万十市中村山手通</w:t>
            </w:r>
            <w:r>
              <w:rPr>
                <w:rFonts w:hint="eastAsia" w:asciiTheme="majorEastAsia" w:hAnsiTheme="majorEastAsia" w:eastAsiaTheme="majorEastAsia"/>
                <w:spacing w:val="-6"/>
                <w:sz w:val="20"/>
              </w:rPr>
              <w:t>19</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0880-34-0085</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四万十市・宿毛市・土佐清水市・黒潮町・大月町・三原村</w:t>
            </w:r>
          </w:p>
        </w:tc>
      </w:tr>
      <w:tr>
        <w:trPr/>
        <w:tc>
          <w:tcPr>
            <w:tcW w:w="2410" w:type="dxa"/>
            <w:vAlign w:val="top"/>
          </w:tcPr>
          <w:p>
            <w:pPr>
              <w:pStyle w:val="0"/>
              <w:ind w:firstLine="490" w:firstLineChars="250"/>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高知市保健所</w:t>
            </w:r>
          </w:p>
          <w:p>
            <w:pPr>
              <w:pStyle w:val="0"/>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　　　生活食品課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高知県高知市丸ノ内</w:t>
            </w:r>
            <w:r>
              <w:rPr>
                <w:rFonts w:hint="eastAsia" w:asciiTheme="majorEastAsia" w:hAnsiTheme="majorEastAsia" w:eastAsiaTheme="majorEastAsia"/>
                <w:spacing w:val="-6"/>
                <w:sz w:val="20"/>
              </w:rPr>
              <w:t>1-7-45</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088-822-0588</w:t>
            </w:r>
          </w:p>
        </w:tc>
        <w:tc>
          <w:tcPr>
            <w:tcW w:w="2693" w:type="dxa"/>
            <w:vAlign w:val="top"/>
          </w:tcPr>
          <w:p>
            <w:pPr>
              <w:pStyle w:val="0"/>
              <w:spacing w:line="500" w:lineRule="exact"/>
              <w:jc w:val="center"/>
              <w:rPr>
                <w:rFonts w:hint="default" w:asciiTheme="majorEastAsia" w:hAnsiTheme="majorEastAsia" w:eastAsiaTheme="majorEastAsia"/>
                <w:spacing w:val="-4"/>
                <w:sz w:val="20"/>
              </w:rPr>
            </w:pPr>
            <w:r>
              <w:rPr>
                <w:rFonts w:hint="eastAsia" w:asciiTheme="majorEastAsia" w:hAnsiTheme="majorEastAsia" w:eastAsiaTheme="majorEastAsia"/>
                <w:spacing w:val="-4"/>
                <w:sz w:val="20"/>
              </w:rPr>
              <w:t>高知市</w:t>
            </w:r>
          </w:p>
        </w:tc>
      </w:tr>
    </w:tbl>
    <w:p>
      <w:pPr>
        <w:pStyle w:val="0"/>
        <w:ind w:left="650" w:leftChars="100" w:hanging="440" w:hangingChars="200"/>
        <w:rPr>
          <w:rFonts w:hint="default" w:asciiTheme="majorEastAsia" w:hAnsiTheme="majorEastAsia" w:eastAsiaTheme="majorEastAsia"/>
          <w:sz w:val="22"/>
        </w:rPr>
      </w:pPr>
    </w:p>
    <w:p>
      <w:pPr>
        <w:pStyle w:val="0"/>
        <w:ind w:left="650" w:leftChars="100" w:hanging="440" w:hangingChars="200"/>
        <w:rPr>
          <w:rFonts w:hint="default" w:asciiTheme="majorEastAsia" w:hAnsiTheme="majorEastAsia" w:eastAsiaTheme="majorEastAsia"/>
          <w:sz w:val="22"/>
        </w:rPr>
      </w:pPr>
    </w:p>
    <w:p>
      <w:pPr>
        <w:pStyle w:val="0"/>
        <w:ind w:left="650" w:leftChars="100" w:hanging="440" w:hangingChars="200"/>
        <w:rPr>
          <w:rFonts w:hint="default" w:asciiTheme="majorEastAsia" w:hAnsiTheme="majorEastAsia" w:eastAsiaTheme="majorEastAsia"/>
          <w:sz w:val="22"/>
        </w:rPr>
      </w:pPr>
    </w:p>
    <w:p>
      <w:pPr>
        <w:pStyle w:val="0"/>
        <w:ind w:left="650" w:leftChars="100" w:hanging="440" w:hangingChars="200"/>
        <w:rPr>
          <w:rFonts w:hint="default" w:asciiTheme="majorEastAsia" w:hAnsiTheme="majorEastAsia" w:eastAsiaTheme="majorEastAsia"/>
          <w:sz w:val="22"/>
        </w:rPr>
      </w:pPr>
    </w:p>
    <w:p>
      <w:pPr>
        <w:pStyle w:val="0"/>
        <w:ind w:left="650" w:leftChars="10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イ　県外居住者　</w:t>
      </w:r>
    </w:p>
    <w:p>
      <w:pPr>
        <w:pStyle w:val="0"/>
        <w:ind w:left="2600" w:leftChars="400" w:hanging="1760" w:hangingChars="800"/>
        <w:rPr>
          <w:rFonts w:hint="default" w:asciiTheme="majorEastAsia" w:hAnsiTheme="majorEastAsia" w:eastAsiaTheme="majorEastAsia"/>
          <w:sz w:val="22"/>
        </w:rPr>
      </w:pPr>
      <w:r>
        <w:rPr>
          <w:rFonts w:hint="eastAsia" w:asciiTheme="majorEastAsia" w:hAnsiTheme="majorEastAsia" w:eastAsiaTheme="majorEastAsia"/>
          <w:sz w:val="22"/>
        </w:rPr>
        <w:t>下記に郵送又は持参</w:t>
      </w:r>
    </w:p>
    <w:tbl>
      <w:tblPr>
        <w:tblStyle w:val="24"/>
        <w:tblW w:w="7655" w:type="dxa"/>
        <w:jc w:val="left"/>
        <w:tblInd w:w="1055" w:type="dxa"/>
        <w:tblLayout w:type="fixed"/>
        <w:tblLook w:firstRow="1" w:lastRow="0" w:firstColumn="1" w:lastColumn="0" w:noHBand="0" w:noVBand="1" w:val="04A0"/>
      </w:tblPr>
      <w:tblGrid>
        <w:gridCol w:w="2410"/>
        <w:gridCol w:w="2977"/>
        <w:gridCol w:w="2268"/>
      </w:tblGrid>
      <w:tr>
        <w:trPr/>
        <w:tc>
          <w:tcPr>
            <w:tcW w:w="2410"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名　　称</w:t>
            </w:r>
          </w:p>
        </w:tc>
        <w:tc>
          <w:tcPr>
            <w:tcW w:w="2977"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所　在　地</w:t>
            </w:r>
          </w:p>
        </w:tc>
        <w:tc>
          <w:tcPr>
            <w:tcW w:w="2268"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TEL</w:t>
            </w:r>
          </w:p>
        </w:tc>
      </w:tr>
      <w:tr>
        <w:trPr>
          <w:trHeight w:val="743" w:hRule="atLeast"/>
        </w:trPr>
        <w:tc>
          <w:tcPr>
            <w:tcW w:w="2410" w:type="dxa"/>
            <w:vAlign w:val="top"/>
          </w:tcPr>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高知県健康政策部</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食品・衛生課</w:t>
            </w:r>
          </w:p>
        </w:tc>
        <w:tc>
          <w:tcPr>
            <w:tcW w:w="2977"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z w:val="20"/>
              </w:rPr>
              <w:t>高知県高知市丸ノ内</w:t>
            </w:r>
            <w:r>
              <w:rPr>
                <w:rFonts w:hint="eastAsia" w:asciiTheme="majorEastAsia" w:hAnsiTheme="majorEastAsia" w:eastAsiaTheme="majorEastAsia"/>
                <w:sz w:val="20"/>
              </w:rPr>
              <w:t>1-2-20</w:t>
            </w:r>
          </w:p>
        </w:tc>
        <w:tc>
          <w:tcPr>
            <w:tcW w:w="2268" w:type="dxa"/>
            <w:vAlign w:val="top"/>
          </w:tcPr>
          <w:p>
            <w:pPr>
              <w:pStyle w:val="0"/>
              <w:spacing w:line="500" w:lineRule="exact"/>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088-823-9671</w:t>
            </w:r>
          </w:p>
        </w:tc>
      </w:tr>
    </w:tbl>
    <w:p>
      <w:pPr>
        <w:pStyle w:val="0"/>
        <w:ind w:firstLine="550" w:firstLineChars="250"/>
        <w:rPr>
          <w:rFonts w:hint="default" w:asciiTheme="majorEastAsia" w:hAnsiTheme="majorEastAsia" w:eastAsiaTheme="majorEastAsia"/>
          <w:sz w:val="22"/>
        </w:rPr>
      </w:pPr>
      <w:r>
        <w:rPr>
          <w:rFonts w:hint="eastAsia" w:asciiTheme="majorEastAsia" w:hAnsiTheme="majorEastAsia" w:eastAsiaTheme="majorEastAsia"/>
          <w:sz w:val="22"/>
        </w:rPr>
        <w:t>（注）郵送の場合は、封筒の表に「クリーニング師試験願書在中」と朱書きしてください。</w:t>
      </w:r>
    </w:p>
    <w:p>
      <w:pPr>
        <w:pStyle w:val="0"/>
        <w:rPr>
          <w:rFonts w:hint="default" w:asciiTheme="majorEastAsia" w:hAnsiTheme="majorEastAsia" w:eastAsiaTheme="majorEastAsia"/>
          <w:sz w:val="22"/>
        </w:rPr>
      </w:pP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（５）受験票の送付</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受験票は受験願書の住所へ郵送します。</w:t>
      </w:r>
    </w:p>
    <w:p>
      <w:pPr>
        <w:pStyle w:val="0"/>
        <w:ind w:left="718" w:leftChars="342" w:firstLine="220" w:firstLineChars="100"/>
        <w:rPr>
          <w:rFonts w:hint="default" w:asciiTheme="majorEastAsia" w:hAnsiTheme="majorEastAsia" w:eastAsiaTheme="majorEastAsia"/>
          <w:sz w:val="22"/>
          <w:u w:val="single" w:color="auto"/>
        </w:rPr>
      </w:pPr>
      <w:r>
        <w:rPr>
          <w:rFonts w:hint="eastAsia" w:asciiTheme="majorEastAsia" w:hAnsiTheme="majorEastAsia" w:eastAsiaTheme="majorEastAsia"/>
          <w:sz w:val="22"/>
          <w:u w:val="single" w:color="auto"/>
        </w:rPr>
        <w:t>令和元年８月３０日（金）までに受験票が到着しないときは、高知県健康政策部食品・衛生課（</w:t>
      </w:r>
      <w:r>
        <w:rPr>
          <w:rFonts w:hint="eastAsia" w:asciiTheme="majorEastAsia" w:hAnsiTheme="majorEastAsia" w:eastAsiaTheme="majorEastAsia"/>
          <w:sz w:val="22"/>
          <w:u w:val="single" w:color="auto"/>
        </w:rPr>
        <w:t>TEL: 088-823-9671</w:t>
      </w:r>
      <w:r>
        <w:rPr>
          <w:rFonts w:hint="eastAsia" w:asciiTheme="majorEastAsia" w:hAnsiTheme="majorEastAsia" w:eastAsiaTheme="majorEastAsia"/>
          <w:sz w:val="22"/>
          <w:u w:val="single" w:color="auto"/>
        </w:rPr>
        <w:t>）に必ず照会してください。</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４　合格発表</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令和元</w:t>
      </w:r>
      <w:bookmarkStart w:id="0" w:name="_GoBack"/>
      <w:bookmarkEnd w:id="0"/>
      <w:r>
        <w:rPr>
          <w:rFonts w:hint="eastAsia" w:asciiTheme="majorEastAsia" w:hAnsiTheme="majorEastAsia" w:eastAsiaTheme="majorEastAsia"/>
          <w:sz w:val="22"/>
        </w:rPr>
        <w:t>年９月１９日（木）午前１０時に高知県庁正面玄関掲示板及び食品・衛生課のホームページに合格者の受験番号を掲示するほか、受験者に郵便で合否の通知をします。</w:t>
      </w:r>
    </w:p>
    <w:p>
      <w:pPr>
        <w:pStyle w:val="0"/>
        <w:ind w:left="663" w:hanging="663" w:hangingChars="300"/>
        <w:rPr>
          <w:rFonts w:hint="default" w:asciiTheme="majorEastAsia" w:hAnsiTheme="majorEastAsia" w:eastAsiaTheme="majorEastAsia"/>
          <w:b w:val="1"/>
          <w:sz w:val="22"/>
        </w:rPr>
      </w:pPr>
    </w:p>
    <w:p>
      <w:pPr>
        <w:pStyle w:val="0"/>
        <w:ind w:left="663" w:hanging="663"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５　試験結果の開示</w:t>
      </w:r>
    </w:p>
    <w:p>
      <w:pPr>
        <w:pStyle w:val="0"/>
        <w:ind w:left="239" w:leftChars="114" w:firstLine="220" w:firstLineChars="100"/>
        <w:jc w:val="left"/>
        <w:rPr>
          <w:rFonts w:hint="default" w:asciiTheme="majorEastAsia" w:hAnsiTheme="majorEastAsia" w:eastAsiaTheme="majorEastAsia"/>
          <w:sz w:val="22"/>
        </w:rPr>
      </w:pPr>
      <w:bookmarkStart w:id="1" w:name="cl1"/>
      <w:r>
        <w:rPr>
          <w:rFonts w:hint="eastAsia" w:asciiTheme="majorEastAsia" w:hAnsiTheme="majorEastAsia" w:eastAsiaTheme="majorEastAsia"/>
          <w:sz w:val="22"/>
        </w:rPr>
        <w:t>高知県個人情報保護条例</w:t>
      </w:r>
      <w:r>
        <w:rPr>
          <w:rFonts w:hint="eastAsia" w:asciiTheme="majorEastAsia" w:hAnsiTheme="majorEastAsia" w:eastAsiaTheme="majorEastAsia"/>
          <w:sz w:val="22"/>
        </w:rPr>
        <w:t>(</w:t>
      </w:r>
      <w:r>
        <w:rPr>
          <w:rFonts w:hint="eastAsia" w:asciiTheme="majorEastAsia" w:hAnsiTheme="majorEastAsia" w:eastAsiaTheme="majorEastAsia"/>
          <w:sz w:val="22"/>
        </w:rPr>
        <w:t>平成１３年高知県条例第２号</w:t>
      </w:r>
      <w:r>
        <w:rPr>
          <w:rFonts w:hint="eastAsia" w:asciiTheme="majorEastAsia" w:hAnsiTheme="majorEastAsia" w:eastAsiaTheme="majorEastAsia"/>
          <w:sz w:val="22"/>
        </w:rPr>
        <w:t>)</w:t>
      </w:r>
      <w:r>
        <w:rPr>
          <w:rFonts w:hint="eastAsia" w:asciiTheme="majorEastAsia" w:hAnsiTheme="majorEastAsia" w:eastAsiaTheme="majorEastAsia"/>
          <w:sz w:val="22"/>
        </w:rPr>
        <w:t>第２３条第１項の規定に基づき、</w:t>
      </w:r>
      <w:bookmarkEnd w:id="1"/>
      <w:r>
        <w:rPr>
          <w:rFonts w:hint="eastAsia" w:asciiTheme="majorEastAsia" w:hAnsiTheme="majorEastAsia" w:eastAsiaTheme="majorEastAsia"/>
          <w:sz w:val="22"/>
        </w:rPr>
        <w:t>令和元年度高知県クリーニング師試験の結果について、口頭により開示請求を行うことができます。</w:t>
      </w:r>
    </w:p>
    <w:p>
      <w:pPr>
        <w:pStyle w:val="0"/>
        <w:ind w:left="2640" w:hanging="2640" w:hangingChars="1200"/>
        <w:rPr>
          <w:rFonts w:hint="default" w:asciiTheme="majorEastAsia" w:hAnsiTheme="majorEastAsia" w:eastAsiaTheme="majorEastAsia"/>
          <w:sz w:val="22"/>
        </w:rPr>
      </w:pPr>
      <w:r>
        <w:rPr>
          <w:rFonts w:hint="eastAsia" w:asciiTheme="majorEastAsia" w:hAnsiTheme="majorEastAsia" w:eastAsiaTheme="majorEastAsia"/>
          <w:sz w:val="22"/>
        </w:rPr>
        <w:t>（１）開示する個人情報：令和元年度高知県クリーニング師試験結果（総合得点及び科目別得点）</w:t>
      </w:r>
    </w:p>
    <w:p>
      <w:pPr>
        <w:pStyle w:val="0"/>
        <w:ind w:left="2640" w:hanging="2640" w:hangingChars="1200"/>
        <w:rPr>
          <w:rFonts w:hint="default" w:asciiTheme="majorEastAsia" w:hAnsiTheme="majorEastAsia" w:eastAsiaTheme="majorEastAsia"/>
          <w:color w:val="000000" w:themeColor="text1"/>
          <w:sz w:val="22"/>
        </w:rPr>
      </w:pPr>
      <w:r>
        <w:rPr>
          <w:rFonts w:hint="eastAsia" w:asciiTheme="majorEastAsia" w:hAnsiTheme="majorEastAsia" w:eastAsiaTheme="majorEastAsia"/>
          <w:sz w:val="22"/>
        </w:rPr>
        <w:t>（２）</w:t>
      </w:r>
      <w:r>
        <w:rPr>
          <w:rFonts w:hint="eastAsia" w:asciiTheme="majorEastAsia" w:hAnsiTheme="majorEastAsia" w:eastAsiaTheme="majorEastAsia"/>
          <w:spacing w:val="31"/>
          <w:kern w:val="0"/>
          <w:sz w:val="22"/>
          <w:fitText w:val="1920" w:id="1"/>
        </w:rPr>
        <w:t>開　示　期　</w:t>
      </w:r>
      <w:r>
        <w:rPr>
          <w:rFonts w:hint="eastAsia" w:asciiTheme="majorEastAsia" w:hAnsiTheme="majorEastAsia" w:eastAsiaTheme="majorEastAsia"/>
          <w:spacing w:val="4"/>
          <w:kern w:val="0"/>
          <w:sz w:val="22"/>
          <w:fitText w:val="1920" w:id="1"/>
        </w:rPr>
        <w:t>間</w:t>
      </w:r>
      <w:r>
        <w:rPr>
          <w:rFonts w:hint="eastAsia" w:asciiTheme="majorEastAsia" w:hAnsiTheme="majorEastAsia" w:eastAsiaTheme="majorEastAsia"/>
          <w:sz w:val="22"/>
        </w:rPr>
        <w:t>：令和元年９月１９日（木）～</w:t>
      </w:r>
      <w:r>
        <w:rPr>
          <w:rFonts w:hint="eastAsia" w:asciiTheme="majorEastAsia" w:hAnsiTheme="majorEastAsia" w:eastAsiaTheme="majorEastAsia"/>
          <w:color w:val="000000" w:themeColor="text1"/>
          <w:sz w:val="22"/>
        </w:rPr>
        <w:t>令和元年１０月１８日（金）の午前８時３０分から午後５時１５分（土･日･祝日は除く）</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（３）</w:t>
      </w:r>
      <w:r>
        <w:rPr>
          <w:rFonts w:hint="eastAsia" w:asciiTheme="majorEastAsia" w:hAnsiTheme="majorEastAsia" w:eastAsiaTheme="majorEastAsia"/>
          <w:spacing w:val="31"/>
          <w:kern w:val="0"/>
          <w:sz w:val="22"/>
          <w:fitText w:val="1920" w:id="2"/>
        </w:rPr>
        <w:t>開　示　場　</w:t>
      </w:r>
      <w:r>
        <w:rPr>
          <w:rFonts w:hint="eastAsia" w:asciiTheme="majorEastAsia" w:hAnsiTheme="majorEastAsia" w:eastAsiaTheme="majorEastAsia"/>
          <w:spacing w:val="4"/>
          <w:kern w:val="0"/>
          <w:sz w:val="22"/>
          <w:fitText w:val="1920" w:id="2"/>
        </w:rPr>
        <w:t>所</w:t>
      </w:r>
      <w:r>
        <w:rPr>
          <w:rFonts w:hint="eastAsia" w:asciiTheme="majorEastAsia" w:hAnsiTheme="majorEastAsia" w:eastAsiaTheme="majorEastAsia"/>
          <w:sz w:val="22"/>
        </w:rPr>
        <w:t>：高知県健康政策部食品・衛生課（高知県庁４階）</w:t>
      </w:r>
    </w:p>
    <w:p>
      <w:pPr>
        <w:pStyle w:val="0"/>
        <w:ind w:left="2640" w:hanging="2640" w:hangingChars="1200"/>
        <w:rPr>
          <w:rFonts w:hint="default" w:asciiTheme="majorEastAsia" w:hAnsiTheme="majorEastAsia" w:eastAsiaTheme="majorEastAsia"/>
          <w:color w:val="000000" w:themeColor="text1"/>
          <w:sz w:val="22"/>
        </w:rPr>
      </w:pPr>
      <w:r>
        <w:rPr>
          <w:rFonts w:hint="eastAsia" w:asciiTheme="majorEastAsia" w:hAnsiTheme="majorEastAsia" w:eastAsiaTheme="majorEastAsia"/>
          <w:sz w:val="22"/>
        </w:rPr>
        <w:t>（４）</w:t>
      </w:r>
      <w:r>
        <w:rPr>
          <w:rFonts w:hint="eastAsia" w:asciiTheme="majorEastAsia" w:hAnsiTheme="majorEastAsia" w:eastAsiaTheme="majorEastAsia"/>
          <w:color w:val="000000" w:themeColor="text1"/>
          <w:spacing w:val="60"/>
          <w:kern w:val="0"/>
          <w:sz w:val="22"/>
          <w:fitText w:val="1920" w:id="3"/>
        </w:rPr>
        <w:t>持参するも</w:t>
      </w:r>
      <w:r>
        <w:rPr>
          <w:rFonts w:hint="eastAsia" w:asciiTheme="majorEastAsia" w:hAnsiTheme="majorEastAsia" w:eastAsiaTheme="majorEastAsia"/>
          <w:color w:val="000000" w:themeColor="text1"/>
          <w:kern w:val="0"/>
          <w:sz w:val="22"/>
          <w:fitText w:val="1920" w:id="3"/>
        </w:rPr>
        <w:t>の</w:t>
      </w:r>
      <w:r>
        <w:rPr>
          <w:rFonts w:hint="eastAsia" w:asciiTheme="majorEastAsia" w:hAnsiTheme="majorEastAsia" w:eastAsiaTheme="majorEastAsia"/>
          <w:color w:val="000000" w:themeColor="text1"/>
          <w:sz w:val="22"/>
        </w:rPr>
        <w:t>：受験票または運転免許証等受験者本人が確認できる書類</w:t>
      </w:r>
    </w:p>
    <w:p>
      <w:pPr>
        <w:pStyle w:val="0"/>
        <w:ind w:left="2640" w:hanging="2640" w:hangingChars="12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w:t>
      </w:r>
      <w:r>
        <w:rPr>
          <w:rFonts w:hint="eastAsia" w:asciiTheme="majorEastAsia" w:hAnsiTheme="majorEastAsia" w:eastAsiaTheme="majorEastAsia"/>
          <w:color w:val="000000" w:themeColor="text1"/>
          <w:sz w:val="22"/>
        </w:rPr>
        <w:t xml:space="preserve"> </w:t>
      </w:r>
      <w:r>
        <w:rPr>
          <w:rFonts w:hint="eastAsia" w:asciiTheme="majorEastAsia" w:hAnsiTheme="majorEastAsia" w:eastAsiaTheme="majorEastAsia"/>
          <w:color w:val="000000" w:themeColor="text1"/>
          <w:sz w:val="22"/>
        </w:rPr>
        <w:t>　</w:t>
      </w:r>
    </w:p>
    <w:p>
      <w:pPr>
        <w:pStyle w:val="0"/>
        <w:ind w:firstLine="660" w:firstLineChars="300"/>
        <w:rPr>
          <w:rFonts w:hint="default" w:asciiTheme="majorEastAsia" w:hAnsiTheme="majorEastAsia" w:eastAsiaTheme="majorEastAsia"/>
          <w:sz w:val="22"/>
        </w:rPr>
      </w:pPr>
      <w:r>
        <w:rPr>
          <w:rFonts w:hint="eastAsia" w:asciiTheme="majorEastAsia" w:hAnsiTheme="majorEastAsia" w:eastAsiaTheme="majorEastAsia"/>
          <w:sz w:val="22"/>
        </w:rPr>
        <w:t>※電話による問い合わせには応じられません。</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６　その他</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（１）受験願書の受付後は、試験手数料は一切返還しません。</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（２）試験当日は受験票、筆記用具を持参してください。</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（３）受験願書提出後から合格発表までに、氏名又は住所に変更があった場合は、速やかに高知県健康政策部食品・衛生課に連絡してください。</w:t>
      </w:r>
    </w:p>
    <w:p>
      <w:pPr>
        <w:pStyle w:val="0"/>
        <w:rPr>
          <w:rFonts w:hint="default" w:asciiTheme="majorEastAsia" w:hAnsiTheme="majorEastAsia" w:eastAsiaTheme="majorEastAsia"/>
        </w:rPr>
      </w:pP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b w:val="1"/>
          <w:color w:val="000000" w:themeColor="text1"/>
          <w:sz w:val="22"/>
        </w:rPr>
        <w:t>　</w:t>
      </w:r>
      <w:r>
        <w:rPr>
          <w:rFonts w:hint="eastAsia" w:asciiTheme="majorEastAsia" w:hAnsiTheme="majorEastAsia" w:eastAsiaTheme="majorEastAsia"/>
          <w:color w:val="000000" w:themeColor="text1"/>
          <w:sz w:val="22"/>
        </w:rPr>
        <w:t>【この試験に関する問合せ先】</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高知県各福祉保健所</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高知県健康政策部食品・衛生課（</w:t>
      </w:r>
      <w:r>
        <w:rPr>
          <w:rFonts w:hint="eastAsia" w:asciiTheme="majorEastAsia" w:hAnsiTheme="majorEastAsia" w:eastAsiaTheme="majorEastAsia"/>
          <w:color w:val="000000" w:themeColor="text1"/>
          <w:sz w:val="22"/>
        </w:rPr>
        <w:t>TEL: 088-823-9671</w:t>
      </w:r>
      <w:r>
        <w:rPr>
          <w:rFonts w:hint="eastAsia" w:asciiTheme="majorEastAsia" w:hAnsiTheme="majorEastAsia" w:eastAsiaTheme="majorEastAsia"/>
          <w:color w:val="000000" w:themeColor="text1"/>
          <w:sz w:val="22"/>
        </w:rPr>
        <w:t>）</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b w:val="1"/>
          <w:color w:val="000000" w:themeColor="text1"/>
          <w:sz w:val="22"/>
        </w:rPr>
        <w:t>　　</w:t>
      </w:r>
    </w:p>
    <w:p>
      <w:pPr>
        <w:pStyle w:val="0"/>
        <w:rPr>
          <w:rFonts w:hint="default" w:asciiTheme="majorEastAsia" w:hAnsiTheme="majorEastAsia" w:eastAsiaTheme="majorEastAsia"/>
          <w:sz w:val="22"/>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3C68DD54"/>
    <w:lvl w:ilvl="0" w:tplc="947CD7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embeddings/oleObject1.pptx" Id="rId7" Type="http://schemas.openxmlformats.org/officeDocument/2006/relationships/package"/><Relationship Target="numbering.xml" Id="rId2" Type="http://schemas.openxmlformats.org/officeDocument/2006/relationships/numbering"/><Relationship Target="settings.xml" Id="rId4" Type="http://schemas.openxmlformats.org/officeDocument/2006/relationships/settings"/><Relationship Target="media/image1.emf" Id="rId6" Type="http://schemas.openxmlformats.org/officeDocument/2006/relationships/image"/><Relationship Target="commentsExtended.xml" Id="rId8"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1201</TotalTime>
  <Pages>5</Pages>
  <Words>35</Words>
  <Characters>2671</Characters>
  <Application>JUST Note</Application>
  <Lines>419</Lines>
  <Paragraphs>122</Paragraphs>
  <CharactersWithSpaces>2785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445089</cp:lastModifiedBy>
  <cp:lastPrinted>2019-05-22T08:56:12Z</cp:lastPrinted>
  <dcterms:created xsi:type="dcterms:W3CDTF">2013-05-09T06:09:00Z</dcterms:created>
  <dcterms:modified xsi:type="dcterms:W3CDTF">2019-05-22T07:35:41Z</dcterms:modified>
  <cp:revision>44</cp:revision>
</cp:coreProperties>
</file>