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Relationships xmlns="http://schemas.openxmlformats.org/package/2006/relationships"><Relationship Target="word/document.xml" Id="rId1" Type="http://schemas.openxmlformats.org/officeDocument/2006/relationships/officeDocument"/><Relationship Target="docProps/core.xml" Id="rId2" Type="http://schemas.openxmlformats.org/package/2006/relationships/metadata/core-properties"/><Relationship Target="docProps/app.xml" Id="rId3" Type="http://schemas.openxmlformats.org/officeDocument/2006/relationships/extended-properties"/></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15"/>
        <w:rPr>
          <w:rFonts w:hint="default" w:ascii="Century" w:hAnsi="Century"/>
          <w:spacing w:val="0"/>
          <w:sz w:val="21"/>
        </w:rPr>
      </w:pPr>
      <w:r>
        <w:rPr>
          <w:rFonts w:hint="default" w:ascii="Century" w:hAnsi="Century"/>
          <w:sz w:val="21"/>
        </w:rPr>
        <w:t>様式１</w:t>
      </w:r>
      <w:r>
        <w:rPr>
          <w:rFonts w:hint="eastAsia" w:ascii="Century" w:hAnsi="Century"/>
          <w:sz w:val="21"/>
        </w:rPr>
        <w:t>の２</w:t>
      </w:r>
    </w:p>
    <w:p>
      <w:pPr>
        <w:pStyle w:val="0"/>
        <w:ind w:left="2"/>
        <w:jc w:val="center"/>
        <w:rPr>
          <w:rFonts w:hint="default" w:ascii="ＭＳ 明朝" w:hAnsi="ＭＳ 明朝"/>
          <w:b w:val="1"/>
          <w:sz w:val="32"/>
        </w:rPr>
      </w:pPr>
      <w:r>
        <w:rPr>
          <w:rFonts w:hint="eastAsia" w:ascii="ＭＳ 明朝" w:hAnsi="ＭＳ 明朝"/>
          <w:b w:val="1"/>
          <w:sz w:val="32"/>
        </w:rPr>
        <w:t>暴力団排除に関する誓約書</w:t>
      </w:r>
    </w:p>
    <w:p>
      <w:pPr>
        <w:pStyle w:val="25"/>
        <w:rPr>
          <w:rFonts w:hint="eastAsia" w:ascii="ＭＳ 明朝" w:hAnsi="ＭＳ 明朝" w:eastAsia="ＭＳ 明朝"/>
        </w:rPr>
      </w:pPr>
      <w:r>
        <w:rPr>
          <w:rFonts w:hint="eastAsia" w:ascii="ＭＳ 明朝" w:hAnsi="ＭＳ 明朝" w:eastAsia="ＭＳ 明朝"/>
        </w:rPr>
        <w:t>　　　　　　　　　　　　　　　　　　　　　　　　　　　　　　</w:t>
      </w:r>
      <w:r>
        <w:rPr>
          <w:rFonts w:hint="default" w:ascii="ＭＳ 明朝" w:hAnsi="ＭＳ 明朝" w:eastAsia="ＭＳ 明朝"/>
          <w:spacing w:val="0"/>
        </w:rPr>
        <w:t xml:space="preserve"> </w:t>
      </w:r>
      <w:r>
        <w:rPr>
          <w:rFonts w:hint="eastAsia" w:ascii="ＭＳ 明朝" w:hAnsi="ＭＳ 明朝" w:eastAsia="ＭＳ 明朝"/>
        </w:rPr>
        <w:t>　</w:t>
      </w:r>
    </w:p>
    <w:p>
      <w:pPr>
        <w:pStyle w:val="25"/>
        <w:jc w:val="right"/>
        <w:rPr>
          <w:rFonts w:hint="default" w:ascii="ＭＳ 明朝" w:hAnsi="ＭＳ 明朝" w:eastAsia="ＭＳ 明朝"/>
          <w:spacing w:val="0"/>
        </w:rPr>
      </w:pPr>
      <w:r>
        <w:rPr>
          <w:rFonts w:hint="eastAsia" w:ascii="ＭＳ 明朝" w:hAnsi="ＭＳ 明朝" w:eastAsia="ＭＳ 明朝"/>
        </w:rPr>
        <w:t>　　年　　月　　日　</w:t>
      </w:r>
    </w:p>
    <w:p>
      <w:pPr>
        <w:pStyle w:val="25"/>
        <w:rPr>
          <w:rFonts w:hint="eastAsia" w:ascii="ＭＳ 明朝" w:hAnsi="ＭＳ 明朝" w:eastAsia="ＭＳ 明朝"/>
        </w:rPr>
      </w:pPr>
      <w:bookmarkStart w:id="0" w:name="_GoBack"/>
      <w:bookmarkEnd w:id="0"/>
    </w:p>
    <w:p>
      <w:pPr>
        <w:pStyle w:val="25"/>
        <w:rPr>
          <w:rFonts w:hint="default" w:ascii="ＭＳ 明朝" w:hAnsi="ＭＳ 明朝" w:eastAsia="ＭＳ 明朝"/>
        </w:rPr>
      </w:pPr>
      <w:r>
        <w:rPr>
          <w:rFonts w:hint="eastAsia" w:ascii="ＭＳ 明朝" w:hAnsi="ＭＳ 明朝" w:eastAsia="ＭＳ 明朝"/>
        </w:rPr>
        <w:t>　高知県知事　尾﨑　正直　様</w:t>
      </w:r>
    </w:p>
    <w:p>
      <w:pPr>
        <w:pStyle w:val="25"/>
        <w:rPr>
          <w:rFonts w:hint="eastAsia" w:ascii="ＭＳ ゴシック" w:hAnsi="ＭＳ ゴシック"/>
          <w:spacing w:val="0"/>
        </w:rPr>
      </w:pPr>
    </w:p>
    <w:p>
      <w:pPr>
        <w:pStyle w:val="25"/>
        <w:rPr>
          <w:rFonts w:hint="default" w:ascii="ＭＳ ゴシック" w:hAnsi="ＭＳ ゴシック"/>
          <w:spacing w:val="0"/>
        </w:rPr>
      </w:pPr>
    </w:p>
    <w:p>
      <w:pPr>
        <w:pStyle w:val="0"/>
        <w:snapToGrid w:val="0"/>
        <w:ind w:firstLine="1890" w:firstLineChars="900"/>
        <w:rPr>
          <w:rFonts w:hint="default"/>
        </w:rPr>
      </w:pPr>
      <w:r>
        <w:rPr>
          <w:rFonts w:hint="eastAsia"/>
        </w:rPr>
        <w:t>（申請者）　住　　　　　　所</w:t>
      </w:r>
    </w:p>
    <w:p>
      <w:pPr>
        <w:pStyle w:val="0"/>
        <w:snapToGrid w:val="0"/>
        <w:rPr>
          <w:rFonts w:hint="default"/>
        </w:rPr>
      </w:pPr>
    </w:p>
    <w:p>
      <w:pPr>
        <w:pStyle w:val="0"/>
        <w:snapToGrid w:val="0"/>
        <w:rPr>
          <w:rFonts w:hint="default"/>
        </w:rPr>
      </w:pPr>
      <w:r>
        <w:rPr>
          <w:rFonts w:hint="eastAsia"/>
        </w:rPr>
        <w:t>　　　　　　　　　　　　　　　名　　　　　　称</w:t>
      </w:r>
    </w:p>
    <w:p>
      <w:pPr>
        <w:pStyle w:val="0"/>
        <w:snapToGrid w:val="0"/>
        <w:rPr>
          <w:rFonts w:hint="default"/>
        </w:rPr>
      </w:pPr>
      <w:r>
        <w:rPr>
          <w:rFonts w:hint="default"/>
        </w:rPr>
        <mc:AlternateContent>
          <mc:Choice Requires="wps">
            <w:drawing>
              <wp:anchor simplePos="0" relativeHeight="2" behindDoc="0" locked="0" layoutInCell="1" hidden="0" allowOverlap="1">
                <wp:simplePos x="0" y="0"/>
                <wp:positionH relativeFrom="column">
                  <wp:posOffset>5107305</wp:posOffset>
                </wp:positionH>
                <wp:positionV relativeFrom="paragraph">
                  <wp:posOffset>122555</wp:posOffset>
                </wp:positionV>
                <wp:extent cx="497840" cy="452120"/>
                <wp:effectExtent l="635" t="635" r="635" b="63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497840" cy="452120"/>
                        </a:xfrm>
                        <a:prstGeom prst="ellipse"/>
                        <a:solidFill>
                          <a:srgbClr val="FFFFFF"/>
                        </a:solidFill>
                        <a:ln>
                          <a:prstDash val="dash"/>
                        </a:ln>
                      </wps:spPr>
                      <wps:txbx>
                        <w:txbxContent>
                          <w:p>
                            <w:pPr>
                              <w:pStyle w:val="0"/>
                              <w:jc w:val="center"/>
                              <w:rPr>
                                <w:rFonts w:hint="default"/>
                                <w:spacing w:val="-20"/>
                                <w:position w:val="-6"/>
                                <w:sz w:val="18"/>
                              </w:rPr>
                            </w:pPr>
                            <w:r>
                              <w:rPr>
                                <w:rFonts w:hint="eastAsia"/>
                                <w:spacing w:val="-20"/>
                                <w:position w:val="-6"/>
                                <w:sz w:val="18"/>
                              </w:rPr>
                              <w:t>実</w:t>
                            </w:r>
                            <w:r>
                              <w:rPr>
                                <w:rFonts w:hint="eastAsia"/>
                                <w:spacing w:val="-20"/>
                                <w:position w:val="-6"/>
                                <w:sz w:val="18"/>
                              </w:rPr>
                              <w:t xml:space="preserve"> </w:t>
                            </w:r>
                            <w:r>
                              <w:rPr>
                                <w:rFonts w:hint="eastAsia"/>
                                <w:spacing w:val="-20"/>
                                <w:position w:val="-6"/>
                                <w:sz w:val="18"/>
                              </w:rPr>
                              <w:t>印</w:t>
                            </w:r>
                          </w:p>
                        </w:txbxContent>
                      </wps:txbx>
                      <wps:bodyPr lIns="74295" tIns="73800" rIns="74295" bIns="8890" upright="1"/>
                    </wps:wsp>
                  </a:graphicData>
                </a:graphic>
              </wp:anchor>
            </w:drawing>
          </mc:Choice>
          <mc:Fallback>
            <w:pict>
              <v:oval id="_x0000_s1026" style="margin-top:9.65pt;mso-position-vertical-relative:text;mso-position-horizontal-relative:text;position:absolute;height:35.6pt;width:39.200000000000003pt;margin-left:402.15pt;z-index:2;" filled="t" fillcolor="#ffffff" stroked="f" o:spt="3">
                <v:fill/>
                <v:stroke dashstyle="dash"/>
                <v:textbox style="layout-flow:horizontal;" inset="2.0637499999999998mm,2.0499999999999994mm,2.0637499999999998mm,0.24694444444444438mm">
                  <w:txbxContent>
                    <w:p>
                      <w:pPr>
                        <w:pStyle w:val="0"/>
                        <w:jc w:val="center"/>
                        <w:rPr>
                          <w:rFonts w:hint="default"/>
                          <w:spacing w:val="-20"/>
                          <w:position w:val="-6"/>
                          <w:sz w:val="18"/>
                        </w:rPr>
                      </w:pPr>
                      <w:r>
                        <w:rPr>
                          <w:rFonts w:hint="eastAsia"/>
                          <w:spacing w:val="-20"/>
                          <w:position w:val="-6"/>
                          <w:sz w:val="18"/>
                        </w:rPr>
                        <w:t>実</w:t>
                      </w:r>
                      <w:r>
                        <w:rPr>
                          <w:rFonts w:hint="eastAsia"/>
                          <w:spacing w:val="-20"/>
                          <w:position w:val="-6"/>
                          <w:sz w:val="18"/>
                        </w:rPr>
                        <w:t xml:space="preserve"> </w:t>
                      </w:r>
                      <w:r>
                        <w:rPr>
                          <w:rFonts w:hint="eastAsia"/>
                          <w:spacing w:val="-20"/>
                          <w:position w:val="-6"/>
                          <w:sz w:val="18"/>
                        </w:rPr>
                        <w:t>印</w:t>
                      </w:r>
                    </w:p>
                  </w:txbxContent>
                </v:textbox>
                <v:imagedata o:title=""/>
                <w10:wrap type="none" anchorx="text" anchory="text"/>
              </v:oval>
            </w:pict>
          </mc:Fallback>
        </mc:AlternateContent>
      </w:r>
    </w:p>
    <w:p>
      <w:pPr>
        <w:pStyle w:val="0"/>
        <w:snapToGrid w:val="0"/>
        <w:rPr>
          <w:rFonts w:hint="default"/>
        </w:rPr>
      </w:pPr>
      <w:r>
        <w:rPr>
          <w:rFonts w:hint="eastAsia"/>
        </w:rPr>
        <w:t>　　　　　　　　　　　　　　　代表者役職・氏名</w:t>
      </w:r>
    </w:p>
    <w:p>
      <w:pPr>
        <w:pStyle w:val="0"/>
        <w:snapToGrid w:val="0"/>
        <w:rPr>
          <w:rFonts w:hint="eastAsia"/>
        </w:rPr>
      </w:pPr>
    </w:p>
    <w:p>
      <w:pPr>
        <w:pStyle w:val="0"/>
        <w:snapToGrid w:val="0"/>
        <w:rPr>
          <w:rFonts w:hint="default"/>
        </w:rPr>
      </w:pPr>
    </w:p>
    <w:p>
      <w:pPr>
        <w:pStyle w:val="25"/>
        <w:rPr>
          <w:rFonts w:hint="default" w:ascii="ＭＳ 明朝" w:hAnsi="ＭＳ 明朝" w:eastAsia="ＭＳ 明朝"/>
          <w:spacing w:val="0"/>
        </w:rPr>
      </w:pPr>
      <w:r>
        <w:rPr>
          <w:rFonts w:hint="eastAsia" w:ascii="ＭＳ 明朝" w:hAnsi="ＭＳ 明朝" w:eastAsia="ＭＳ 明朝"/>
        </w:rPr>
        <w:t>　下記事項について、誓約いたします。</w:t>
      </w:r>
    </w:p>
    <w:p>
      <w:pPr>
        <w:pStyle w:val="25"/>
        <w:rPr>
          <w:rFonts w:hint="eastAsia" w:ascii="ＭＳ 明朝" w:hAnsi="ＭＳ 明朝" w:eastAsia="ＭＳ 明朝"/>
        </w:rPr>
      </w:pPr>
      <w:r>
        <w:rPr>
          <w:rFonts w:hint="eastAsia" w:ascii="ＭＳ 明朝" w:hAnsi="ＭＳ 明朝" w:eastAsia="ＭＳ 明朝"/>
        </w:rPr>
        <w:t>　これらが、事実と相違することが判明した場合は、契約の解除等の高知県が行う一切の措置及び当方が不利益を被ることとなっても、異議の申立てを行いません。</w:t>
      </w:r>
    </w:p>
    <w:p>
      <w:pPr>
        <w:pStyle w:val="25"/>
        <w:rPr>
          <w:rFonts w:hint="default" w:ascii="ＭＳ 明朝" w:hAnsi="ＭＳ 明朝" w:eastAsia="ＭＳ 明朝"/>
          <w:u w:val="wave"/>
        </w:rPr>
      </w:pPr>
    </w:p>
    <w:p>
      <w:pPr>
        <w:pStyle w:val="23"/>
        <w:rPr>
          <w:rFonts w:hint="eastAsia"/>
          <w:sz w:val="21"/>
        </w:rPr>
      </w:pPr>
      <w:r>
        <w:rPr>
          <w:rFonts w:hint="eastAsia"/>
          <w:sz w:val="21"/>
        </w:rPr>
        <w:t>記</w:t>
      </w:r>
    </w:p>
    <w:p>
      <w:pPr>
        <w:pStyle w:val="0"/>
        <w:rPr>
          <w:rFonts w:hint="default"/>
        </w:rPr>
      </w:pPr>
    </w:p>
    <w:tbl>
      <w:tblPr>
        <w:tblStyle w:val="11"/>
        <w:tblW w:w="9072" w:type="dxa"/>
        <w:tblInd w:w="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3" w:type="dxa"/>
          <w:right w:w="13" w:type="dxa"/>
        </w:tblCellMar>
        <w:tblLook w:firstRow="1" w:lastRow="0" w:firstColumn="1" w:lastColumn="0" w:noHBand="0" w:noVBand="1" w:val="04A0"/>
      </w:tblPr>
      <w:tblGrid>
        <w:gridCol w:w="9072"/>
      </w:tblGrid>
      <w:tr>
        <w:trPr>
          <w:cantSplit/>
          <w:trHeight w:val="5999" w:hRule="atLeast"/>
        </w:trPr>
        <w:tc>
          <w:tcPr>
            <w:tcW w:w="907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before="138" w:beforeLines="50" w:beforeAutospacing="0"/>
              <w:ind w:left="-315" w:leftChars="-150" w:right="126" w:rightChars="60" w:firstLine="600" w:firstLineChars="300"/>
              <w:rPr>
                <w:rFonts w:hint="default"/>
                <w:spacing w:val="-5"/>
              </w:rPr>
            </w:pPr>
            <w:r>
              <w:rPr>
                <w:rFonts w:hint="eastAsia"/>
                <w:spacing w:val="-5"/>
              </w:rPr>
              <w:t>次のいずれかに該当するものではありません。また、将来においても該当することはありません。</w:t>
            </w:r>
          </w:p>
          <w:p>
            <w:pPr>
              <w:pStyle w:val="0"/>
              <w:spacing w:before="138" w:beforeLines="50" w:beforeAutospacing="0"/>
              <w:rPr>
                <w:rFonts w:hint="default"/>
                <w:spacing w:val="-5"/>
                <w:sz w:val="18"/>
              </w:rPr>
            </w:pPr>
            <w:r>
              <w:rPr>
                <w:rFonts w:hint="eastAsia"/>
              </w:rPr>
              <w:t>（１）暴力団又は暴力団員等である。</w:t>
            </w:r>
          </w:p>
          <w:p>
            <w:pPr>
              <w:pStyle w:val="0"/>
              <w:rPr>
                <w:rFonts w:hint="default"/>
              </w:rPr>
            </w:pPr>
            <w:r>
              <w:rPr>
                <w:rFonts w:hint="eastAsia"/>
              </w:rPr>
              <w:t>（２）暴排条例第</w:t>
            </w:r>
            <w:r>
              <w:rPr>
                <w:rFonts w:hint="eastAsia"/>
              </w:rPr>
              <w:t>18</w:t>
            </w:r>
            <w:r>
              <w:rPr>
                <w:rFonts w:hint="eastAsia"/>
              </w:rPr>
              <w:t>条又は第</w:t>
            </w:r>
            <w:r>
              <w:rPr>
                <w:rFonts w:hint="eastAsia"/>
              </w:rPr>
              <w:t>19</w:t>
            </w:r>
            <w:r>
              <w:rPr>
                <w:rFonts w:hint="eastAsia"/>
              </w:rPr>
              <w:t>条の規定に違反した事実がある。</w:t>
            </w:r>
          </w:p>
          <w:p>
            <w:pPr>
              <w:pStyle w:val="0"/>
              <w:ind w:left="420" w:right="126" w:rightChars="60" w:hanging="420" w:hangingChars="200"/>
              <w:rPr>
                <w:rFonts w:hint="default"/>
              </w:rPr>
            </w:pPr>
            <w:r>
              <w:rPr>
                <w:rFonts w:hint="eastAsia"/>
              </w:rPr>
              <w:t>（３）そ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み、法人以外の団体にあっては、代表者、理事その他これらと同等の責任を有する者をいう。以下同じ。）が暴力団員等である。</w:t>
            </w:r>
          </w:p>
          <w:p>
            <w:pPr>
              <w:pStyle w:val="26"/>
              <w:widowControl w:val="0"/>
              <w:overflowPunct w:val="0"/>
              <w:autoSpaceDE w:val="0"/>
              <w:autoSpaceDN w:val="0"/>
              <w:ind w:left="134" w:leftChars="12" w:hanging="109" w:hangingChars="52"/>
              <w:jc w:val="both"/>
              <w:rPr>
                <w:rFonts w:hint="default"/>
                <w:sz w:val="21"/>
              </w:rPr>
            </w:pPr>
            <w:r>
              <w:rPr>
                <w:rFonts w:hint="eastAsia"/>
                <w:sz w:val="21"/>
              </w:rPr>
              <w:t>（４）暴力団員等がその事業活動を支配している。　</w:t>
            </w:r>
          </w:p>
          <w:p>
            <w:pPr>
              <w:pStyle w:val="26"/>
              <w:widowControl w:val="0"/>
              <w:overflowPunct w:val="0"/>
              <w:autoSpaceDE w:val="0"/>
              <w:autoSpaceDN w:val="0"/>
              <w:ind w:left="132" w:leftChars="11" w:hanging="109" w:hangingChars="52"/>
              <w:jc w:val="both"/>
              <w:rPr>
                <w:rFonts w:hint="default"/>
                <w:sz w:val="21"/>
              </w:rPr>
            </w:pPr>
            <w:r>
              <w:rPr>
                <w:rFonts w:hint="eastAsia"/>
                <w:sz w:val="21"/>
              </w:rPr>
              <w:t>（５）暴力団員等をその業務に従事させ、又はその業務の補助者として使用している。</w:t>
            </w:r>
          </w:p>
          <w:p>
            <w:pPr>
              <w:pStyle w:val="26"/>
              <w:widowControl w:val="0"/>
              <w:overflowPunct w:val="0"/>
              <w:autoSpaceDE w:val="0"/>
              <w:autoSpaceDN w:val="0"/>
              <w:ind w:left="151" w:leftChars="20" w:hanging="109" w:hangingChars="52"/>
              <w:jc w:val="both"/>
              <w:rPr>
                <w:rFonts w:hint="default"/>
                <w:sz w:val="21"/>
              </w:rPr>
            </w:pPr>
            <w:r>
              <w:rPr>
                <w:rFonts w:hint="eastAsia"/>
                <w:sz w:val="21"/>
              </w:rPr>
              <w:t>（６）暴力団又は暴力団員等がその経営又は運営に実質的に関与している。</w:t>
            </w:r>
          </w:p>
          <w:p>
            <w:pPr>
              <w:pStyle w:val="26"/>
              <w:widowControl w:val="0"/>
              <w:overflowPunct w:val="0"/>
              <w:autoSpaceDE w:val="0"/>
              <w:autoSpaceDN w:val="0"/>
              <w:ind w:left="454" w:leftChars="16" w:right="126" w:rightChars="60" w:hanging="420" w:hangingChars="200"/>
              <w:jc w:val="both"/>
              <w:rPr>
                <w:rFonts w:hint="default"/>
                <w:sz w:val="21"/>
              </w:rPr>
            </w:pPr>
            <w:r>
              <w:rPr>
                <w:rFonts w:hint="eastAsia"/>
                <w:sz w:val="21"/>
              </w:rPr>
              <w:t>（７）いかなる名義をもってするかを問わず、暴力団又は暴力団員等に対して、金銭、物品その他財産上の利益を与え、又は便宜を供与する等直接的又は積極的に暴力団の維持又は運営に協力し、又は関与した。</w:t>
            </w:r>
          </w:p>
          <w:p>
            <w:pPr>
              <w:pStyle w:val="26"/>
              <w:widowControl w:val="0"/>
              <w:overflowPunct w:val="0"/>
              <w:autoSpaceDE w:val="0"/>
              <w:autoSpaceDN w:val="0"/>
              <w:ind w:left="473" w:leftChars="25" w:right="126" w:rightChars="60" w:hanging="420" w:hangingChars="200"/>
              <w:jc w:val="both"/>
              <w:rPr>
                <w:rFonts w:hint="default"/>
                <w:sz w:val="21"/>
              </w:rPr>
            </w:pPr>
            <w:r>
              <w:rPr>
                <w:rFonts w:hint="eastAsia"/>
                <w:sz w:val="21"/>
              </w:rPr>
              <w:t>（８）業務に関し、暴力団又は暴力団員等が経営又は運営に実質的に関与していると認められる者であることを知りながら、これを利用した。</w:t>
            </w:r>
          </w:p>
          <w:p>
            <w:pPr>
              <w:pStyle w:val="26"/>
              <w:widowControl w:val="0"/>
              <w:overflowPunct w:val="0"/>
              <w:autoSpaceDE w:val="0"/>
              <w:autoSpaceDN w:val="0"/>
              <w:ind w:left="473" w:leftChars="25" w:right="126" w:rightChars="60" w:hanging="420" w:hangingChars="200"/>
              <w:jc w:val="both"/>
              <w:rPr>
                <w:rFonts w:hint="default"/>
                <w:sz w:val="21"/>
              </w:rPr>
            </w:pPr>
            <w:r>
              <w:rPr>
                <w:rFonts w:hint="eastAsia"/>
                <w:sz w:val="21"/>
              </w:rPr>
              <w:t>（９）その役員が、自己、その属する法人その他の団体若しくは第三者の利益を図り、又は第三者に損害を加えることを目的として、暴力団又は暴力団員等を利用した。</w:t>
            </w:r>
          </w:p>
          <w:p>
            <w:pPr>
              <w:pStyle w:val="26"/>
              <w:widowControl w:val="0"/>
              <w:overflowPunct w:val="0"/>
              <w:autoSpaceDE w:val="0"/>
              <w:autoSpaceDN w:val="0"/>
              <w:ind w:left="151" w:leftChars="20" w:hanging="109" w:hangingChars="52"/>
              <w:jc w:val="both"/>
              <w:rPr>
                <w:rFonts w:hint="default"/>
                <w:sz w:val="21"/>
              </w:rPr>
            </w:pPr>
            <w:r>
              <w:rPr>
                <w:rFonts w:hint="eastAsia"/>
                <w:sz w:val="21"/>
              </w:rPr>
              <w:t>（</w:t>
            </w:r>
            <w:r>
              <w:rPr>
                <w:rFonts w:hint="eastAsia"/>
                <w:sz w:val="21"/>
              </w:rPr>
              <w:t>10</w:t>
            </w:r>
            <w:r>
              <w:rPr>
                <w:rFonts w:hint="eastAsia"/>
                <w:sz w:val="21"/>
              </w:rPr>
              <w:t>）その役員が暴力団又は暴力団員等と社会的に非難されるべき関係を有している。</w:t>
            </w:r>
          </w:p>
          <w:p>
            <w:pPr>
              <w:pStyle w:val="0"/>
              <w:rPr>
                <w:rFonts w:hint="default"/>
                <w:snapToGrid w:val="0"/>
                <w:sz w:val="18"/>
              </w:rPr>
            </w:pPr>
          </w:p>
        </w:tc>
      </w:tr>
      <w:tr>
        <w:trPr>
          <w:cantSplit/>
          <w:trHeight w:val="90" w:hRule="exact"/>
        </w:trPr>
        <w:tc>
          <w:tcPr>
            <w:tcW w:w="907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sz w:val="18"/>
              </w:rPr>
            </w:pPr>
          </w:p>
        </w:tc>
      </w:tr>
    </w:tbl>
    <w:p>
      <w:pPr>
        <w:pStyle w:val="15"/>
        <w:rPr>
          <w:rFonts w:hint="default" w:ascii="Century" w:hAnsi="Century"/>
          <w:spacing w:val="0"/>
          <w:sz w:val="21"/>
        </w:rPr>
      </w:pPr>
      <w:r>
        <w:rPr>
          <w:rFonts w:hint="default" w:ascii="ＭＳ 明朝" w:hAnsi="ＭＳ 明朝"/>
        </w:rPr>
        <w:br w:type="page"/>
      </w:r>
      <w:r>
        <w:rPr>
          <w:rFonts w:hint="default" w:ascii="Century" w:hAnsi="Century"/>
          <w:sz w:val="21"/>
        </w:rPr>
        <w:t>様式１</w:t>
      </w:r>
      <w:r>
        <w:rPr>
          <w:rFonts w:hint="eastAsia" w:ascii="Century" w:hAnsi="Century"/>
          <w:sz w:val="21"/>
        </w:rPr>
        <w:t>の３</w:t>
      </w:r>
    </w:p>
    <w:p>
      <w:pPr>
        <w:pStyle w:val="0"/>
        <w:spacing w:line="60" w:lineRule="atLeast"/>
        <w:jc w:val="center"/>
        <w:rPr>
          <w:rFonts w:hint="default" w:ascii="ＭＳ 明朝" w:hAnsi="ＭＳ 明朝"/>
          <w:sz w:val="32"/>
        </w:rPr>
      </w:pPr>
      <w:r>
        <w:rPr>
          <w:rFonts w:hint="eastAsia" w:ascii="ＭＳ 明朝" w:hAnsi="ＭＳ 明朝"/>
          <w:b w:val="1"/>
          <w:sz w:val="32"/>
        </w:rPr>
        <w:t>役　員　等　名　簿</w:t>
      </w:r>
    </w:p>
    <w:p>
      <w:pPr>
        <w:pStyle w:val="0"/>
        <w:rPr>
          <w:rFonts w:hint="default" w:ascii="ＭＳ 明朝" w:hAnsi="ＭＳ 明朝"/>
        </w:rPr>
      </w:pPr>
      <w:r>
        <w:rPr>
          <w:rFonts w:hint="eastAsia" w:ascii="ＭＳ 明朝" w:hAnsi="ＭＳ 明朝"/>
        </w:rPr>
        <w:t>　　　　　　　　　　　　　　　　　　　　　　　　　　　　　　　　　　　</w:t>
      </w:r>
    </w:p>
    <w:p>
      <w:pPr>
        <w:pStyle w:val="0"/>
        <w:jc w:val="right"/>
        <w:rPr>
          <w:rFonts w:hint="default" w:ascii="ＭＳ 明朝" w:hAnsi="ＭＳ 明朝"/>
        </w:rPr>
      </w:pPr>
      <w:r>
        <w:rPr>
          <w:rFonts w:hint="eastAsia" w:ascii="ＭＳ 明朝" w:hAnsi="ＭＳ 明朝"/>
        </w:rPr>
        <w:t>　　　年　　　月　　　日</w:t>
      </w:r>
    </w:p>
    <w:p>
      <w:pPr>
        <w:pStyle w:val="0"/>
        <w:spacing w:line="240" w:lineRule="exact"/>
        <w:rPr>
          <w:rFonts w:hint="default" w:ascii="ＭＳ 明朝" w:hAnsi="ＭＳ 明朝"/>
          <w:b w:val="1"/>
        </w:rPr>
      </w:pPr>
    </w:p>
    <w:p>
      <w:pPr>
        <w:pStyle w:val="0"/>
        <w:spacing w:line="240" w:lineRule="exact"/>
        <w:ind w:firstLine="210" w:firstLineChars="100"/>
        <w:rPr>
          <w:rFonts w:hint="default" w:ascii="ＭＳ 明朝" w:hAnsi="ＭＳ 明朝"/>
        </w:rPr>
      </w:pPr>
      <w:r>
        <w:rPr>
          <w:rFonts w:hint="eastAsia" w:ascii="ＭＳ 明朝" w:hAnsi="ＭＳ 明朝"/>
        </w:rPr>
        <w:t>高知県知事　尾﨑　正直　様</w:t>
      </w:r>
    </w:p>
    <w:p>
      <w:pPr>
        <w:pStyle w:val="0"/>
        <w:spacing w:line="240" w:lineRule="exact"/>
        <w:rPr>
          <w:rFonts w:hint="default"/>
        </w:rPr>
      </w:pPr>
    </w:p>
    <w:p>
      <w:pPr>
        <w:pStyle w:val="0"/>
        <w:rPr>
          <w:rFonts w:hint="default"/>
        </w:rPr>
      </w:pPr>
      <w:r>
        <w:rPr>
          <w:rFonts w:hint="eastAsia"/>
        </w:rPr>
        <w:t>　　　　　　　　　　　　　　　　住　　　　　　所</w:t>
      </w:r>
    </w:p>
    <w:p>
      <w:pPr>
        <w:pStyle w:val="0"/>
        <w:rPr>
          <w:rFonts w:hint="default"/>
          <w:sz w:val="14"/>
        </w:rPr>
      </w:pPr>
      <w:r>
        <w:rPr>
          <w:rFonts w:hint="eastAsia"/>
        </w:rPr>
        <w:t>　　　　　　　　　　　　　　　　　</w:t>
      </w:r>
      <w:r>
        <w:rPr>
          <w:rFonts w:hint="eastAsia"/>
          <w:sz w:val="14"/>
        </w:rPr>
        <w:t>ふ　り　が　な</w:t>
      </w:r>
    </w:p>
    <w:p>
      <w:pPr>
        <w:pStyle w:val="0"/>
        <w:rPr>
          <w:rFonts w:hint="default"/>
        </w:rPr>
      </w:pPr>
      <w:r>
        <w:rPr>
          <w:rFonts w:hint="default"/>
        </w:rPr>
        <mc:AlternateContent>
          <mc:Choice Requires="wps">
            <w:drawing>
              <wp:anchor simplePos="0" relativeHeight="3" behindDoc="0" locked="0" layoutInCell="1" hidden="0" allowOverlap="1">
                <wp:simplePos x="0" y="0"/>
                <wp:positionH relativeFrom="column">
                  <wp:posOffset>5134610</wp:posOffset>
                </wp:positionH>
                <wp:positionV relativeFrom="paragraph">
                  <wp:posOffset>112395</wp:posOffset>
                </wp:positionV>
                <wp:extent cx="488315" cy="452120"/>
                <wp:effectExtent l="0" t="0" r="635" b="63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488315" cy="452120"/>
                        </a:xfrm>
                        <a:prstGeom prst="ellipse"/>
                        <a:noFill/>
                        <a:ln>
                          <a:prstDash val="dash"/>
                        </a:ln>
                      </wps:spPr>
                      <wps:txbx>
                        <w:txbxContent>
                          <w:p>
                            <w:pPr>
                              <w:pStyle w:val="0"/>
                              <w:jc w:val="center"/>
                              <w:rPr>
                                <w:rFonts w:hint="default"/>
                                <w:spacing w:val="-20"/>
                                <w:position w:val="-6"/>
                                <w:sz w:val="18"/>
                              </w:rPr>
                            </w:pPr>
                            <w:r>
                              <w:rPr>
                                <w:rFonts w:hint="eastAsia"/>
                                <w:spacing w:val="-20"/>
                                <w:position w:val="-6"/>
                                <w:sz w:val="18"/>
                              </w:rPr>
                              <w:t>実</w:t>
                            </w:r>
                            <w:r>
                              <w:rPr>
                                <w:rFonts w:hint="eastAsia"/>
                                <w:spacing w:val="-20"/>
                                <w:position w:val="-6"/>
                                <w:sz w:val="18"/>
                              </w:rPr>
                              <w:t xml:space="preserve"> </w:t>
                            </w:r>
                            <w:r>
                              <w:rPr>
                                <w:rFonts w:hint="eastAsia"/>
                                <w:spacing w:val="-20"/>
                                <w:position w:val="-6"/>
                                <w:sz w:val="18"/>
                              </w:rPr>
                              <w:t>印</w:t>
                            </w:r>
                          </w:p>
                        </w:txbxContent>
                      </wps:txbx>
                      <wps:bodyPr lIns="74295" tIns="73800" rIns="74295" bIns="8890" upright="1"/>
                    </wps:wsp>
                  </a:graphicData>
                </a:graphic>
              </wp:anchor>
            </w:drawing>
          </mc:Choice>
          <mc:Fallback>
            <w:pict>
              <v:oval id="_x0000_s1027" style="margin-top:8.85pt;mso-position-vertical-relative:text;mso-position-horizontal-relative:text;position:absolute;height:35.6pt;width:38.450000000000003pt;margin-left:404.3pt;z-index:3;" filled="f" stroked="f" o:spt="3">
                <v:fill/>
                <v:stroke dashstyle="dash"/>
                <v:textbox style="layout-flow:horizontal;" inset="2.0637499999999998mm,2.0499999999999994mm,2.0637499999999998mm,0.24694444444444438mm">
                  <w:txbxContent>
                    <w:p>
                      <w:pPr>
                        <w:pStyle w:val="0"/>
                        <w:jc w:val="center"/>
                        <w:rPr>
                          <w:rFonts w:hint="default"/>
                          <w:spacing w:val="-20"/>
                          <w:position w:val="-6"/>
                          <w:sz w:val="18"/>
                        </w:rPr>
                      </w:pPr>
                      <w:r>
                        <w:rPr>
                          <w:rFonts w:hint="eastAsia"/>
                          <w:spacing w:val="-20"/>
                          <w:position w:val="-6"/>
                          <w:sz w:val="18"/>
                        </w:rPr>
                        <w:t>実</w:t>
                      </w:r>
                      <w:r>
                        <w:rPr>
                          <w:rFonts w:hint="eastAsia"/>
                          <w:spacing w:val="-20"/>
                          <w:position w:val="-6"/>
                          <w:sz w:val="18"/>
                        </w:rPr>
                        <w:t xml:space="preserve"> </w:t>
                      </w:r>
                      <w:r>
                        <w:rPr>
                          <w:rFonts w:hint="eastAsia"/>
                          <w:spacing w:val="-20"/>
                          <w:position w:val="-6"/>
                          <w:sz w:val="18"/>
                        </w:rPr>
                        <w:t>印</w:t>
                      </w:r>
                    </w:p>
                  </w:txbxContent>
                </v:textbox>
                <v:imagedata o:title=""/>
                <w10:wrap type="none" anchorx="text" anchory="text"/>
              </v:oval>
            </w:pict>
          </mc:Fallback>
        </mc:AlternateContent>
      </w:r>
      <w:r>
        <w:rPr>
          <w:rFonts w:hint="eastAsia"/>
        </w:rPr>
        <w:t>　　　　　　　　　　（申請者）　名　　　　　　称</w:t>
      </w:r>
    </w:p>
    <w:p>
      <w:pPr>
        <w:pStyle w:val="0"/>
        <w:rPr>
          <w:rFonts w:hint="default"/>
          <w:kern w:val="0"/>
        </w:rPr>
      </w:pPr>
      <w:r>
        <w:rPr>
          <w:rFonts w:hint="eastAsia"/>
        </w:rPr>
        <w:t>　　　　　　　　　　　　　　　　</w:t>
      </w:r>
      <w:r>
        <w:rPr>
          <w:rFonts w:hint="eastAsia"/>
          <w:kern w:val="0"/>
        </w:rPr>
        <w:t>代表者役職・氏名</w:t>
      </w:r>
    </w:p>
    <w:p>
      <w:pPr>
        <w:pStyle w:val="0"/>
        <w:rPr>
          <w:rFonts w:hint="default"/>
          <w:kern w:val="0"/>
        </w:rPr>
      </w:pPr>
    </w:p>
    <w:p>
      <w:pPr>
        <w:pStyle w:val="0"/>
        <w:jc w:val="left"/>
        <w:rPr>
          <w:rFonts w:hint="default"/>
        </w:rPr>
      </w:pPr>
      <w:r>
        <w:rPr>
          <w:rFonts w:hint="eastAsia"/>
        </w:rPr>
        <w:t>※ふりがな、生年月日等記載もれないようにしてください。</w:t>
      </w:r>
    </w:p>
    <w:tbl>
      <w:tblPr>
        <w:tblStyle w:val="11"/>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450"/>
        <w:gridCol w:w="2342"/>
        <w:gridCol w:w="3776"/>
        <w:gridCol w:w="2718"/>
      </w:tblGrid>
      <w:tr>
        <w:trPr>
          <w:trHeight w:val="186" w:hRule="atLeast"/>
        </w:trPr>
        <w:tc>
          <w:tcPr>
            <w:tcW w:w="41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w:t>
            </w:r>
          </w:p>
        </w:tc>
        <w:tc>
          <w:tcPr>
            <w:tcW w:w="2533"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rPr>
            </w:pPr>
            <w:r>
              <w:rPr>
                <w:rFonts w:hint="eastAsia"/>
              </w:rPr>
              <w:t>　　役職名等</w:t>
            </w:r>
          </w:p>
        </w:tc>
        <w:tc>
          <w:tcPr>
            <w:tcW w:w="4111" w:type="dxa"/>
            <w:tcBorders>
              <w:top w:val="single" w:color="auto" w:sz="4" w:space="0"/>
              <w:left w:val="single" w:color="auto" w:sz="4" w:space="0"/>
              <w:bottom w:val="dotted" w:color="auto" w:sz="4" w:space="0"/>
              <w:right w:val="single" w:color="auto" w:sz="4" w:space="0"/>
              <w:tl2br w:val="none" w:color="auto" w:sz="0" w:space="0"/>
              <w:tr2bl w:val="none" w:color="auto" w:sz="0" w:space="0"/>
            </w:tcBorders>
            <w:vAlign w:val="center"/>
          </w:tcPr>
          <w:p>
            <w:pPr>
              <w:pStyle w:val="0"/>
              <w:rPr>
                <w:rFonts w:hint="default"/>
                <w:kern w:val="0"/>
              </w:rPr>
            </w:pPr>
            <w:r>
              <w:rPr>
                <w:rFonts w:hint="eastAsia"/>
                <w:kern w:val="0"/>
              </w:rPr>
              <w:t>　　　　　　　　ふりがな　　</w:t>
            </w:r>
          </w:p>
        </w:tc>
        <w:tc>
          <w:tcPr>
            <w:tcW w:w="2800"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（和暦）　　生年月日</w:t>
            </w:r>
          </w:p>
        </w:tc>
      </w:tr>
      <w:tr>
        <w:trPr>
          <w:trHeight w:val="129" w:hRule="atLeast"/>
        </w:trPr>
        <w:tc>
          <w:tcPr>
            <w:tcW w:w="41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253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4111" w:type="dxa"/>
            <w:tcBorders>
              <w:top w:val="dott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kern w:val="0"/>
              </w:rPr>
            </w:pPr>
            <w:r>
              <w:rPr>
                <w:rFonts w:hint="eastAsia"/>
                <w:kern w:val="0"/>
              </w:rPr>
              <w:t>氏　名</w:t>
            </w:r>
          </w:p>
        </w:tc>
        <w:tc>
          <w:tcPr>
            <w:tcW w:w="2800"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r>
      <w:tr>
        <w:trPr>
          <w:trHeight w:val="166" w:hRule="atLeast"/>
        </w:trPr>
        <w:tc>
          <w:tcPr>
            <w:tcW w:w="41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１</w:t>
            </w:r>
          </w:p>
        </w:tc>
        <w:tc>
          <w:tcPr>
            <w:tcW w:w="253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16"/>
              </w:rPr>
            </w:pPr>
            <w:r>
              <w:rPr>
                <w:rFonts w:hint="eastAsia"/>
                <w:sz w:val="16"/>
              </w:rPr>
              <w:t>申請者代表者</w:t>
            </w:r>
          </w:p>
        </w:tc>
        <w:tc>
          <w:tcPr>
            <w:tcW w:w="4111" w:type="dxa"/>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sz w:val="18"/>
              </w:rPr>
            </w:pPr>
          </w:p>
        </w:tc>
        <w:tc>
          <w:tcPr>
            <w:tcW w:w="280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r>
              <w:rPr>
                <w:rFonts w:hint="eastAsia"/>
              </w:rPr>
              <w:t>Ｍ・Ｔ</w:t>
            </w:r>
          </w:p>
          <w:p>
            <w:pPr>
              <w:pStyle w:val="0"/>
              <w:rPr>
                <w:rFonts w:hint="default"/>
              </w:rPr>
            </w:pPr>
            <w:r>
              <w:rPr>
                <w:rFonts w:hint="eastAsia"/>
              </w:rPr>
              <w:t>Ｓ・Ｈ　　　・　　・</w:t>
            </w:r>
          </w:p>
        </w:tc>
      </w:tr>
      <w:tr>
        <w:trPr>
          <w:trHeight w:val="425" w:hRule="atLeast"/>
        </w:trPr>
        <w:tc>
          <w:tcPr>
            <w:tcW w:w="41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253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16"/>
              </w:rPr>
            </w:pPr>
          </w:p>
        </w:tc>
        <w:tc>
          <w:tcPr>
            <w:tcW w:w="4111"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280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trHeight w:val="275" w:hRule="atLeast"/>
        </w:trPr>
        <w:tc>
          <w:tcPr>
            <w:tcW w:w="41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２</w:t>
            </w:r>
          </w:p>
        </w:tc>
        <w:tc>
          <w:tcPr>
            <w:tcW w:w="253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16"/>
              </w:rPr>
            </w:pPr>
          </w:p>
        </w:tc>
        <w:tc>
          <w:tcPr>
            <w:tcW w:w="4111"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sz w:val="16"/>
              </w:rPr>
            </w:pPr>
          </w:p>
        </w:tc>
        <w:tc>
          <w:tcPr>
            <w:tcW w:w="280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r>
              <w:rPr>
                <w:rFonts w:hint="eastAsia"/>
              </w:rPr>
              <w:t>Ｍ・Ｔ</w:t>
            </w:r>
          </w:p>
          <w:p>
            <w:pPr>
              <w:pStyle w:val="0"/>
              <w:rPr>
                <w:rFonts w:hint="default"/>
                <w:sz w:val="16"/>
              </w:rPr>
            </w:pPr>
            <w:r>
              <w:rPr>
                <w:rFonts w:hint="eastAsia"/>
              </w:rPr>
              <w:t>Ｓ・Ｈ　　　・　　・</w:t>
            </w:r>
          </w:p>
        </w:tc>
      </w:tr>
      <w:tr>
        <w:trPr>
          <w:trHeight w:val="380" w:hRule="atLeast"/>
        </w:trPr>
        <w:tc>
          <w:tcPr>
            <w:tcW w:w="41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253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16"/>
              </w:rPr>
            </w:pPr>
          </w:p>
        </w:tc>
        <w:tc>
          <w:tcPr>
            <w:tcW w:w="4111"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sz w:val="14"/>
              </w:rPr>
            </w:pPr>
          </w:p>
        </w:tc>
        <w:tc>
          <w:tcPr>
            <w:tcW w:w="280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16"/>
              </w:rPr>
            </w:pPr>
          </w:p>
        </w:tc>
      </w:tr>
      <w:tr>
        <w:trPr>
          <w:trHeight w:val="122" w:hRule="atLeast"/>
        </w:trPr>
        <w:tc>
          <w:tcPr>
            <w:tcW w:w="41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３</w:t>
            </w:r>
          </w:p>
        </w:tc>
        <w:tc>
          <w:tcPr>
            <w:tcW w:w="253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16"/>
              </w:rPr>
            </w:pPr>
          </w:p>
        </w:tc>
        <w:tc>
          <w:tcPr>
            <w:tcW w:w="4111"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sz w:val="18"/>
              </w:rPr>
            </w:pPr>
          </w:p>
        </w:tc>
        <w:tc>
          <w:tcPr>
            <w:tcW w:w="280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r>
              <w:rPr>
                <w:rFonts w:hint="eastAsia"/>
              </w:rPr>
              <w:t>Ｍ・Ｔ</w:t>
            </w:r>
          </w:p>
          <w:p>
            <w:pPr>
              <w:pStyle w:val="0"/>
              <w:rPr>
                <w:rFonts w:hint="default"/>
              </w:rPr>
            </w:pPr>
            <w:r>
              <w:rPr>
                <w:rFonts w:hint="eastAsia"/>
              </w:rPr>
              <w:t>Ｓ・Ｈ　　　・　　・</w:t>
            </w:r>
          </w:p>
        </w:tc>
      </w:tr>
      <w:tr>
        <w:trPr>
          <w:trHeight w:val="382" w:hRule="atLeast"/>
        </w:trPr>
        <w:tc>
          <w:tcPr>
            <w:tcW w:w="41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253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16"/>
              </w:rPr>
            </w:pPr>
          </w:p>
        </w:tc>
        <w:tc>
          <w:tcPr>
            <w:tcW w:w="4111"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280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trHeight w:val="258" w:hRule="atLeast"/>
        </w:trPr>
        <w:tc>
          <w:tcPr>
            <w:tcW w:w="41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４</w:t>
            </w:r>
          </w:p>
        </w:tc>
        <w:tc>
          <w:tcPr>
            <w:tcW w:w="253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16"/>
              </w:rPr>
            </w:pPr>
          </w:p>
        </w:tc>
        <w:tc>
          <w:tcPr>
            <w:tcW w:w="4111"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sz w:val="18"/>
              </w:rPr>
            </w:pPr>
          </w:p>
        </w:tc>
        <w:tc>
          <w:tcPr>
            <w:tcW w:w="280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r>
              <w:rPr>
                <w:rFonts w:hint="eastAsia"/>
              </w:rPr>
              <w:t>Ｍ・Ｔ</w:t>
            </w:r>
          </w:p>
          <w:p>
            <w:pPr>
              <w:pStyle w:val="0"/>
              <w:rPr>
                <w:rFonts w:hint="default"/>
              </w:rPr>
            </w:pPr>
            <w:r>
              <w:rPr>
                <w:rFonts w:hint="eastAsia"/>
              </w:rPr>
              <w:t>Ｓ・Ｈ　　　・　　・</w:t>
            </w:r>
          </w:p>
        </w:tc>
      </w:tr>
      <w:tr>
        <w:trPr>
          <w:trHeight w:val="419" w:hRule="atLeast"/>
        </w:trPr>
        <w:tc>
          <w:tcPr>
            <w:tcW w:w="41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253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16"/>
              </w:rPr>
            </w:pPr>
          </w:p>
        </w:tc>
        <w:tc>
          <w:tcPr>
            <w:tcW w:w="4111"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280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trHeight w:val="258" w:hRule="atLeast"/>
        </w:trPr>
        <w:tc>
          <w:tcPr>
            <w:tcW w:w="41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５</w:t>
            </w:r>
          </w:p>
        </w:tc>
        <w:tc>
          <w:tcPr>
            <w:tcW w:w="253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16"/>
              </w:rPr>
            </w:pPr>
          </w:p>
        </w:tc>
        <w:tc>
          <w:tcPr>
            <w:tcW w:w="4111"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sz w:val="18"/>
              </w:rPr>
            </w:pPr>
          </w:p>
        </w:tc>
        <w:tc>
          <w:tcPr>
            <w:tcW w:w="280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r>
              <w:rPr>
                <w:rFonts w:hint="eastAsia"/>
              </w:rPr>
              <w:t>Ｍ・Ｔ</w:t>
            </w:r>
          </w:p>
          <w:p>
            <w:pPr>
              <w:pStyle w:val="0"/>
              <w:rPr>
                <w:rFonts w:hint="default"/>
              </w:rPr>
            </w:pPr>
            <w:r>
              <w:rPr>
                <w:rFonts w:hint="eastAsia"/>
              </w:rPr>
              <w:t>Ｓ・Ｈ　　　・　　・</w:t>
            </w:r>
          </w:p>
        </w:tc>
      </w:tr>
      <w:tr>
        <w:trPr>
          <w:trHeight w:val="401" w:hRule="atLeast"/>
        </w:trPr>
        <w:tc>
          <w:tcPr>
            <w:tcW w:w="41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253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16"/>
              </w:rPr>
            </w:pPr>
          </w:p>
        </w:tc>
        <w:tc>
          <w:tcPr>
            <w:tcW w:w="4111"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sz w:val="18"/>
              </w:rPr>
            </w:pPr>
          </w:p>
        </w:tc>
        <w:tc>
          <w:tcPr>
            <w:tcW w:w="280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trHeight w:val="258" w:hRule="atLeast"/>
        </w:trPr>
        <w:tc>
          <w:tcPr>
            <w:tcW w:w="41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６</w:t>
            </w:r>
          </w:p>
        </w:tc>
        <w:tc>
          <w:tcPr>
            <w:tcW w:w="253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16"/>
              </w:rPr>
            </w:pPr>
          </w:p>
        </w:tc>
        <w:tc>
          <w:tcPr>
            <w:tcW w:w="4111"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sz w:val="18"/>
              </w:rPr>
            </w:pPr>
          </w:p>
        </w:tc>
        <w:tc>
          <w:tcPr>
            <w:tcW w:w="280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r>
              <w:rPr>
                <w:rFonts w:hint="eastAsia"/>
              </w:rPr>
              <w:t>Ｍ・Ｔ</w:t>
            </w:r>
          </w:p>
          <w:p>
            <w:pPr>
              <w:pStyle w:val="0"/>
              <w:rPr>
                <w:rFonts w:hint="default"/>
              </w:rPr>
            </w:pPr>
            <w:r>
              <w:rPr>
                <w:rFonts w:hint="eastAsia"/>
              </w:rPr>
              <w:t>Ｓ・Ｈ　　　・　　・</w:t>
            </w:r>
          </w:p>
        </w:tc>
      </w:tr>
      <w:tr>
        <w:trPr>
          <w:trHeight w:val="414" w:hRule="atLeast"/>
        </w:trPr>
        <w:tc>
          <w:tcPr>
            <w:tcW w:w="41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253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16"/>
              </w:rPr>
            </w:pPr>
          </w:p>
        </w:tc>
        <w:tc>
          <w:tcPr>
            <w:tcW w:w="4111"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sz w:val="18"/>
              </w:rPr>
            </w:pPr>
          </w:p>
        </w:tc>
        <w:tc>
          <w:tcPr>
            <w:tcW w:w="280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trHeight w:val="266" w:hRule="atLeast"/>
        </w:trPr>
        <w:tc>
          <w:tcPr>
            <w:tcW w:w="41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７</w:t>
            </w:r>
          </w:p>
        </w:tc>
        <w:tc>
          <w:tcPr>
            <w:tcW w:w="253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16"/>
              </w:rPr>
            </w:pPr>
          </w:p>
        </w:tc>
        <w:tc>
          <w:tcPr>
            <w:tcW w:w="4111"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sz w:val="18"/>
              </w:rPr>
            </w:pPr>
          </w:p>
        </w:tc>
        <w:tc>
          <w:tcPr>
            <w:tcW w:w="280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r>
              <w:rPr>
                <w:rFonts w:hint="eastAsia"/>
              </w:rPr>
              <w:t>Ｍ・Ｔ</w:t>
            </w:r>
          </w:p>
          <w:p>
            <w:pPr>
              <w:pStyle w:val="0"/>
              <w:rPr>
                <w:rFonts w:hint="default"/>
              </w:rPr>
            </w:pPr>
            <w:r>
              <w:rPr>
                <w:rFonts w:hint="eastAsia"/>
              </w:rPr>
              <w:t>Ｓ・Ｈ　　　・　　・</w:t>
            </w:r>
          </w:p>
        </w:tc>
      </w:tr>
      <w:tr>
        <w:trPr>
          <w:trHeight w:val="411" w:hRule="atLeast"/>
        </w:trPr>
        <w:tc>
          <w:tcPr>
            <w:tcW w:w="41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253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16"/>
              </w:rPr>
            </w:pPr>
          </w:p>
        </w:tc>
        <w:tc>
          <w:tcPr>
            <w:tcW w:w="4111"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sz w:val="18"/>
              </w:rPr>
            </w:pPr>
          </w:p>
        </w:tc>
        <w:tc>
          <w:tcPr>
            <w:tcW w:w="280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trHeight w:val="258" w:hRule="atLeast"/>
        </w:trPr>
        <w:tc>
          <w:tcPr>
            <w:tcW w:w="41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８</w:t>
            </w:r>
          </w:p>
        </w:tc>
        <w:tc>
          <w:tcPr>
            <w:tcW w:w="253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16"/>
              </w:rPr>
            </w:pPr>
          </w:p>
        </w:tc>
        <w:tc>
          <w:tcPr>
            <w:tcW w:w="4111"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sz w:val="18"/>
              </w:rPr>
            </w:pPr>
          </w:p>
        </w:tc>
        <w:tc>
          <w:tcPr>
            <w:tcW w:w="280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r>
              <w:rPr>
                <w:rFonts w:hint="eastAsia"/>
              </w:rPr>
              <w:t>Ｍ・Ｔ</w:t>
            </w:r>
          </w:p>
          <w:p>
            <w:pPr>
              <w:pStyle w:val="0"/>
              <w:rPr>
                <w:rFonts w:hint="default"/>
              </w:rPr>
            </w:pPr>
            <w:r>
              <w:rPr>
                <w:rFonts w:hint="eastAsia"/>
              </w:rPr>
              <w:t>Ｓ・Ｈ　　　・　　・</w:t>
            </w:r>
          </w:p>
        </w:tc>
      </w:tr>
      <w:tr>
        <w:trPr>
          <w:trHeight w:val="382" w:hRule="atLeast"/>
        </w:trPr>
        <w:tc>
          <w:tcPr>
            <w:tcW w:w="41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253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16"/>
              </w:rPr>
            </w:pPr>
          </w:p>
        </w:tc>
        <w:tc>
          <w:tcPr>
            <w:tcW w:w="4111"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sz w:val="18"/>
              </w:rPr>
            </w:pPr>
          </w:p>
        </w:tc>
        <w:tc>
          <w:tcPr>
            <w:tcW w:w="280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trHeight w:val="258" w:hRule="atLeast"/>
        </w:trPr>
        <w:tc>
          <w:tcPr>
            <w:tcW w:w="41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９</w:t>
            </w:r>
          </w:p>
        </w:tc>
        <w:tc>
          <w:tcPr>
            <w:tcW w:w="253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16"/>
              </w:rPr>
            </w:pPr>
          </w:p>
        </w:tc>
        <w:tc>
          <w:tcPr>
            <w:tcW w:w="4111"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default"/>
                <w:sz w:val="18"/>
              </w:rPr>
            </w:pPr>
          </w:p>
        </w:tc>
        <w:tc>
          <w:tcPr>
            <w:tcW w:w="280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r>
              <w:rPr>
                <w:rFonts w:hint="eastAsia"/>
              </w:rPr>
              <w:t>Ｍ・Ｔ</w:t>
            </w:r>
          </w:p>
          <w:p>
            <w:pPr>
              <w:pStyle w:val="0"/>
              <w:rPr>
                <w:rFonts w:hint="default"/>
              </w:rPr>
            </w:pPr>
            <w:r>
              <w:rPr>
                <w:rFonts w:hint="eastAsia"/>
              </w:rPr>
              <w:t>Ｓ・Ｈ　　　・　　・</w:t>
            </w:r>
          </w:p>
        </w:tc>
      </w:tr>
      <w:tr>
        <w:trPr>
          <w:trHeight w:val="413" w:hRule="atLeast"/>
        </w:trPr>
        <w:tc>
          <w:tcPr>
            <w:tcW w:w="41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253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16"/>
              </w:rPr>
            </w:pPr>
          </w:p>
        </w:tc>
        <w:tc>
          <w:tcPr>
            <w:tcW w:w="4111" w:type="dxa"/>
            <w:tcBorders>
              <w:top w:val="dott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sz w:val="18"/>
              </w:rPr>
            </w:pPr>
          </w:p>
        </w:tc>
        <w:tc>
          <w:tcPr>
            <w:tcW w:w="280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p>
        </w:tc>
      </w:tr>
      <w:tr>
        <w:trPr>
          <w:trHeight w:val="258" w:hRule="atLeast"/>
        </w:trPr>
        <w:tc>
          <w:tcPr>
            <w:tcW w:w="41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rPr>
            </w:pPr>
            <w:r>
              <w:rPr>
                <w:rFonts w:hint="eastAsia"/>
              </w:rPr>
              <w:t>10</w:t>
            </w:r>
          </w:p>
        </w:tc>
        <w:tc>
          <w:tcPr>
            <w:tcW w:w="253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16"/>
              </w:rPr>
            </w:pPr>
          </w:p>
        </w:tc>
        <w:tc>
          <w:tcPr>
            <w:tcW w:w="4111"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rPr>
                <w:rFonts w:hint="default"/>
                <w:sz w:val="18"/>
              </w:rPr>
            </w:pPr>
          </w:p>
        </w:tc>
        <w:tc>
          <w:tcPr>
            <w:tcW w:w="280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r>
              <w:rPr>
                <w:rFonts w:hint="eastAsia"/>
              </w:rPr>
              <w:t>Ｍ・Ｔ</w:t>
            </w:r>
          </w:p>
          <w:p>
            <w:pPr>
              <w:pStyle w:val="0"/>
              <w:rPr>
                <w:rFonts w:hint="default"/>
              </w:rPr>
            </w:pPr>
            <w:r>
              <w:rPr>
                <w:rFonts w:hint="eastAsia"/>
              </w:rPr>
              <w:t>Ｓ・Ｈ　　　・　　・</w:t>
            </w:r>
          </w:p>
        </w:tc>
      </w:tr>
      <w:tr>
        <w:trPr>
          <w:trHeight w:val="409" w:hRule="atLeast"/>
        </w:trPr>
        <w:tc>
          <w:tcPr>
            <w:tcW w:w="41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sz w:val="16"/>
              </w:rPr>
            </w:pPr>
          </w:p>
        </w:tc>
        <w:tc>
          <w:tcPr>
            <w:tcW w:w="253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16"/>
              </w:rPr>
            </w:pPr>
          </w:p>
        </w:tc>
        <w:tc>
          <w:tcPr>
            <w:tcW w:w="4111"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sz w:val="18"/>
              </w:rPr>
            </w:pPr>
          </w:p>
        </w:tc>
        <w:tc>
          <w:tcPr>
            <w:tcW w:w="280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rPr>
            </w:pPr>
          </w:p>
        </w:tc>
      </w:tr>
    </w:tbl>
    <w:p>
      <w:pPr>
        <w:pStyle w:val="0"/>
        <w:ind w:left="420" w:leftChars="-100" w:hanging="630" w:hangingChars="300"/>
        <w:rPr>
          <w:rFonts w:hint="default"/>
        </w:rPr>
      </w:pPr>
      <w:r>
        <w:rPr>
          <w:rFonts w:hint="eastAsia"/>
        </w:rPr>
        <w:t>※①　役員等とは、高知県モデル発注制度実施要綱２の（２）の②のイに規定する者をいいます。</w:t>
      </w:r>
    </w:p>
    <w:p>
      <w:pPr>
        <w:pStyle w:val="0"/>
        <w:rPr>
          <w:rFonts w:hint="default"/>
        </w:rPr>
      </w:pPr>
      <w:r>
        <w:rPr>
          <w:rFonts w:hint="eastAsia"/>
        </w:rPr>
        <w:t>②　申請者は、№１に記入してください。</w:t>
      </w:r>
    </w:p>
    <w:p>
      <w:pPr>
        <w:pStyle w:val="0"/>
        <w:rPr>
          <w:rFonts w:hint="default"/>
        </w:rPr>
      </w:pPr>
      <w:r>
        <w:rPr>
          <w:rFonts w:hint="eastAsia"/>
        </w:rPr>
        <w:t>③　この用紙に記載しきれない場合に、用紙を複写して記入してください。</w:t>
      </w:r>
    </w:p>
    <w:p>
      <w:pPr>
        <w:pStyle w:val="0"/>
        <w:ind w:firstLine="420" w:firstLineChars="200"/>
        <w:rPr>
          <w:rFonts w:hint="default"/>
        </w:rPr>
      </w:pPr>
      <w:r>
        <w:rPr>
          <w:rFonts w:hint="eastAsia"/>
        </w:rPr>
        <w:t>なお、複写した用紙は、２枚目以降については、№１欄は記入しないでください。</w:t>
      </w:r>
    </w:p>
    <w:p>
      <w:pPr>
        <w:pStyle w:val="0"/>
        <w:ind w:left="420" w:leftChars="200"/>
        <w:rPr>
          <w:rFonts w:hint="default"/>
        </w:rPr>
      </w:pPr>
      <w:r>
        <w:rPr>
          <w:rFonts w:hint="eastAsia"/>
        </w:rPr>
        <w:t>また、この様式を複数枚提出する場合であっても、申請者欄への記名及びなつ印は全ての用紙について行ってください。</w:t>
      </w:r>
    </w:p>
    <w:p>
      <w:pPr>
        <w:pStyle w:val="0"/>
        <w:ind w:left="420" w:hanging="420" w:hangingChars="200"/>
        <w:rPr>
          <w:rFonts w:hint="default"/>
        </w:rPr>
      </w:pPr>
      <w:r>
        <w:rPr>
          <w:rFonts w:hint="eastAsia"/>
        </w:rPr>
        <w:t>④　この名簿は、高知県暴力団排除条例及び高知県モデル発注制度実施要綱に基づき暴力団を県の事務から排除するために必要な措置として入札参加資格審査申請要件を確認するために使用するものとし、それ以外の目的のために提供し、又は利用することはありません。</w:t>
      </w:r>
    </w:p>
    <w:p>
      <w:pPr>
        <w:pStyle w:val="15"/>
        <w:rPr>
          <w:rFonts w:hint="eastAsia"/>
        </w:rPr>
      </w:pPr>
    </w:p>
    <w:p>
      <w:pPr>
        <w:pStyle w:val="15"/>
        <w:rPr>
          <w:rFonts w:hint="eastAsia"/>
        </w:rPr>
      </w:pPr>
    </w:p>
    <w:sectPr>
      <w:pgSz w:w="11906" w:h="16838"/>
      <w:pgMar w:top="1418" w:right="1418" w:bottom="1418" w:left="1418"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明朝">
    <w:panose1 w:val="00000000000000000000"/>
    <w:charset w:val="80"/>
    <w:family w:val="roman"/>
    <w:pitch w:val="fixed"/>
    <w:sig w:usb0="00000000" w:usb1="00000000" w:usb2="00000000" w:usb3="00000000" w:csb0="00000200" w:csb1="00000000"/>
  </w:font>
  <w:font w:name="Wingdings">
    <w:panose1 w:val="00000000000000000000"/>
    <w:charset w:val="02"/>
    <w:family w:val="auto"/>
    <w:notTrueType/>
    <w:pitch w:val="variable"/>
    <w:sig w:usb0="00000000" w:usb1="00000000" w:usb2="00000000" w:usb3="00000000" w:csb0="0000008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291" w:lineRule="atLeast"/>
      <w:jc w:val="both"/>
    </w:pPr>
    <w:rPr>
      <w:rFonts w:ascii="Times New Roman" w:hAnsi="Times New Roman"/>
      <w:spacing w:val="7"/>
      <w:sz w:val="22"/>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kern w:val="2"/>
      <w:sz w:val="21"/>
    </w:rPr>
  </w:style>
  <w:style w:type="character" w:styleId="20">
    <w:name w:val="Hyperlink"/>
    <w:basedOn w:val="10"/>
    <w:next w:val="20"/>
    <w:link w:val="0"/>
    <w:uiPriority w:val="0"/>
    <w:rPr>
      <w:color w:val="0000FF"/>
      <w:u w:val="single"/>
    </w:rPr>
  </w:style>
  <w:style w:type="paragraph" w:styleId="21">
    <w:name w:val="Balloon Text"/>
    <w:basedOn w:val="0"/>
    <w:next w:val="21"/>
    <w:link w:val="22"/>
    <w:uiPriority w:val="0"/>
    <w:semiHidden/>
    <w:rPr>
      <w:rFonts w:ascii="Arial" w:hAnsi="Arial" w:eastAsia="ＭＳ ゴシック"/>
      <w:sz w:val="18"/>
    </w:rPr>
  </w:style>
  <w:style w:type="character" w:styleId="22" w:customStyle="1">
    <w:name w:val="吹き出し (文字)"/>
    <w:basedOn w:val="10"/>
    <w:next w:val="22"/>
    <w:link w:val="21"/>
    <w:uiPriority w:val="0"/>
    <w:rPr>
      <w:rFonts w:ascii="Arial" w:hAnsi="Arial" w:eastAsia="ＭＳ ゴシック"/>
      <w:kern w:val="2"/>
      <w:sz w:val="18"/>
    </w:rPr>
  </w:style>
  <w:style w:type="paragraph" w:styleId="23">
    <w:name w:val="Note Heading"/>
    <w:basedOn w:val="0"/>
    <w:next w:val="0"/>
    <w:link w:val="24"/>
    <w:uiPriority w:val="0"/>
    <w:pPr>
      <w:jc w:val="center"/>
    </w:pPr>
    <w:rPr>
      <w:rFonts w:ascii="ＭＳ 明朝" w:hAnsi="ＭＳ 明朝"/>
      <w:sz w:val="24"/>
    </w:rPr>
  </w:style>
  <w:style w:type="character" w:styleId="24" w:customStyle="1">
    <w:name w:val="記 (文字)"/>
    <w:basedOn w:val="10"/>
    <w:next w:val="24"/>
    <w:link w:val="23"/>
    <w:uiPriority w:val="0"/>
    <w:rPr>
      <w:rFonts w:ascii="ＭＳ 明朝" w:hAnsi="ＭＳ 明朝"/>
      <w:kern w:val="2"/>
      <w:sz w:val="24"/>
    </w:rPr>
  </w:style>
  <w:style w:type="paragraph" w:styleId="25" w:customStyle="1">
    <w:name w:val="一太郎"/>
    <w:next w:val="25"/>
    <w:link w:val="0"/>
    <w:uiPriority w:val="0"/>
    <w:pPr>
      <w:widowControl w:val="0"/>
      <w:wordWrap w:val="0"/>
      <w:autoSpaceDE w:val="0"/>
      <w:autoSpaceDN w:val="0"/>
      <w:adjustRightInd w:val="0"/>
      <w:spacing w:line="322" w:lineRule="exact"/>
      <w:jc w:val="both"/>
    </w:pPr>
    <w:rPr>
      <w:rFonts w:ascii="Times New Roman" w:hAnsi="Times New Roman" w:eastAsia="ＭＳ ゴシック"/>
      <w:spacing w:val="-1"/>
      <w:sz w:val="21"/>
    </w:rPr>
  </w:style>
  <w:style w:type="paragraph" w:styleId="26" w:customStyle="1">
    <w:name w:val="号ブロックスタイル_通常"/>
    <w:basedOn w:val="0"/>
    <w:next w:val="26"/>
    <w:link w:val="0"/>
    <w:uiPriority w:val="0"/>
    <w:pPr>
      <w:widowControl w:val="1"/>
      <w:ind w:left="100" w:leftChars="100" w:hanging="100" w:hangingChars="100"/>
      <w:jc w:val="left"/>
    </w:pPr>
    <w:rPr>
      <w:rFonts w:ascii="ＭＳ 明朝" w:hAnsi="ＭＳ 明朝"/>
      <w:kern w:val="0"/>
      <w:sz w:val="22"/>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Relationships xmlns="http://schemas.openxmlformats.org/package/2006/relationships"><Relationship Target="fontTable.xml" Id="rId1" Type="http://schemas.openxmlformats.org/officeDocument/2006/relationships/fontTable"/><Relationship Target="settings.xml" Id="rId3" Type="http://schemas.openxmlformats.org/officeDocument/2006/relationships/settings"/><Relationship Target="commentsExtended.xml" Id="rId5" Type="http://schemas.microsoft.com/office/2011/relationships/commentsExtended"/><Relationship Target="styles.xml" Id="rId2" Type="http://schemas.openxmlformats.org/officeDocument/2006/relationships/styles"/><Relationship Target="theme/theme1.xml" Id="rId4" Type="http://schemas.openxmlformats.org/officeDocument/2006/relationships/theme"/></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86</TotalTime>
  <Pages>2</Pages>
  <Words>4</Words>
  <Characters>1280</Characters>
  <Application>JUST Note</Application>
  <Lines>1694</Lines>
  <Paragraphs>74</Paragraphs>
  <CharactersWithSpaces>1564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一太郎 10/9/8 文書</dc:title>
  <dc:creator>高知県</dc:creator>
  <cp:lastModifiedBy>483823</cp:lastModifiedBy>
  <cp:lastPrinted>2015-04-20T22:46:00Z</cp:lastPrinted>
  <dcterms:created xsi:type="dcterms:W3CDTF">2013-07-05T01:21:00Z</dcterms:created>
  <dcterms:modified xsi:type="dcterms:W3CDTF">2015-07-17T11:07:25Z</dcterms:modified>
  <cp:revision>11</cp:revision>
</cp:coreProperties>
</file>