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43"/>
        <w:gridCol w:w="7744"/>
      </w:tblGrid>
      <w:tr>
        <w:trPr>
          <w:trHeight w:val="597" w:hRule="atLeast"/>
        </w:trPr>
        <w:tc>
          <w:tcPr>
            <w:tcW w:w="1743" w:type="dxa"/>
            <w:tcBorders>
              <w:top w:val="single" w:color="auto" w:sz="18"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b w:val="1"/>
                <w:sz w:val="24"/>
              </w:rPr>
              <w:t>登録承継</w:t>
            </w:r>
          </w:p>
        </w:tc>
        <w:tc>
          <w:tcPr>
            <w:tcW w:w="7744" w:type="dxa"/>
            <w:tcBorders>
              <w:top w:val="nil"/>
              <w:left w:val="single" w:color="000000" w:sz="18" w:space="0"/>
              <w:bottom w:val="nil"/>
              <w:right w:val="nil"/>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eastAsia" w:asciiTheme="majorEastAsia" w:hAnsiTheme="majorEastAsia" w:eastAsiaTheme="majorEastAsia"/>
              </w:rPr>
            </w:pPr>
            <w:r>
              <w:rPr>
                <w:rFonts w:hint="eastAsia" w:asciiTheme="majorEastAsia" w:hAnsiTheme="majorEastAsia" w:eastAsiaTheme="majorEastAsia"/>
              </w:rPr>
              <w:t>　</w:t>
            </w:r>
          </w:p>
          <w:p>
            <w:pPr>
              <w:pStyle w:val="0"/>
              <w:suppressAutoHyphens w:val="1"/>
              <w:kinsoku w:val="0"/>
              <w:overflowPunct w:val="0"/>
              <w:autoSpaceDE w:val="0"/>
              <w:autoSpaceDN w:val="0"/>
              <w:adjustRightInd w:val="0"/>
              <w:ind w:firstLine="400" w:firstLineChars="200"/>
              <w:jc w:val="left"/>
              <w:textAlignment w:val="baseline"/>
              <w:rPr>
                <w:rFonts w:hint="default" w:asciiTheme="majorEastAsia" w:hAnsiTheme="majorEastAsia" w:eastAsiaTheme="majorEastAsia"/>
              </w:rPr>
            </w:pPr>
            <w:r>
              <w:rPr>
                <w:rFonts w:hint="eastAsia" w:asciiTheme="majorEastAsia" w:hAnsiTheme="majorEastAsia" w:eastAsiaTheme="majorEastAsia"/>
              </w:rPr>
              <w:t>承継時に必要な書類の一覧</w:t>
            </w:r>
          </w:p>
        </w:tc>
      </w:tr>
    </w:tbl>
    <w:p>
      <w:pPr>
        <w:pStyle w:val="0"/>
        <w:suppressAutoHyphens w:val="1"/>
        <w:overflowPunct w:val="0"/>
        <w:jc w:val="left"/>
        <w:textAlignment w:val="baseline"/>
        <w:rPr>
          <w:rFonts w:hint="default" w:asciiTheme="majorEastAsia" w:hAnsiTheme="majorEastAsia" w:eastAsiaTheme="majorEastAsia"/>
        </w:rPr>
      </w:pPr>
    </w:p>
    <w:p>
      <w:pPr>
        <w:pStyle w:val="0"/>
        <w:suppressAutoHyphens w:val="1"/>
        <w:overflowPunct w:val="0"/>
        <w:jc w:val="left"/>
        <w:textAlignment w:val="baseline"/>
        <w:rPr>
          <w:rFonts w:hint="default" w:asciiTheme="majorEastAsia" w:hAnsiTheme="majorEastAsia" w:eastAsiaTheme="majorEastAsia"/>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0"/>
        <w:gridCol w:w="904"/>
        <w:gridCol w:w="151"/>
        <w:gridCol w:w="1004"/>
        <w:gridCol w:w="3513"/>
        <w:gridCol w:w="841"/>
        <w:gridCol w:w="3827"/>
      </w:tblGrid>
      <w:tr>
        <w:trPr>
          <w:trHeight w:val="468" w:hRule="atLeast"/>
        </w:trPr>
        <w:tc>
          <w:tcPr>
            <w:tcW w:w="1205" w:type="dxa"/>
            <w:gridSpan w:val="3"/>
            <w:tcBorders>
              <w:top w:val="single" w:color="000000" w:sz="18" w:space="0"/>
              <w:left w:val="single" w:color="000000" w:sz="18"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項　目</w:t>
            </w:r>
          </w:p>
        </w:tc>
        <w:tc>
          <w:tcPr>
            <w:tcW w:w="4517" w:type="dxa"/>
            <w:gridSpan w:val="2"/>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必　要　書　類</w:t>
            </w:r>
          </w:p>
        </w:tc>
        <w:tc>
          <w:tcPr>
            <w:tcW w:w="841"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様式№</w:t>
            </w:r>
          </w:p>
        </w:tc>
        <w:tc>
          <w:tcPr>
            <w:tcW w:w="3827" w:type="dxa"/>
            <w:tcBorders>
              <w:top w:val="single" w:color="000000" w:sz="18"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備　　　考</w:t>
            </w:r>
          </w:p>
        </w:tc>
      </w:tr>
      <w:tr>
        <w:trPr>
          <w:trHeight w:val="377" w:hRule="atLeast"/>
        </w:trPr>
        <w:tc>
          <w:tcPr>
            <w:tcW w:w="1205" w:type="dxa"/>
            <w:gridSpan w:val="3"/>
            <w:vMerge w:val="restart"/>
            <w:tcBorders>
              <w:top w:val="single" w:color="000000" w:sz="18"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b w:val="1"/>
              </w:rPr>
              <w:t>承　　継</w:t>
            </w:r>
          </w:p>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sz w:val="16"/>
              </w:rPr>
              <w:t>（第９条）</w:t>
            </w:r>
          </w:p>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1004" w:type="dxa"/>
            <w:vMerge w:val="restart"/>
            <w:tcBorders>
              <w:top w:val="single" w:color="000000" w:sz="18"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事業譲渡</w:t>
            </w:r>
          </w:p>
        </w:tc>
        <w:tc>
          <w:tcPr>
            <w:tcW w:w="3513"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登録電気工事業承継届出書</w:t>
            </w:r>
          </w:p>
        </w:tc>
        <w:tc>
          <w:tcPr>
            <w:tcW w:w="841"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６</w:t>
            </w:r>
          </w:p>
        </w:tc>
        <w:tc>
          <w:tcPr>
            <w:tcW w:w="3827" w:type="dxa"/>
            <w:vMerge w:val="restart"/>
            <w:tcBorders>
              <w:top w:val="single" w:color="000000" w:sz="18" w:space="0"/>
              <w:left w:val="single" w:color="000000" w:sz="12" w:space="0"/>
              <w:bottom w:val="none" w:color="auto" w:sz="0" w:space="0"/>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p>
        </w:tc>
      </w:tr>
      <w:tr>
        <w:trPr>
          <w:trHeight w:val="418"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２</w:t>
            </w:r>
            <w:r>
              <w:rPr>
                <w:rFonts w:hint="default" w:asciiTheme="majorEastAsia" w:hAnsiTheme="majorEastAsia" w:eastAsiaTheme="majorEastAsia"/>
              </w:rPr>
              <w:t xml:space="preserve"> </w:t>
            </w:r>
            <w:r>
              <w:rPr>
                <w:rFonts w:hint="eastAsia" w:asciiTheme="majorEastAsia" w:hAnsiTheme="majorEastAsia" w:eastAsiaTheme="majorEastAsia"/>
              </w:rPr>
              <w:t>電気工事業譲渡証明書</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８</w:t>
            </w:r>
          </w:p>
        </w:tc>
        <w:tc>
          <w:tcPr>
            <w:tcW w:w="3827"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rPr>
            </w:pPr>
          </w:p>
        </w:tc>
      </w:tr>
      <w:tr>
        <w:trPr>
          <w:trHeight w:val="410"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vMerge w:val="restart"/>
            <w:tcBorders>
              <w:top w:val="single" w:color="000000" w:sz="4"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３</w:t>
            </w:r>
            <w:r>
              <w:rPr>
                <w:rFonts w:hint="default" w:asciiTheme="majorEastAsia" w:hAnsiTheme="majorEastAsia" w:eastAsiaTheme="majorEastAsia"/>
              </w:rPr>
              <w:t xml:space="preserve"> </w:t>
            </w:r>
            <w:r>
              <w:rPr>
                <w:rFonts w:hint="eastAsia" w:asciiTheme="majorEastAsia" w:hAnsiTheme="majorEastAsia" w:eastAsiaTheme="majorEastAsia"/>
              </w:rPr>
              <w:t>承継者の誓約書</w:t>
            </w:r>
            <w:r>
              <w:rPr>
                <w:rFonts w:hint="default" w:asciiTheme="majorEastAsia" w:hAnsiTheme="majorEastAsia" w:eastAsiaTheme="majorEastAsia"/>
              </w:rPr>
              <w:t xml:space="preserve">          </w:t>
            </w:r>
            <w:r>
              <w:rPr>
                <w:rFonts w:hint="eastAsia" w:asciiTheme="majorEastAsia" w:hAnsiTheme="majorEastAsia" w:eastAsiaTheme="majorEastAsia"/>
              </w:rPr>
              <w:t>　　　</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ａ</w:t>
            </w:r>
          </w:p>
        </w:tc>
        <w:tc>
          <w:tcPr>
            <w:tcW w:w="382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（個人の場合）</w:t>
            </w:r>
          </w:p>
        </w:tc>
      </w:tr>
      <w:tr>
        <w:trPr>
          <w:trHeight w:val="428"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rPr>
            </w:pPr>
          </w:p>
        </w:tc>
        <w:tc>
          <w:tcPr>
            <w:tcW w:w="841" w:type="dxa"/>
            <w:tcBorders>
              <w:top w:val="dashed"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ｂ</w:t>
            </w:r>
          </w:p>
        </w:tc>
        <w:tc>
          <w:tcPr>
            <w:tcW w:w="3827" w:type="dxa"/>
            <w:tcBorders>
              <w:top w:val="dashed"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（法人の場合）</w:t>
            </w:r>
          </w:p>
        </w:tc>
      </w:tr>
      <w:tr>
        <w:trPr>
          <w:trHeight w:val="404"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４</w:t>
            </w:r>
            <w:r>
              <w:rPr>
                <w:rFonts w:hint="default" w:asciiTheme="majorEastAsia" w:hAnsiTheme="majorEastAsia" w:eastAsiaTheme="majorEastAsia"/>
              </w:rPr>
              <w:t xml:space="preserve"> </w:t>
            </w:r>
            <w:r>
              <w:rPr>
                <w:rFonts w:hint="eastAsia" w:asciiTheme="majorEastAsia" w:hAnsiTheme="majorEastAsia" w:eastAsiaTheme="majorEastAsia"/>
              </w:rPr>
              <w:t>承継者の住民票</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82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承継者が個人の場合</w:t>
            </w:r>
          </w:p>
        </w:tc>
      </w:tr>
      <w:tr>
        <w:trPr>
          <w:trHeight w:val="428"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５</w:t>
            </w:r>
            <w:r>
              <w:rPr>
                <w:rFonts w:hint="default" w:asciiTheme="majorEastAsia" w:hAnsiTheme="majorEastAsia" w:eastAsiaTheme="majorEastAsia"/>
              </w:rPr>
              <w:t xml:space="preserve"> </w:t>
            </w:r>
            <w:r>
              <w:rPr>
                <w:rFonts w:hint="eastAsia" w:asciiTheme="majorEastAsia" w:hAnsiTheme="majorEastAsia" w:eastAsiaTheme="majorEastAsia"/>
              </w:rPr>
              <w:t>登記簿謄本</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82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承継者が法人の場合</w:t>
            </w:r>
          </w:p>
        </w:tc>
      </w:tr>
      <w:tr>
        <w:trPr>
          <w:trHeight w:val="472"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６</w:t>
            </w:r>
            <w:r>
              <w:rPr>
                <w:rFonts w:hint="default" w:asciiTheme="majorEastAsia" w:hAnsiTheme="majorEastAsia" w:eastAsiaTheme="majorEastAsia"/>
              </w:rPr>
              <w:t xml:space="preserve"> </w:t>
            </w:r>
            <w:r>
              <w:rPr>
                <w:rFonts w:hint="eastAsia" w:asciiTheme="majorEastAsia" w:hAnsiTheme="majorEastAsia" w:eastAsiaTheme="majorEastAsia"/>
              </w:rPr>
              <w:t>登録証（原本）</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82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p>
        </w:tc>
      </w:tr>
      <w:tr>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７</w:t>
            </w:r>
            <w:r>
              <w:rPr>
                <w:rFonts w:hint="default" w:asciiTheme="majorEastAsia" w:hAnsiTheme="majorEastAsia" w:eastAsiaTheme="majorEastAsia"/>
              </w:rPr>
              <w:t xml:space="preserve"> </w:t>
            </w:r>
            <w:r>
              <w:rPr>
                <w:rFonts w:hint="eastAsia" w:asciiTheme="majorEastAsia" w:hAnsiTheme="majorEastAsia" w:eastAsiaTheme="majorEastAsia"/>
              </w:rPr>
              <w:t>登録事項等変更届出書</w:t>
            </w:r>
          </w:p>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default" w:asciiTheme="majorEastAsia" w:hAnsiTheme="majorEastAsia" w:eastAsiaTheme="majorEastAsia"/>
                <w:sz w:val="16"/>
              </w:rPr>
              <w:t>(</w:t>
            </w:r>
            <w:r>
              <w:rPr>
                <w:rFonts w:hint="eastAsia" w:asciiTheme="majorEastAsia" w:hAnsiTheme="majorEastAsia" w:eastAsiaTheme="majorEastAsia"/>
                <w:sz w:val="16"/>
              </w:rPr>
              <w:t>第１０条関係の添付書類必要）</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１１</w:t>
            </w:r>
          </w:p>
        </w:tc>
        <w:tc>
          <w:tcPr>
            <w:tcW w:w="382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承継により営業所の名称、役員の氏名等に変更が生じる場合</w:t>
            </w:r>
          </w:p>
        </w:tc>
      </w:tr>
      <w:tr>
        <w:trPr>
          <w:trHeight w:val="427"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相</w:t>
            </w:r>
            <w:r>
              <w:rPr>
                <w:rFonts w:hint="default" w:asciiTheme="majorEastAsia" w:hAnsiTheme="majorEastAsia" w:eastAsiaTheme="majorEastAsia"/>
              </w:rPr>
              <w:t xml:space="preserve">  </w:t>
            </w:r>
            <w:r>
              <w:rPr>
                <w:rFonts w:hint="eastAsia" w:asciiTheme="majorEastAsia" w:hAnsiTheme="majorEastAsia" w:eastAsiaTheme="majorEastAsia"/>
              </w:rPr>
              <w:t>続</w:t>
            </w:r>
          </w:p>
        </w:tc>
        <w:tc>
          <w:tcPr>
            <w:tcW w:w="3513"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登録電気工事業承継届出書</w:t>
            </w:r>
          </w:p>
        </w:tc>
        <w:tc>
          <w:tcPr>
            <w:tcW w:w="84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６</w:t>
            </w:r>
          </w:p>
        </w:tc>
        <w:tc>
          <w:tcPr>
            <w:tcW w:w="3827" w:type="dxa"/>
            <w:tcBorders>
              <w:top w:val="single" w:color="000000" w:sz="12"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p>
        </w:tc>
      </w:tr>
      <w:tr>
        <w:trPr>
          <w:trHeight w:val="412"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２</w:t>
            </w:r>
            <w:r>
              <w:rPr>
                <w:rFonts w:hint="default" w:asciiTheme="majorEastAsia" w:hAnsiTheme="majorEastAsia" w:eastAsiaTheme="majorEastAsia"/>
              </w:rPr>
              <w:t xml:space="preserve"> </w:t>
            </w:r>
            <w:r>
              <w:rPr>
                <w:rFonts w:hint="eastAsia" w:asciiTheme="majorEastAsia" w:hAnsiTheme="majorEastAsia" w:eastAsiaTheme="majorEastAsia"/>
              </w:rPr>
              <w:t>登録電気工事業者相続同意証明書</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９</w:t>
            </w:r>
          </w:p>
        </w:tc>
        <w:tc>
          <w:tcPr>
            <w:tcW w:w="382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二以上の相続人全員の同意による選定相続の場合</w:t>
            </w:r>
          </w:p>
        </w:tc>
      </w:tr>
      <w:tr>
        <w:trPr>
          <w:trHeight w:val="560"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３</w:t>
            </w:r>
            <w:r>
              <w:rPr>
                <w:rFonts w:hint="default" w:asciiTheme="majorEastAsia" w:hAnsiTheme="majorEastAsia" w:eastAsiaTheme="majorEastAsia"/>
              </w:rPr>
              <w:t xml:space="preserve"> </w:t>
            </w:r>
            <w:r>
              <w:rPr>
                <w:rFonts w:hint="eastAsia" w:asciiTheme="majorEastAsia" w:hAnsiTheme="majorEastAsia" w:eastAsiaTheme="majorEastAsia"/>
              </w:rPr>
              <w:t>登録電気工事業相続証明書</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１０</w:t>
            </w:r>
          </w:p>
        </w:tc>
        <w:tc>
          <w:tcPr>
            <w:tcW w:w="382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上記の選定相続によらない場合。</w:t>
            </w:r>
          </w:p>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二以上の証明者が証明すること。</w:t>
            </w:r>
          </w:p>
        </w:tc>
      </w:tr>
      <w:tr>
        <w:trPr>
          <w:trHeight w:val="406"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４</w:t>
            </w:r>
            <w:r>
              <w:rPr>
                <w:rFonts w:hint="default" w:asciiTheme="majorEastAsia" w:hAnsiTheme="majorEastAsia" w:eastAsiaTheme="majorEastAsia"/>
              </w:rPr>
              <w:t xml:space="preserve"> </w:t>
            </w:r>
            <w:r>
              <w:rPr>
                <w:rFonts w:hint="eastAsia" w:asciiTheme="majorEastAsia" w:hAnsiTheme="majorEastAsia" w:eastAsiaTheme="majorEastAsia"/>
              </w:rPr>
              <w:t>承継者の誓約書</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ａ</w:t>
            </w:r>
          </w:p>
        </w:tc>
        <w:tc>
          <w:tcPr>
            <w:tcW w:w="3827" w:type="dxa"/>
            <w:vMerge w:val="restart"/>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p>
        </w:tc>
      </w:tr>
      <w:tr>
        <w:trPr>
          <w:trHeight w:val="412"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５</w:t>
            </w:r>
            <w:r>
              <w:rPr>
                <w:rFonts w:hint="default" w:asciiTheme="majorEastAsia" w:hAnsiTheme="majorEastAsia" w:eastAsiaTheme="majorEastAsia"/>
              </w:rPr>
              <w:t xml:space="preserve"> </w:t>
            </w:r>
            <w:r>
              <w:rPr>
                <w:rFonts w:hint="eastAsia" w:asciiTheme="majorEastAsia" w:hAnsiTheme="majorEastAsia" w:eastAsiaTheme="majorEastAsia"/>
              </w:rPr>
              <w:t>承継者の住民票</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827"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rPr>
            </w:pPr>
          </w:p>
        </w:tc>
      </w:tr>
      <w:tr>
        <w:trPr>
          <w:trHeight w:val="436"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６</w:t>
            </w:r>
            <w:r>
              <w:rPr>
                <w:rFonts w:hint="default" w:asciiTheme="majorEastAsia" w:hAnsiTheme="majorEastAsia" w:eastAsiaTheme="majorEastAsia"/>
              </w:rPr>
              <w:t xml:space="preserve"> </w:t>
            </w:r>
            <w:r>
              <w:rPr>
                <w:rFonts w:hint="eastAsia" w:asciiTheme="majorEastAsia" w:hAnsiTheme="majorEastAsia" w:eastAsiaTheme="majorEastAsia"/>
              </w:rPr>
              <w:t>被承継者の戸籍謄本</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827"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rPr>
            </w:pPr>
          </w:p>
        </w:tc>
      </w:tr>
      <w:tr>
        <w:trPr>
          <w:trHeight w:val="414"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７</w:t>
            </w:r>
            <w:r>
              <w:rPr>
                <w:rFonts w:hint="default" w:asciiTheme="majorEastAsia" w:hAnsiTheme="majorEastAsia" w:eastAsiaTheme="majorEastAsia"/>
              </w:rPr>
              <w:t xml:space="preserve"> </w:t>
            </w:r>
            <w:r>
              <w:rPr>
                <w:rFonts w:hint="eastAsia" w:asciiTheme="majorEastAsia" w:hAnsiTheme="majorEastAsia" w:eastAsiaTheme="majorEastAsia"/>
              </w:rPr>
              <w:t>登録証（原本）</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82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登録証に記載された事項に変更があった場合</w:t>
            </w:r>
          </w:p>
        </w:tc>
      </w:tr>
      <w:tr>
        <w:trPr>
          <w:trHeight w:val="578" w:hRule="atLeast"/>
        </w:trPr>
        <w:tc>
          <w:tcPr>
            <w:tcW w:w="1205" w:type="dxa"/>
            <w:gridSpan w:val="3"/>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８</w:t>
            </w:r>
            <w:r>
              <w:rPr>
                <w:rFonts w:hint="default" w:asciiTheme="majorEastAsia" w:hAnsiTheme="majorEastAsia" w:eastAsiaTheme="majorEastAsia"/>
              </w:rPr>
              <w:t xml:space="preserve"> </w:t>
            </w:r>
            <w:r>
              <w:rPr>
                <w:rFonts w:hint="eastAsia" w:asciiTheme="majorEastAsia" w:hAnsiTheme="majorEastAsia" w:eastAsiaTheme="majorEastAsia"/>
              </w:rPr>
              <w:t>登録事項等変更届出書</w:t>
            </w:r>
          </w:p>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default" w:asciiTheme="majorEastAsia" w:hAnsiTheme="majorEastAsia" w:eastAsiaTheme="majorEastAsia"/>
                <w:sz w:val="16"/>
              </w:rPr>
              <w:t xml:space="preserve">  </w:t>
            </w:r>
            <w:r>
              <w:rPr>
                <w:rFonts w:hint="eastAsia" w:asciiTheme="majorEastAsia" w:hAnsiTheme="majorEastAsia" w:eastAsiaTheme="majorEastAsia"/>
                <w:sz w:val="16"/>
              </w:rPr>
              <w:t>　</w:t>
            </w:r>
            <w:r>
              <w:rPr>
                <w:rFonts w:hint="default" w:asciiTheme="majorEastAsia" w:hAnsiTheme="majorEastAsia" w:eastAsiaTheme="majorEastAsia"/>
                <w:sz w:val="16"/>
              </w:rPr>
              <w:t xml:space="preserve"> </w:t>
            </w:r>
            <w:r>
              <w:rPr>
                <w:rFonts w:hint="eastAsia" w:asciiTheme="majorEastAsia" w:hAnsiTheme="majorEastAsia" w:eastAsiaTheme="majorEastAsia"/>
                <w:sz w:val="16"/>
              </w:rPr>
              <w:t>（第１０条関係の添付書類必要）</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１１</w:t>
            </w:r>
          </w:p>
        </w:tc>
        <w:tc>
          <w:tcPr>
            <w:tcW w:w="382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承継により営業所の名称等に変更が生じる場合</w:t>
            </w:r>
          </w:p>
        </w:tc>
      </w:tr>
      <w:tr>
        <w:trPr>
          <w:trHeight w:val="259" w:hRule="atLeast"/>
        </w:trPr>
        <w:tc>
          <w:tcPr>
            <w:tcW w:w="1205" w:type="dxa"/>
            <w:gridSpan w:val="3"/>
            <w:vMerge w:val="continue"/>
            <w:tcBorders>
              <w:top w:val="none" w:color="auto" w:sz="0" w:space="0"/>
              <w:left w:val="single" w:color="000000" w:sz="18" w:space="0"/>
              <w:bottom w:val="nil"/>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合</w:t>
            </w:r>
            <w:r>
              <w:rPr>
                <w:rFonts w:hint="default" w:asciiTheme="majorEastAsia" w:hAnsiTheme="majorEastAsia" w:eastAsiaTheme="majorEastAsia"/>
              </w:rPr>
              <w:t xml:space="preserve">  </w:t>
            </w:r>
            <w:r>
              <w:rPr>
                <w:rFonts w:hint="eastAsia" w:asciiTheme="majorEastAsia" w:hAnsiTheme="majorEastAsia" w:eastAsiaTheme="majorEastAsia"/>
              </w:rPr>
              <w:t>併</w:t>
            </w:r>
          </w:p>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（法人）</w:t>
            </w:r>
          </w:p>
        </w:tc>
        <w:tc>
          <w:tcPr>
            <w:tcW w:w="3513"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１</w:t>
            </w:r>
            <w:r>
              <w:rPr>
                <w:rFonts w:hint="default" w:asciiTheme="majorEastAsia" w:hAnsiTheme="majorEastAsia" w:eastAsiaTheme="majorEastAsia"/>
              </w:rPr>
              <w:t xml:space="preserve"> </w:t>
            </w:r>
            <w:r>
              <w:rPr>
                <w:rFonts w:hint="eastAsia" w:asciiTheme="majorEastAsia" w:hAnsiTheme="majorEastAsia" w:eastAsiaTheme="majorEastAsia"/>
              </w:rPr>
              <w:t>登録電気工事業承継届出書</w:t>
            </w:r>
          </w:p>
        </w:tc>
        <w:tc>
          <w:tcPr>
            <w:tcW w:w="84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６</w:t>
            </w:r>
          </w:p>
        </w:tc>
        <w:tc>
          <w:tcPr>
            <w:tcW w:w="3827" w:type="dxa"/>
            <w:vMerge w:val="restart"/>
            <w:tcBorders>
              <w:top w:val="single" w:color="000000" w:sz="12" w:space="0"/>
              <w:left w:val="single" w:color="000000" w:sz="12" w:space="0"/>
              <w:bottom w:val="none" w:color="auto" w:sz="0" w:space="0"/>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（登記事項証明書）</w:t>
            </w:r>
          </w:p>
        </w:tc>
      </w:tr>
      <w:tr>
        <w:trPr>
          <w:trHeight w:val="259" w:hRule="atLeast"/>
        </w:trPr>
        <w:tc>
          <w:tcPr>
            <w:tcW w:w="150" w:type="dxa"/>
            <w:vMerge w:val="restart"/>
            <w:tcBorders>
              <w:top w:val="nil"/>
              <w:left w:val="single" w:color="000000" w:sz="18"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tc>
        <w:tc>
          <w:tcPr>
            <w:tcW w:w="90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eastAsia" w:asciiTheme="majorEastAsia" w:hAnsiTheme="majorEastAsia" w:eastAsiaTheme="majorEastAsia"/>
                <w:sz w:val="16"/>
              </w:rPr>
              <w:t>申請手数料</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eastAsia" w:asciiTheme="majorEastAsia" w:hAnsiTheme="majorEastAsia" w:eastAsiaTheme="majorEastAsia"/>
                <w:sz w:val="16"/>
              </w:rPr>
              <w:t>高知県</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eastAsia" w:asciiTheme="majorEastAsia" w:hAnsiTheme="majorEastAsia" w:eastAsiaTheme="majorEastAsia"/>
                <w:sz w:val="16"/>
              </w:rPr>
              <w:t>　収入証紙</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default" w:asciiTheme="majorEastAsia" w:hAnsiTheme="majorEastAsia" w:eastAsiaTheme="majorEastAsia"/>
              </w:rPr>
              <w:t xml:space="preserve"> 2,200</w:t>
            </w:r>
            <w:r>
              <w:rPr>
                <w:rFonts w:hint="eastAsia" w:asciiTheme="majorEastAsia" w:hAnsiTheme="majorEastAsia" w:eastAsiaTheme="majorEastAsia"/>
              </w:rPr>
              <w:t>円</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r>
              <w:rPr>
                <w:rFonts w:hint="eastAsia" w:asciiTheme="majorEastAsia" w:hAnsiTheme="majorEastAsia" w:eastAsiaTheme="majorEastAsia"/>
                <w:sz w:val="16"/>
              </w:rPr>
              <w:t>登録証を訂正する場合</w:t>
            </w:r>
          </w:p>
        </w:tc>
        <w:tc>
          <w:tcPr>
            <w:tcW w:w="151" w:type="dxa"/>
            <w:vMerge w:val="restart"/>
            <w:tcBorders>
              <w:top w:val="nil"/>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rPr>
            </w:pPr>
          </w:p>
        </w:tc>
        <w:tc>
          <w:tcPr>
            <w:tcW w:w="841"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rPr>
            </w:pPr>
          </w:p>
        </w:tc>
        <w:tc>
          <w:tcPr>
            <w:tcW w:w="3827"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rPr>
            </w:pPr>
          </w:p>
        </w:tc>
      </w:tr>
      <w:tr>
        <w:trPr>
          <w:trHeight w:val="396" w:hRule="atLeast"/>
        </w:trPr>
        <w:tc>
          <w:tcPr>
            <w:tcW w:w="150" w:type="dxa"/>
            <w:vMerge w:val="continue"/>
            <w:tcBorders>
              <w:top w:val="none" w:color="auto" w:sz="0" w:space="0"/>
              <w:left w:val="single" w:color="000000" w:sz="18"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9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51"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２</w:t>
            </w:r>
            <w:r>
              <w:rPr>
                <w:rFonts w:hint="default" w:asciiTheme="majorEastAsia" w:hAnsiTheme="majorEastAsia" w:eastAsiaTheme="majorEastAsia"/>
              </w:rPr>
              <w:t xml:space="preserve"> </w:t>
            </w:r>
            <w:r>
              <w:rPr>
                <w:rFonts w:hint="eastAsia" w:asciiTheme="majorEastAsia" w:hAnsiTheme="majorEastAsia" w:eastAsiaTheme="majorEastAsia"/>
              </w:rPr>
              <w:t>承継者の誓約書</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ｂ</w:t>
            </w:r>
          </w:p>
        </w:tc>
        <w:tc>
          <w:tcPr>
            <w:tcW w:w="3827"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rPr>
            </w:pPr>
          </w:p>
        </w:tc>
      </w:tr>
      <w:tr>
        <w:trPr>
          <w:trHeight w:val="432" w:hRule="atLeast"/>
        </w:trPr>
        <w:tc>
          <w:tcPr>
            <w:tcW w:w="150" w:type="dxa"/>
            <w:vMerge w:val="continue"/>
            <w:tcBorders>
              <w:top w:val="none" w:color="auto" w:sz="0" w:space="0"/>
              <w:left w:val="single" w:color="000000" w:sz="18"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9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51"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３</w:t>
            </w:r>
            <w:r>
              <w:rPr>
                <w:rFonts w:hint="default" w:asciiTheme="majorEastAsia" w:hAnsiTheme="majorEastAsia" w:eastAsiaTheme="majorEastAsia"/>
              </w:rPr>
              <w:t xml:space="preserve"> </w:t>
            </w:r>
            <w:r>
              <w:rPr>
                <w:rFonts w:hint="eastAsia" w:asciiTheme="majorEastAsia" w:hAnsiTheme="majorEastAsia" w:eastAsiaTheme="majorEastAsia"/>
              </w:rPr>
              <w:t>登記簿謄本</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827"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autoSpaceDE w:val="0"/>
              <w:autoSpaceDN w:val="0"/>
              <w:adjustRightInd w:val="0"/>
              <w:rPr>
                <w:rFonts w:hint="default" w:asciiTheme="majorEastAsia" w:hAnsiTheme="majorEastAsia" w:eastAsiaTheme="majorEastAsia"/>
              </w:rPr>
            </w:pPr>
          </w:p>
        </w:tc>
      </w:tr>
      <w:tr>
        <w:trPr>
          <w:trHeight w:val="468" w:hRule="atLeast"/>
        </w:trPr>
        <w:tc>
          <w:tcPr>
            <w:tcW w:w="150" w:type="dxa"/>
            <w:vMerge w:val="continue"/>
            <w:tcBorders>
              <w:top w:val="none" w:color="auto" w:sz="0" w:space="0"/>
              <w:left w:val="single" w:color="000000" w:sz="18"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9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51"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４</w:t>
            </w:r>
            <w:r>
              <w:rPr>
                <w:rFonts w:hint="default" w:asciiTheme="majorEastAsia" w:hAnsiTheme="majorEastAsia" w:eastAsiaTheme="majorEastAsia"/>
              </w:rPr>
              <w:t xml:space="preserve"> </w:t>
            </w:r>
            <w:r>
              <w:rPr>
                <w:rFonts w:hint="eastAsia" w:asciiTheme="majorEastAsia" w:hAnsiTheme="majorEastAsia" w:eastAsiaTheme="majorEastAsia"/>
              </w:rPr>
              <w:t>登録証（原本）</w:t>
            </w:r>
          </w:p>
        </w:tc>
        <w:tc>
          <w:tcPr>
            <w:tcW w:w="841"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p>
        </w:tc>
        <w:tc>
          <w:tcPr>
            <w:tcW w:w="3827"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登録証に記載された事項に変更があった場合</w:t>
            </w:r>
          </w:p>
        </w:tc>
      </w:tr>
      <w:tr>
        <w:trPr>
          <w:trHeight w:val="259" w:hRule="atLeast"/>
        </w:trPr>
        <w:tc>
          <w:tcPr>
            <w:tcW w:w="150" w:type="dxa"/>
            <w:vMerge w:val="continue"/>
            <w:tcBorders>
              <w:top w:val="none" w:color="auto" w:sz="0" w:space="0"/>
              <w:left w:val="single" w:color="000000" w:sz="18"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90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51" w:type="dxa"/>
            <w:vMerge w:val="continue"/>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vMerge w:val="restart"/>
            <w:tcBorders>
              <w:top w:val="single" w:color="000000" w:sz="4"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５</w:t>
            </w:r>
            <w:r>
              <w:rPr>
                <w:rFonts w:hint="default" w:asciiTheme="majorEastAsia" w:hAnsiTheme="majorEastAsia" w:eastAsiaTheme="majorEastAsia"/>
              </w:rPr>
              <w:t xml:space="preserve"> </w:t>
            </w:r>
            <w:r>
              <w:rPr>
                <w:rFonts w:hint="eastAsia" w:asciiTheme="majorEastAsia" w:hAnsiTheme="majorEastAsia" w:eastAsiaTheme="majorEastAsia"/>
              </w:rPr>
              <w:t>登録事項等変更届出書</w:t>
            </w:r>
          </w:p>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default" w:asciiTheme="majorEastAsia" w:hAnsiTheme="majorEastAsia" w:eastAsiaTheme="majorEastAsia"/>
                <w:sz w:val="16"/>
              </w:rPr>
              <w:t xml:space="preserve">  </w:t>
            </w:r>
            <w:r>
              <w:rPr>
                <w:rFonts w:hint="eastAsia" w:asciiTheme="majorEastAsia" w:hAnsiTheme="majorEastAsia" w:eastAsiaTheme="majorEastAsia"/>
                <w:sz w:val="16"/>
              </w:rPr>
              <w:t>　（第１０条関係の添付書類必要）</w:t>
            </w:r>
          </w:p>
        </w:tc>
        <w:tc>
          <w:tcPr>
            <w:tcW w:w="841" w:type="dxa"/>
            <w:vMerge w:val="restart"/>
            <w:tcBorders>
              <w:top w:val="single" w:color="000000" w:sz="4"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Theme="majorEastAsia" w:hAnsiTheme="majorEastAsia" w:eastAsiaTheme="majorEastAsia"/>
              </w:rPr>
            </w:pPr>
            <w:r>
              <w:rPr>
                <w:rFonts w:hint="eastAsia" w:asciiTheme="majorEastAsia" w:hAnsiTheme="majorEastAsia" w:eastAsiaTheme="majorEastAsia"/>
              </w:rPr>
              <w:t>１１</w:t>
            </w:r>
          </w:p>
        </w:tc>
        <w:tc>
          <w:tcPr>
            <w:tcW w:w="3827" w:type="dxa"/>
            <w:vMerge w:val="restart"/>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Theme="majorEastAsia" w:hAnsiTheme="majorEastAsia" w:eastAsiaTheme="majorEastAsia"/>
              </w:rPr>
            </w:pPr>
            <w:r>
              <w:rPr>
                <w:rFonts w:hint="eastAsia" w:asciiTheme="majorEastAsia" w:hAnsiTheme="majorEastAsia" w:eastAsiaTheme="majorEastAsia"/>
              </w:rPr>
              <w:t>承継により営業所の名称、役員の氏名等に変更が生じる場合</w:t>
            </w:r>
          </w:p>
        </w:tc>
      </w:tr>
      <w:tr>
        <w:trPr/>
        <w:tc>
          <w:tcPr>
            <w:tcW w:w="150" w:type="dxa"/>
            <w:vMerge w:val="continue"/>
            <w:tcBorders>
              <w:top w:val="none" w:color="auto" w:sz="0" w:space="0"/>
              <w:left w:val="single" w:color="000000" w:sz="18" w:space="0"/>
              <w:bottom w:val="nil"/>
              <w:right w:val="nil"/>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904"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tc>
        <w:tc>
          <w:tcPr>
            <w:tcW w:w="151" w:type="dxa"/>
            <w:vMerge w:val="continue"/>
            <w:tcBorders>
              <w:top w:val="none" w:color="auto" w:sz="0" w:space="0"/>
              <w:left w:val="nil"/>
              <w:bottom w:val="nil"/>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1004"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841"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827"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r>
      <w:tr>
        <w:trPr>
          <w:trHeight w:val="70" w:hRule="atLeast"/>
        </w:trPr>
        <w:tc>
          <w:tcPr>
            <w:tcW w:w="1205" w:type="dxa"/>
            <w:gridSpan w:val="3"/>
            <w:tcBorders>
              <w:top w:val="nil"/>
              <w:left w:val="single" w:color="000000" w:sz="18" w:space="0"/>
              <w:bottom w:val="single" w:color="000000" w:sz="18"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rPr>
            </w:pPr>
          </w:p>
        </w:tc>
        <w:tc>
          <w:tcPr>
            <w:tcW w:w="1004" w:type="dxa"/>
            <w:vMerge w:val="continue"/>
            <w:tcBorders>
              <w:top w:val="none" w:color="auto" w:sz="0" w:space="0"/>
              <w:left w:val="single" w:color="000000" w:sz="12" w:space="0"/>
              <w:bottom w:val="single" w:color="000000" w:sz="18"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513" w:type="dxa"/>
            <w:vMerge w:val="continue"/>
            <w:tcBorders>
              <w:top w:val="none" w:color="auto" w:sz="0" w:space="0"/>
              <w:left w:val="single" w:color="000000" w:sz="12" w:space="0"/>
              <w:bottom w:val="single" w:color="000000" w:sz="18"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841" w:type="dxa"/>
            <w:vMerge w:val="continue"/>
            <w:tcBorders>
              <w:top w:val="none" w:color="auto" w:sz="0" w:space="0"/>
              <w:left w:val="single" w:color="000000" w:sz="12" w:space="0"/>
              <w:bottom w:val="single" w:color="000000" w:sz="18" w:space="0"/>
              <w:right w:val="single" w:color="000000" w:sz="12"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c>
          <w:tcPr>
            <w:tcW w:w="3827" w:type="dxa"/>
            <w:vMerge w:val="continue"/>
            <w:tcBorders>
              <w:top w:val="none" w:color="auto" w:sz="0" w:space="0"/>
              <w:left w:val="single" w:color="000000" w:sz="12" w:space="0"/>
              <w:bottom w:val="single" w:color="000000" w:sz="18" w:space="0"/>
              <w:right w:val="single" w:color="000000" w:sz="18" w:space="0"/>
              <w:tl2br w:val="none" w:color="auto" w:sz="0" w:space="0"/>
              <w:tr2bl w:val="none" w:color="auto" w:sz="0" w:space="0"/>
            </w:tcBorders>
            <w:vAlign w:val="top"/>
          </w:tcPr>
          <w:p>
            <w:pPr>
              <w:pStyle w:val="0"/>
              <w:autoSpaceDE w:val="0"/>
              <w:autoSpaceDN w:val="0"/>
              <w:adjustRightInd w:val="0"/>
              <w:jc w:val="left"/>
              <w:rPr>
                <w:rFonts w:hint="default" w:asciiTheme="majorEastAsia" w:hAnsiTheme="majorEastAsia" w:eastAsiaTheme="majorEastAsia"/>
              </w:rPr>
            </w:pPr>
          </w:p>
        </w:tc>
      </w:tr>
    </w:tbl>
    <w:p>
      <w:pPr>
        <w:pStyle w:val="0"/>
        <w:suppressAutoHyphens w:val="1"/>
        <w:overflowPunct w:val="0"/>
        <w:jc w:val="left"/>
        <w:textAlignment w:val="baseline"/>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b w:val="1"/>
        </w:rPr>
        <w:t>　（注）個人から法人となる場合は、承継（事業譲渡）となります。</w:t>
      </w:r>
      <w:r>
        <w:rPr>
          <w:rFonts w:hint="default" w:asciiTheme="majorEastAsia" w:hAnsiTheme="majorEastAsia" w:eastAsiaTheme="majorEastAsia"/>
          <w:sz w:val="24"/>
        </w:rPr>
        <w:br w:type="page"/>
      </w:r>
    </w:p>
    <w:p>
      <w:pPr>
        <w:pStyle w:val="0"/>
        <w:rPr>
          <w:rFonts w:hint="default"/>
        </w:rPr>
      </w:pPr>
      <w:r>
        <w:rPr>
          <w:rFonts w:hint="eastAsia"/>
        </w:rPr>
        <w:t>　　</w:t>
      </w:r>
    </w:p>
    <w:p>
      <w:pPr>
        <w:pStyle w:val="0"/>
        <w:rPr>
          <w:rFonts w:hint="default"/>
        </w:rPr>
      </w:pPr>
    </w:p>
    <w:p>
      <w:pPr>
        <w:pStyle w:val="0"/>
        <w:ind w:firstLine="600" w:firstLineChars="300"/>
        <w:rPr>
          <w:rFonts w:hint="default" w:ascii="ＭＳ ゴシック" w:hAnsi="ＭＳ ゴシック" w:eastAsia="ＭＳ ゴシック"/>
        </w:rPr>
      </w:pPr>
      <w:r>
        <w:rPr>
          <w:rFonts w:hint="eastAsia" w:ascii="ＭＳ ゴシック" w:hAnsi="ＭＳ ゴシック" w:eastAsia="ＭＳ ゴシック"/>
        </w:rPr>
        <w:t>様式第６（第６条）</w:t>
      </w:r>
    </w:p>
    <w:tbl>
      <w:tblPr>
        <w:tblStyle w:val="11"/>
        <w:tblW w:w="0" w:type="auto"/>
        <w:tblInd w:w="6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7"/>
        <w:gridCol w:w="1908"/>
      </w:tblGrid>
      <w:tr>
        <w:trPr/>
        <w:tc>
          <w:tcPr>
            <w:tcW w:w="17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×整理番号</w:t>
            </w: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rPr>
            </w:pPr>
          </w:p>
        </w:tc>
      </w:tr>
      <w:tr>
        <w:trPr/>
        <w:tc>
          <w:tcPr>
            <w:tcW w:w="17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×受理年月日</w:t>
            </w:r>
          </w:p>
        </w:tc>
        <w:tc>
          <w:tcPr>
            <w:tcW w:w="1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年　月</w:t>
            </w:r>
            <w:r>
              <w:rPr>
                <w:rFonts w:hint="default" w:ascii="ＭＳ 明朝" w:hAnsi="ＭＳ 明朝" w:eastAsia="ＭＳ ゴシック"/>
                <w:sz w:val="24"/>
              </w:rPr>
              <w:t xml:space="preserve">  </w:t>
            </w:r>
            <w:r>
              <w:rPr>
                <w:rFonts w:hint="eastAsia" w:ascii="ＭＳ ゴシック" w:hAnsi="ＭＳ ゴシック" w:eastAsia="ＭＳ 明朝"/>
                <w:sz w:val="24"/>
              </w:rPr>
              <w:t>日</w:t>
            </w:r>
          </w:p>
        </w:tc>
      </w:tr>
    </w:tbl>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center"/>
        <w:textAlignment w:val="baseline"/>
        <w:rPr>
          <w:rFonts w:hint="default" w:ascii="ＭＳ ゴシック" w:hAnsi="ＭＳ ゴシック" w:eastAsia="ＭＳ ゴシック"/>
        </w:rPr>
      </w:pPr>
      <w:r>
        <w:rPr>
          <w:rFonts w:hint="eastAsia" w:ascii="ＭＳ ゴシック" w:hAnsi="ＭＳ ゴシック" w:eastAsia="ＭＳ 明朝"/>
          <w:sz w:val="28"/>
        </w:rPr>
        <w:t>登録電気工事業者承継届出書</w:t>
      </w:r>
    </w:p>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令和　　年　　月　　日</w:t>
      </w: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高知県知事　　　　　　　　様</w:t>
      </w:r>
    </w:p>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1"/>
        </w:rPr>
        <w:t>　　　　　　　　　　　　　　　　　　　　　　　住所</w:t>
      </w: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1"/>
        </w:rPr>
        <w:t>　　　　　　　　　　　　　　　　　　　　　　　氏名又は名称</w:t>
      </w: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1"/>
        </w:rPr>
        <w:t>　　　　　　　　　　　　　　　　　　　　　　　法人にあっては</w:t>
      </w:r>
    </w:p>
    <w:p>
      <w:pPr>
        <w:pStyle w:val="0"/>
        <w:suppressAutoHyphens w:val="1"/>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1"/>
        </w:rPr>
        <w:t xml:space="preserve">                              </w:t>
      </w:r>
      <w:r>
        <w:rPr>
          <w:rFonts w:hint="eastAsia" w:ascii="ＭＳ ゴシック" w:hAnsi="ＭＳ ゴシック" w:eastAsia="ＭＳ 明朝"/>
          <w:sz w:val="21"/>
        </w:rPr>
        <w:t>　　　　　　　　代表者の氏名</w:t>
      </w: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ゴシック" w:hAnsi="ＭＳ ゴシック" w:eastAsia="ＭＳ ゴシック"/>
        </w:rPr>
        <w:t xml:space="preserve"> </w:t>
      </w:r>
      <w:r>
        <w:rPr>
          <w:rFonts w:hint="eastAsia"/>
        </w:rPr>
        <w:t>　</w:t>
      </w:r>
    </w:p>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登録電気工事業者の地位を承継したので、電気工事業の業務の適正化に関する法律</w:t>
      </w:r>
    </w:p>
    <w:p>
      <w:pPr>
        <w:pStyle w:val="0"/>
        <w:suppressAutoHyphens w:val="1"/>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eastAsia" w:ascii="ＭＳ ゴシック" w:hAnsi="ＭＳ ゴシック" w:eastAsia="ＭＳ 明朝"/>
          <w:sz w:val="24"/>
        </w:rPr>
        <w:t>第９条第３項（当該承継により登録証に記載された事項に変更があったときは、第９</w:t>
      </w:r>
    </w:p>
    <w:p>
      <w:pPr>
        <w:pStyle w:val="0"/>
        <w:suppressAutoHyphens w:val="1"/>
        <w:overflowPunct w:val="0"/>
        <w:jc w:val="left"/>
        <w:textAlignment w:val="baseline"/>
        <w:rPr>
          <w:rFonts w:hint="default" w:ascii="ＭＳ ゴシック" w:hAnsi="ＭＳ ゴシック" w:eastAsia="ＭＳ 明朝"/>
          <w:sz w:val="24"/>
        </w:rPr>
      </w:pP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eastAsia" w:ascii="ＭＳ ゴシック" w:hAnsi="ＭＳ ゴシック" w:eastAsia="ＭＳ 明朝"/>
          <w:sz w:val="24"/>
        </w:rPr>
        <w:t>条第３項及び第１０条）の規定により、次のとおり届け出ます。</w:t>
      </w:r>
    </w:p>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left"/>
        <w:textAlignment w:val="baseline"/>
        <w:rPr>
          <w:rFonts w:hint="default" w:ascii="ＭＳ ゴシック" w:hAnsi="ＭＳ ゴシック" w:eastAsia="ＭＳ ゴシック"/>
        </w:rPr>
      </w:pPr>
    </w:p>
    <w:tbl>
      <w:tblPr>
        <w:tblStyle w:val="11"/>
        <w:tblW w:w="0" w:type="auto"/>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11"/>
        <w:gridCol w:w="6526"/>
      </w:tblGrid>
      <w:tr>
        <w:trPr>
          <w:trHeight w:val="697" w:hRule="atLeast"/>
        </w:trPr>
        <w:tc>
          <w:tcPr>
            <w:tcW w:w="291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承継の原因</w:t>
            </w:r>
          </w:p>
        </w:tc>
        <w:tc>
          <w:tcPr>
            <w:tcW w:w="652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rPr>
            </w:pPr>
          </w:p>
        </w:tc>
      </w:tr>
      <w:tr>
        <w:trPr>
          <w:trHeight w:val="833" w:hRule="atLeast"/>
        </w:trPr>
        <w:tc>
          <w:tcPr>
            <w:tcW w:w="291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被承継者が登録を受けた</w:t>
            </w:r>
          </w:p>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年月日及び登録番号</w:t>
            </w:r>
          </w:p>
        </w:tc>
        <w:tc>
          <w:tcPr>
            <w:tcW w:w="652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rPr>
            </w:pPr>
            <w:r>
              <w:rPr>
                <w:rFonts w:hint="eastAsia" w:ascii="ＭＳ ゴシック" w:hAnsi="ＭＳ ゴシック" w:eastAsia="ＭＳ 明朝"/>
                <w:sz w:val="24"/>
              </w:rPr>
              <w:t>　　年　　月　　日</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rPr>
            </w:pPr>
            <w:r>
              <w:rPr>
                <w:rFonts w:hint="eastAsia" w:ascii="ＭＳ ゴシック" w:hAnsi="ＭＳ ゴシック" w:eastAsia="ＭＳ 明朝"/>
                <w:sz w:val="24"/>
              </w:rPr>
              <w:t>高知県知事登録第　　　　　　号</w:t>
            </w:r>
          </w:p>
        </w:tc>
      </w:tr>
      <w:tr>
        <w:trPr>
          <w:trHeight w:val="961" w:hRule="atLeast"/>
        </w:trPr>
        <w:tc>
          <w:tcPr>
            <w:tcW w:w="291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承継者が登録を受けた</w:t>
            </w:r>
          </w:p>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年月日及び登録番号</w:t>
            </w:r>
          </w:p>
        </w:tc>
        <w:tc>
          <w:tcPr>
            <w:tcW w:w="652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rPr>
            </w:pPr>
            <w:r>
              <w:rPr>
                <w:rFonts w:hint="eastAsia" w:ascii="ＭＳ ゴシック" w:hAnsi="ＭＳ ゴシック" w:eastAsia="ＭＳ 明朝"/>
                <w:sz w:val="24"/>
              </w:rPr>
              <w:t>　　年　　月　　日</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rPr>
            </w:pPr>
            <w:r>
              <w:rPr>
                <w:rFonts w:hint="eastAsia" w:ascii="ＭＳ ゴシック" w:hAnsi="ＭＳ ゴシック" w:eastAsia="ＭＳ 明朝"/>
                <w:sz w:val="24"/>
              </w:rPr>
              <w:t>高知県知事登録第　　　　　　号</w:t>
            </w:r>
          </w:p>
        </w:tc>
      </w:tr>
      <w:tr>
        <w:trPr>
          <w:trHeight w:val="673" w:hRule="atLeast"/>
        </w:trPr>
        <w:tc>
          <w:tcPr>
            <w:tcW w:w="9437"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ＭＳ ゴシック" w:hAnsi="ＭＳ ゴシック" w:eastAsia="ＭＳ ゴシック"/>
              </w:rPr>
            </w:pPr>
            <w:r>
              <w:rPr>
                <w:rFonts w:hint="eastAsia" w:ascii="ＭＳ ゴシック" w:hAnsi="ＭＳ ゴシック" w:eastAsia="ＭＳ 明朝"/>
                <w:sz w:val="24"/>
              </w:rPr>
              <w:t>被承継者に関する登録証の添付の有無</w:t>
            </w:r>
          </w:p>
        </w:tc>
      </w:tr>
    </w:tbl>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left"/>
        <w:textAlignment w:val="baseline"/>
        <w:rPr>
          <w:rFonts w:hint="default" w:ascii="ＭＳ ゴシック" w:hAnsi="ＭＳ ゴシック" w:eastAsia="ＭＳ ゴシック"/>
        </w:rPr>
      </w:pPr>
    </w:p>
    <w:p>
      <w:pPr>
        <w:pStyle w:val="0"/>
        <w:suppressAutoHyphens w:val="1"/>
        <w:overflowPunct w:val="0"/>
        <w:jc w:val="left"/>
        <w:textAlignment w:val="baseline"/>
        <w:rPr>
          <w:rFonts w:hint="default" w:ascii="ＭＳ ゴシック" w:hAnsi="ＭＳ ゴシック" w:eastAsia="ＭＳ ゴシック"/>
        </w:rPr>
      </w:pPr>
    </w:p>
    <w:tbl>
      <w:tblPr>
        <w:tblStyle w:val="11"/>
        <w:tblW w:w="0" w:type="auto"/>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487"/>
      </w:tblGrid>
      <w:tr>
        <w:trPr/>
        <w:tc>
          <w:tcPr>
            <w:tcW w:w="9487"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rPr>
            </w:pPr>
          </w:p>
        </w:tc>
      </w:tr>
    </w:tbl>
    <w:p>
      <w:pPr>
        <w:pStyle w:val="0"/>
        <w:suppressAutoHyphens w:val="1"/>
        <w:overflowPunct w:val="0"/>
        <w:ind w:firstLine="360" w:firstLineChars="20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（備考）１　この用紙の大きさは、日本産業規格Ａ４とすること。</w:t>
      </w:r>
      <w:r>
        <w:rPr>
          <w:rFonts w:hint="default" w:ascii="ＭＳ ゴシック" w:hAnsi="ＭＳ ゴシック" w:eastAsia="ＭＳ ゴシック"/>
          <w:sz w:val="18"/>
        </w:rPr>
        <w:t xml:space="preserve">  </w:t>
      </w:r>
    </w:p>
    <w:p>
      <w:pPr>
        <w:pStyle w:val="0"/>
        <w:suppressAutoHyphens w:val="1"/>
        <w:overflowPunct w:val="0"/>
        <w:ind w:firstLine="180" w:firstLineChars="10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２　×印の項は、記載しないこと。</w:t>
      </w:r>
    </w:p>
    <w:p>
      <w:pPr>
        <w:pStyle w:val="0"/>
        <w:suppressAutoHyphens w:val="1"/>
        <w:overflowPunct w:val="0"/>
        <w:ind w:firstLine="360" w:firstLineChars="20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（記載注意）</w:t>
      </w: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１　次の場合は、承継の届出が必要です。</w:t>
      </w: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①登録に係る事業の全部を譲り受けたとき。個人の法人化、又は、法人の個人化の場合を含む。</w:t>
      </w: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②個人の場合で、死亡により相続があったとき。</w:t>
      </w: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③法人の場合で、合併があったとき。</w:t>
      </w: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２　住所・・・個人の場合は住民票の住所を、法人の場合は登記簿記載の住所を記載すること。</w:t>
      </w: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３　氏名又は名称・・・個人の場合は氏名を、法人の場合は法人名及び代表者名を記載すること。</w:t>
      </w: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４　被承継者が登録を受けた年月日及び登録番号・・・登録証により、記載すること。</w:t>
      </w:r>
    </w:p>
    <w:p>
      <w:pPr>
        <w:pStyle w:val="0"/>
        <w:suppressAutoHyphens w:val="1"/>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５　承継者が登録を受けた年月日及び登録番号・・・承継者が電気工事業者であるとき、登録証により記載すること。</w:t>
      </w:r>
    </w:p>
    <w:p>
      <w:pPr>
        <w:pStyle w:val="0"/>
        <w:ind w:firstLine="540" w:firstLineChars="300"/>
        <w:rPr>
          <w:rFonts w:hint="default" w:asciiTheme="majorEastAsia" w:hAnsiTheme="majorEastAsia" w:eastAsiaTheme="majorEastAsia"/>
          <w:sz w:val="22"/>
        </w:rPr>
      </w:pPr>
      <w:r>
        <w:rPr>
          <w:rFonts w:hint="eastAsia" w:ascii="ＭＳ ゴシック" w:hAnsi="ＭＳ ゴシック" w:eastAsia="ＭＳ ゴシック"/>
          <w:sz w:val="18"/>
        </w:rPr>
        <w:t>６　登録証を添付すること。</w:t>
      </w:r>
      <w:r>
        <w:rPr>
          <w:rFonts w:hint="default" w:ascii="ＭＳ ゴシック" w:hAnsi="ＭＳ ゴシック" w:eastAsia="ＭＳ ゴシック"/>
          <w:sz w:val="24"/>
        </w:rPr>
        <w:br w:type="page"/>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00" w:firstLineChars="200"/>
        <w:jc w:val="left"/>
        <w:textAlignment w:val="baseline"/>
        <w:rPr>
          <w:rFonts w:hint="default" w:ascii="ＭＳ ゴシック" w:hAnsi="ＭＳ ゴシック" w:eastAsia="ＭＳ ゴシック"/>
        </w:rPr>
      </w:pPr>
      <w:r>
        <w:rPr>
          <w:rFonts w:hint="eastAsia" w:ascii="ＭＳ ゴシック" w:hAnsi="ＭＳ ゴシック" w:eastAsia="ＭＳ ゴシック"/>
        </w:rPr>
        <w:t>様式第８（第６条）</w:t>
      </w:r>
    </w:p>
    <w:p>
      <w:pPr>
        <w:pStyle w:val="0"/>
        <w:suppressAutoHyphens w:val="1"/>
        <w:wordWrap w:val="0"/>
        <w:overflowPunct w:val="0"/>
        <w:jc w:val="left"/>
        <w:textAlignment w:val="baseline"/>
        <w:rPr>
          <w:rFonts w:hint="default" w:ascii="ＭＳ ゴシック" w:hAnsi="ＭＳ ゴシック" w:eastAsia="ＭＳ 明朝"/>
          <w:sz w:val="28"/>
        </w:rPr>
      </w:pPr>
    </w:p>
    <w:tbl>
      <w:tblPr>
        <w:tblStyle w:val="11"/>
        <w:tblW w:w="0" w:type="auto"/>
        <w:tblInd w:w="5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7"/>
        <w:gridCol w:w="1908"/>
      </w:tblGrid>
      <w:tr>
        <w:trPr/>
        <w:tc>
          <w:tcPr>
            <w:tcW w:w="17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×整理番号</w:t>
            </w: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rPr>
            </w:pPr>
          </w:p>
        </w:tc>
      </w:tr>
      <w:tr>
        <w:trPr/>
        <w:tc>
          <w:tcPr>
            <w:tcW w:w="17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×受理年月日</w:t>
            </w:r>
          </w:p>
        </w:tc>
        <w:tc>
          <w:tcPr>
            <w:tcW w:w="1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年　月</w:t>
            </w:r>
            <w:r>
              <w:rPr>
                <w:rFonts w:hint="default" w:ascii="ＭＳ 明朝" w:hAnsi="ＭＳ 明朝" w:eastAsia="ＭＳ ゴシック"/>
                <w:sz w:val="24"/>
              </w:rPr>
              <w:t xml:space="preserve">  </w:t>
            </w:r>
            <w:r>
              <w:rPr>
                <w:rFonts w:hint="eastAsia" w:ascii="ＭＳ ゴシック" w:hAnsi="ＭＳ ゴシック" w:eastAsia="ＭＳ 明朝"/>
                <w:sz w:val="24"/>
              </w:rPr>
              <w:t>日</w:t>
            </w:r>
          </w:p>
        </w:tc>
      </w:tr>
    </w:tbl>
    <w:p>
      <w:pPr>
        <w:pStyle w:val="0"/>
        <w:suppressAutoHyphens w:val="1"/>
        <w:wordWrap w:val="0"/>
        <w:overflowPunct w:val="0"/>
        <w:jc w:val="left"/>
        <w:textAlignment w:val="baseline"/>
        <w:rPr>
          <w:rFonts w:hint="default" w:ascii="ＭＳ ゴシック" w:hAnsi="ＭＳ ゴシック" w:eastAsia="ＭＳ 明朝"/>
          <w:sz w:val="28"/>
        </w:rPr>
      </w:pPr>
    </w:p>
    <w:p>
      <w:pPr>
        <w:pStyle w:val="0"/>
        <w:suppressAutoHyphens w:val="1"/>
        <w:overflowPunct w:val="0"/>
        <w:jc w:val="center"/>
        <w:textAlignment w:val="baseline"/>
        <w:rPr>
          <w:rFonts w:hint="default" w:ascii="ＭＳ ゴシック" w:hAnsi="ＭＳ ゴシック" w:eastAsia="ＭＳ ゴシック"/>
        </w:rPr>
      </w:pPr>
      <w:r>
        <w:rPr>
          <w:rFonts w:hint="eastAsia" w:ascii="ＭＳ ゴシック" w:hAnsi="ＭＳ ゴシック" w:eastAsia="ＭＳ 明朝"/>
          <w:sz w:val="28"/>
        </w:rPr>
        <w:t>電気工事業譲渡証明書</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令和　　年　　月　　日</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高知県知事　　　　　　　　様</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譲り渡した者　</w:t>
      </w:r>
      <w:r>
        <w:rPr>
          <w:rFonts w:hint="eastAsia" w:ascii="ＭＳ ゴシック" w:hAnsi="ＭＳ ゴシック" w:eastAsia="ＭＳ 明朝"/>
          <w:sz w:val="21"/>
        </w:rPr>
        <w:t>住　所</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1"/>
        </w:rPr>
        <w:t xml:space="preserve">                        </w:t>
      </w:r>
      <w:r>
        <w:rPr>
          <w:rFonts w:hint="eastAsia" w:ascii="ＭＳ ゴシック" w:hAnsi="ＭＳ ゴシック" w:eastAsia="ＭＳ 明朝"/>
          <w:sz w:val="21"/>
        </w:rPr>
        <w:t>　　　　　　　　　　　　　　氏名又は名称</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1"/>
        </w:rPr>
        <w:t xml:space="preserve">                        </w:t>
      </w:r>
      <w:r>
        <w:rPr>
          <w:rFonts w:hint="eastAsia" w:ascii="ＭＳ ゴシック" w:hAnsi="ＭＳ ゴシック" w:eastAsia="ＭＳ 明朝"/>
          <w:sz w:val="21"/>
        </w:rPr>
        <w:t>　　　　　　　　　　　　　　法人にあっては</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1"/>
        </w:rPr>
        <w:t xml:space="preserve">                        </w:t>
      </w:r>
      <w:r>
        <w:rPr>
          <w:rFonts w:hint="eastAsia" w:ascii="ＭＳ ゴシック" w:hAnsi="ＭＳ ゴシック" w:eastAsia="ＭＳ 明朝"/>
          <w:sz w:val="21"/>
        </w:rPr>
        <w:t>　　　　　　　　　　　　　　代表者の氏名</w:t>
      </w: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ゴシック" w:hAnsi="ＭＳ ゴシック" w:eastAsia="ＭＳ ゴシック"/>
        </w:rPr>
        <w:t xml:space="preserve">  </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譲り受けた者　</w:t>
      </w:r>
      <w:r>
        <w:rPr>
          <w:rFonts w:hint="eastAsia" w:ascii="ＭＳ ゴシック" w:hAnsi="ＭＳ ゴシック" w:eastAsia="ＭＳ 明朝"/>
          <w:sz w:val="21"/>
        </w:rPr>
        <w:t>住　所</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明朝" w:hAnsi="ＭＳ 明朝" w:eastAsia="ＭＳ ゴシック"/>
          <w:sz w:val="21"/>
        </w:rPr>
        <w:t xml:space="preserve">           </w:t>
      </w:r>
      <w:r>
        <w:rPr>
          <w:rFonts w:hint="eastAsia" w:ascii="ＭＳ ゴシック" w:hAnsi="ＭＳ ゴシック" w:eastAsia="ＭＳ 明朝"/>
          <w:sz w:val="21"/>
        </w:rPr>
        <w:t>　　　　　　　　　　　　　氏名又は名称</w:t>
      </w:r>
      <w:r>
        <w:rPr>
          <w:rFonts w:hint="default" w:ascii="ＭＳ 明朝" w:hAnsi="ＭＳ 明朝" w:eastAsia="ＭＳ ゴシック"/>
          <w:sz w:val="21"/>
        </w:rPr>
        <w:t xml:space="preserve">  </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明朝" w:hAnsi="ＭＳ 明朝" w:eastAsia="ＭＳ ゴシック"/>
          <w:sz w:val="21"/>
        </w:rPr>
        <w:t xml:space="preserve">         </w:t>
      </w:r>
      <w:r>
        <w:rPr>
          <w:rFonts w:hint="eastAsia" w:ascii="ＭＳ ゴシック" w:hAnsi="ＭＳ ゴシック" w:eastAsia="ＭＳ 明朝"/>
          <w:sz w:val="21"/>
        </w:rPr>
        <w:t>　　　　　　　　　　　　　法人にあっては</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明朝" w:hAnsi="ＭＳ 明朝" w:eastAsia="ＭＳ ゴシック"/>
          <w:sz w:val="21"/>
        </w:rPr>
        <w:t xml:space="preserve">       </w:t>
      </w:r>
      <w:r>
        <w:rPr>
          <w:rFonts w:hint="eastAsia" w:ascii="ＭＳ ゴシック" w:hAnsi="ＭＳ ゴシック" w:eastAsia="ＭＳ 明朝"/>
          <w:sz w:val="21"/>
        </w:rPr>
        <w:t>　　　　　　　　　　　　　代表者の氏名　　　　　　　　　　　　　</w:t>
      </w:r>
      <w:r>
        <w:rPr>
          <w:rFonts w:hint="default" w:ascii="ＭＳ ゴシック" w:hAnsi="ＭＳ ゴシック" w:eastAsia="ＭＳ ゴシック"/>
        </w:rPr>
        <w:t xml:space="preserve"> </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次のとおり電気工事業の譲渡について証明します。</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１　登録を受けた年月日及び登録番号</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eastAsia" w:ascii="ＭＳ ゴシック" w:hAnsi="ＭＳ ゴシック" w:eastAsia="ＭＳ 明朝"/>
          <w:sz w:val="24"/>
        </w:rPr>
        <w:t>　　年　　月　　日　　　高知県知事登録第　　　　　　号</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２　営業所の名称及び所在の場所並びに当該営業所の業務に係る電気工事の種類</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eastAsia" w:ascii="ＭＳ ゴシック" w:hAnsi="ＭＳ ゴシック" w:eastAsia="ＭＳ 明朝"/>
          <w:sz w:val="24"/>
        </w:rPr>
        <w:t>名　　　　　称：</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eastAsia" w:ascii="ＭＳ ゴシック" w:hAnsi="ＭＳ ゴシック" w:eastAsia="ＭＳ 明朝"/>
          <w:sz w:val="24"/>
        </w:rPr>
        <w:t>所</w:t>
      </w:r>
      <w:r>
        <w:rPr>
          <w:rFonts w:hint="eastAsia" w:ascii="ＭＳ ゴシック" w:hAnsi="ＭＳ ゴシック" w:eastAsia="ＭＳ 明朝"/>
          <w:sz w:val="24"/>
        </w:rPr>
        <w:t xml:space="preserve"> </w:t>
      </w:r>
      <w:r>
        <w:rPr>
          <w:rFonts w:hint="eastAsia" w:ascii="ＭＳ ゴシック" w:hAnsi="ＭＳ ゴシック" w:eastAsia="ＭＳ 明朝"/>
          <w:sz w:val="24"/>
        </w:rPr>
        <w:t>在</w:t>
      </w:r>
      <w:r>
        <w:rPr>
          <w:rFonts w:hint="eastAsia" w:ascii="ＭＳ ゴシック" w:hAnsi="ＭＳ ゴシック" w:eastAsia="ＭＳ 明朝"/>
          <w:sz w:val="24"/>
        </w:rPr>
        <w:t xml:space="preserve"> </w:t>
      </w:r>
      <w:r>
        <w:rPr>
          <w:rFonts w:hint="eastAsia" w:ascii="ＭＳ ゴシック" w:hAnsi="ＭＳ ゴシック" w:eastAsia="ＭＳ 明朝"/>
          <w:sz w:val="24"/>
        </w:rPr>
        <w:t>の</w:t>
      </w:r>
      <w:r>
        <w:rPr>
          <w:rFonts w:hint="eastAsia" w:ascii="ＭＳ ゴシック" w:hAnsi="ＭＳ ゴシック" w:eastAsia="ＭＳ 明朝"/>
          <w:sz w:val="24"/>
        </w:rPr>
        <w:t xml:space="preserve"> </w:t>
      </w:r>
      <w:r>
        <w:rPr>
          <w:rFonts w:hint="eastAsia" w:ascii="ＭＳ ゴシック" w:hAnsi="ＭＳ ゴシック" w:eastAsia="ＭＳ 明朝"/>
          <w:sz w:val="24"/>
        </w:rPr>
        <w:t>場</w:t>
      </w:r>
      <w:r>
        <w:rPr>
          <w:rFonts w:hint="eastAsia" w:ascii="ＭＳ ゴシック" w:hAnsi="ＭＳ ゴシック" w:eastAsia="ＭＳ 明朝"/>
          <w:sz w:val="24"/>
        </w:rPr>
        <w:t xml:space="preserve"> </w:t>
      </w:r>
      <w:r>
        <w:rPr>
          <w:rFonts w:hint="eastAsia" w:ascii="ＭＳ ゴシック" w:hAnsi="ＭＳ ゴシック" w:eastAsia="ＭＳ 明朝"/>
          <w:sz w:val="24"/>
        </w:rPr>
        <w:t>所：</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eastAsia" w:ascii="ＭＳ ゴシック" w:hAnsi="ＭＳ ゴシック" w:eastAsia="ＭＳ 明朝"/>
          <w:sz w:val="24"/>
        </w:rPr>
        <w:t>電気工事の種類：</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３　譲渡の年月日</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eastAsia" w:ascii="ＭＳ ゴシック" w:hAnsi="ＭＳ ゴシック" w:eastAsia="ＭＳ 明朝"/>
          <w:sz w:val="24"/>
        </w:rPr>
        <w:t>　　年　　月　　日</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u w:val="single" w:color="auto"/>
        </w:rPr>
        <w:t>　　　　　　　　　　　　　　　　　　　　　　　　　　　　　　　　　　　　　　　　　　　　　　　　　</w:t>
      </w:r>
      <w:r>
        <w:rPr>
          <w:rFonts w:hint="eastAsia" w:ascii="ＭＳ ゴシック" w:hAnsi="ＭＳ ゴシック" w:eastAsia="ＭＳ ゴシック"/>
        </w:rPr>
        <w:t>　　　　　　　　　　　　　　　　　　　　　　　　　　　　　　　　　　　　　　　　　　　　　　　　　　</w:t>
      </w:r>
    </w:p>
    <w:p>
      <w:pPr>
        <w:pStyle w:val="0"/>
        <w:suppressAutoHyphens w:val="1"/>
        <w:wordWrap w:val="0"/>
        <w:overflowPunct w:val="0"/>
        <w:ind w:firstLine="180" w:firstLineChars="10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（記載注意）</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１　譲り受けにより、登録電気工事業者の地位を承継した場合に必要。（個人の法人化、法人の個人化を含む。）</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２　譲り渡した者・・・登録証により、記載すること。</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３　譲り受けた者・・・［個人の場合］住民票の住所・氏名を記載すること。</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［法人の場合］登記簿記載の住所・法人名を記載すること。</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４　登録を受けた年月日及び登録番号・・・登録証により、記載すること。</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５　営業所の名称・・・［個人の場合］商号等があるときは、その名称　　［法人の場合］会社名等</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６　所在の場所・・・譲り受けた者の住所と同一であっても、省略せずに記載すること。</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７　電気工事の種類・・・当該営業所の業務に係る電気工事の種類（「一般用電気工作物等」又は「自家用電気工作物」）　　　　　</w:t>
      </w:r>
      <w:bookmarkStart w:id="0" w:name="_GoBack"/>
      <w:bookmarkEnd w:id="0"/>
      <w:r>
        <w:rPr>
          <w:rFonts w:hint="eastAsia" w:ascii="ＭＳ ゴシック" w:hAnsi="ＭＳ ゴシック" w:eastAsia="ＭＳ ゴシック"/>
          <w:sz w:val="18"/>
        </w:rPr>
        <w:t>を記載すること。</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　　　８　承継により、営業所の名称・役員の氏名・主任電気工事士・電気工事の種類等の変更があった場合は、登録事項</w:t>
      </w:r>
    </w:p>
    <w:p>
      <w:pPr>
        <w:pStyle w:val="0"/>
        <w:ind w:firstLine="900" w:firstLineChars="500"/>
        <w:rPr>
          <w:rFonts w:hint="default" w:ascii="ＭＳ ゴシック" w:hAnsi="ＭＳ ゴシック" w:eastAsia="ＭＳ ゴシック"/>
          <w:sz w:val="24"/>
        </w:rPr>
      </w:pPr>
      <w:r>
        <w:rPr>
          <w:rFonts w:hint="eastAsia" w:ascii="ＭＳ ゴシック" w:hAnsi="ＭＳ ゴシック" w:eastAsia="ＭＳ ゴシック"/>
          <w:sz w:val="18"/>
        </w:rPr>
        <w:t>変更届出書（様式第１１）を、必要書類を添えて、同時に提出すること。</w:t>
      </w:r>
      <w:r>
        <w:rPr>
          <w:rFonts w:hint="default" w:ascii="ＭＳ ゴシック" w:hAnsi="ＭＳ ゴシック" w:eastAsia="ＭＳ ゴシック"/>
          <w:sz w:val="24"/>
        </w:rPr>
        <w:br w:type="page"/>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ind w:firstLine="600" w:firstLineChars="300"/>
        <w:rPr>
          <w:rFonts w:hint="default" w:ascii="ＭＳ ゴシック" w:hAnsi="ＭＳ ゴシック" w:eastAsia="ＭＳ ゴシック"/>
        </w:rPr>
      </w:pPr>
      <w:r>
        <w:rPr>
          <w:rFonts w:hint="eastAsia" w:ascii="ＭＳ ゴシック" w:hAnsi="ＭＳ ゴシック" w:eastAsia="ＭＳ ゴシック"/>
        </w:rPr>
        <w:t>様式第９（第６条）</w:t>
      </w:r>
    </w:p>
    <w:p>
      <w:pPr>
        <w:pStyle w:val="0"/>
        <w:suppressAutoHyphens w:val="1"/>
        <w:wordWrap w:val="0"/>
        <w:overflowPunct w:val="0"/>
        <w:jc w:val="left"/>
        <w:textAlignment w:val="baseline"/>
        <w:rPr>
          <w:rFonts w:hint="default" w:ascii="ＭＳ ゴシック" w:hAnsi="ＭＳ ゴシック" w:eastAsia="ＭＳ ゴシック"/>
        </w:rPr>
      </w:pPr>
    </w:p>
    <w:tbl>
      <w:tblPr>
        <w:tblStyle w:val="11"/>
        <w:tblW w:w="0" w:type="auto"/>
        <w:tblInd w:w="6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7"/>
        <w:gridCol w:w="1908"/>
      </w:tblGrid>
      <w:tr>
        <w:trPr/>
        <w:tc>
          <w:tcPr>
            <w:tcW w:w="17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×整理番号</w:t>
            </w: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rPr>
            </w:pPr>
          </w:p>
        </w:tc>
      </w:tr>
      <w:tr>
        <w:trPr/>
        <w:tc>
          <w:tcPr>
            <w:tcW w:w="17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×受理年月日</w:t>
            </w:r>
          </w:p>
        </w:tc>
        <w:tc>
          <w:tcPr>
            <w:tcW w:w="1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年　月</w:t>
            </w:r>
            <w:r>
              <w:rPr>
                <w:rFonts w:hint="default" w:ascii="ＭＳ 明朝" w:hAnsi="ＭＳ 明朝" w:eastAsia="ＭＳ ゴシック"/>
                <w:sz w:val="24"/>
              </w:rPr>
              <w:t xml:space="preserve">  </w:t>
            </w:r>
            <w:r>
              <w:rPr>
                <w:rFonts w:hint="eastAsia" w:ascii="ＭＳ ゴシック" w:hAnsi="ＭＳ ゴシック" w:eastAsia="ＭＳ 明朝"/>
                <w:sz w:val="24"/>
              </w:rPr>
              <w:t>日</w:t>
            </w:r>
          </w:p>
        </w:tc>
      </w:tr>
    </w:tbl>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overflowPunct w:val="0"/>
        <w:jc w:val="center"/>
        <w:textAlignment w:val="baseline"/>
        <w:rPr>
          <w:rFonts w:hint="default" w:ascii="ＭＳ ゴシック" w:hAnsi="ＭＳ ゴシック" w:eastAsia="ＭＳ ゴシック"/>
        </w:rPr>
      </w:pPr>
      <w:r>
        <w:rPr>
          <w:rFonts w:hint="eastAsia" w:ascii="ＭＳ ゴシック" w:hAnsi="ＭＳ ゴシック" w:eastAsia="ＭＳ 明朝"/>
          <w:sz w:val="28"/>
        </w:rPr>
        <w:t>登録電気工事業者相続同意証明書</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令和　　年　　月　　日</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高知県知事　　　　　　　　様</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w:t>
      </w:r>
      <w:r>
        <w:rPr>
          <w:rFonts w:hint="default" w:ascii="ＭＳ 明朝" w:hAnsi="ＭＳ 明朝" w:eastAsia="ＭＳ ゴシック"/>
          <w:sz w:val="24"/>
        </w:rPr>
        <w:t xml:space="preserve">      </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w:t>
      </w:r>
      <w:r>
        <w:rPr>
          <w:rFonts w:hint="eastAsia" w:ascii="ＭＳ ゴシック" w:hAnsi="ＭＳ ゴシック" w:eastAsia="ＭＳ 明朝"/>
          <w:sz w:val="21"/>
        </w:rPr>
        <w:t>住所</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証明者</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w:t>
      </w:r>
      <w:r>
        <w:rPr>
          <w:rFonts w:hint="eastAsia" w:ascii="ＭＳ ゴシック" w:hAnsi="ＭＳ ゴシック" w:eastAsia="ＭＳ 明朝"/>
          <w:sz w:val="21"/>
        </w:rPr>
        <w:t>氏名</w:t>
      </w:r>
      <w:r>
        <w:rPr>
          <w:rFonts w:hint="eastAsia" w:ascii="ＭＳ ゴシック" w:hAnsi="ＭＳ ゴシック" w:eastAsia="ＭＳ 明朝"/>
          <w:sz w:val="24"/>
        </w:rPr>
        <w:t>　　　　　　　　　　　　　　</w:t>
      </w:r>
      <w:r>
        <w:rPr>
          <w:rFonts w:hint="default" w:ascii="ＭＳ ゴシック" w:hAnsi="ＭＳ ゴシック" w:eastAsia="ＭＳ ゴシック"/>
        </w:rPr>
        <w:t xml:space="preserve"> </w:t>
      </w:r>
      <w:r>
        <w:rPr>
          <w:rFonts w:hint="eastAsia" w:eastAsia="JustUnitMarkG"/>
        </w:rPr>
        <w:sym w:font="JustUnitMarkG" w:char="F02C"/>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次のとおり登録電気工事業者について相続がありましたことを証明します。</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１　被相続人の氏名及び住所</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２　登録の年月日及び登録番号</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年　　月　　日</w:t>
      </w:r>
      <w:r>
        <w:rPr>
          <w:rFonts w:hint="default" w:ascii="ＭＳ 明朝" w:hAnsi="ＭＳ 明朝" w:eastAsia="ＭＳ ゴシック"/>
          <w:sz w:val="24"/>
        </w:rPr>
        <w:t xml:space="preserve">    </w:t>
      </w:r>
      <w:r>
        <w:rPr>
          <w:rFonts w:hint="eastAsia" w:ascii="ＭＳ ゴシック" w:hAnsi="ＭＳ ゴシック" w:eastAsia="ＭＳ 明朝"/>
          <w:sz w:val="24"/>
        </w:rPr>
        <w:t>高知県知事登録第　　　　　　号</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３　登録電気工事業者の地位を承継するものとして選定された者の氏名及び住所</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４　相続開始の年月日</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eastAsia" w:ascii="ＭＳ ゴシック" w:hAnsi="ＭＳ ゴシック" w:eastAsia="ＭＳ 明朝"/>
          <w:sz w:val="24"/>
        </w:rPr>
        <w:t>　　年　　月　　日</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u w:val="single" w:color="auto"/>
        </w:rPr>
      </w:pPr>
      <w:r>
        <w:rPr>
          <w:rFonts w:hint="eastAsia" w:ascii="ＭＳ ゴシック" w:hAnsi="ＭＳ ゴシック" w:eastAsia="ＭＳ ゴシック"/>
        </w:rPr>
        <w:t>　　</w:t>
      </w:r>
      <w:r>
        <w:rPr>
          <w:rFonts w:hint="eastAsia" w:ascii="ＭＳ ゴシック" w:hAnsi="ＭＳ ゴシック" w:eastAsia="ＭＳ ゴシック"/>
          <w:u w:val="single" w:color="auto"/>
        </w:rPr>
        <w:t>　　　　　　　　　　　　　　　　　　　　　　　　　　　　　　　　　　　　　　　　　　　　　　　　</w:t>
      </w:r>
    </w:p>
    <w:p>
      <w:pPr>
        <w:pStyle w:val="0"/>
        <w:suppressAutoHyphens w:val="1"/>
        <w:wordWrap w:val="0"/>
        <w:overflowPunct w:val="0"/>
        <w:ind w:firstLine="360" w:firstLineChars="20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（記載注意）</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１　登録電気工事業者の地位を承継した相続人であって、二以上の相続人の全員の同意により選定される場合に必要。</w:t>
      </w:r>
    </w:p>
    <w:p>
      <w:pPr>
        <w:pStyle w:val="0"/>
        <w:suppressAutoHyphens w:val="1"/>
        <w:wordWrap w:val="0"/>
        <w:overflowPunct w:val="0"/>
        <w:jc w:val="left"/>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　　　２　証明者・・・登録電気工事業者の地位を承継する者として</w:t>
      </w:r>
      <w:r>
        <w:rPr>
          <w:rFonts w:hint="eastAsia" w:ascii="ＭＳ ゴシック" w:hAnsi="ＭＳ ゴシック" w:eastAsia="ＭＳ ゴシック"/>
          <w:sz w:val="18"/>
          <w:u w:val="single" w:color="000000"/>
        </w:rPr>
        <w:t>選定された者以外の相続人全員</w:t>
      </w:r>
      <w:r>
        <w:rPr>
          <w:rFonts w:hint="eastAsia" w:ascii="ＭＳ ゴシック" w:hAnsi="ＭＳ ゴシック" w:eastAsia="ＭＳ ゴシック"/>
          <w:sz w:val="18"/>
        </w:rPr>
        <w:t>が記名・押印すること。</w:t>
      </w:r>
    </w:p>
    <w:p>
      <w:pPr>
        <w:pStyle w:val="0"/>
        <w:suppressAutoHyphens w:val="1"/>
        <w:wordWrap w:val="0"/>
        <w:overflowPunct w:val="0"/>
        <w:ind w:firstLine="900" w:firstLineChars="50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ただし、証明者本人が自署する場合は、押印は省略できる。</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３　被相続人の氏名及び住所・登録の年月日及び登録番号・・・登録証により、記載すること。</w:t>
      </w:r>
    </w:p>
    <w:p>
      <w:pPr>
        <w:pStyle w:val="0"/>
        <w:suppressAutoHyphens w:val="1"/>
        <w:wordWrap w:val="0"/>
        <w:overflowPunct w:val="0"/>
        <w:jc w:val="left"/>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　　　４　登録電気工事業者の地位を承継するものとして選定された者の氏名及び住所・・・住民票の住所・氏名を記載する</w:t>
      </w:r>
    </w:p>
    <w:p>
      <w:pPr>
        <w:pStyle w:val="0"/>
        <w:suppressAutoHyphens w:val="1"/>
        <w:wordWrap w:val="0"/>
        <w:overflowPunct w:val="0"/>
        <w:ind w:firstLine="900" w:firstLineChars="500"/>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sz w:val="18"/>
        </w:rPr>
        <w:t>こと。</w:t>
      </w:r>
      <w:r>
        <w:rPr>
          <w:rFonts w:hint="default" w:ascii="ＭＳ ゴシック" w:hAnsi="ＭＳ ゴシック" w:eastAsia="ＭＳ ゴシック"/>
          <w:sz w:val="24"/>
        </w:rPr>
        <w:br w:type="page"/>
      </w:r>
    </w:p>
    <w:p>
      <w:pPr>
        <w:pStyle w:val="0"/>
        <w:suppressAutoHyphens w:val="1"/>
        <w:wordWrap w:val="0"/>
        <w:overflowPunct w:val="0"/>
        <w:jc w:val="left"/>
        <w:textAlignment w:val="baseline"/>
        <w:rPr>
          <w:rFonts w:hint="default" w:ascii="ＭＳ ゴシック" w:hAnsi="ＭＳ ゴシック" w:eastAsia="ＭＳ ゴシック"/>
          <w:sz w:val="24"/>
        </w:rPr>
      </w:pPr>
    </w:p>
    <w:p>
      <w:pPr>
        <w:pStyle w:val="0"/>
        <w:suppressAutoHyphens w:val="1"/>
        <w:wordWrap w:val="0"/>
        <w:overflowPunct w:val="0"/>
        <w:jc w:val="left"/>
        <w:textAlignment w:val="baseline"/>
        <w:rPr>
          <w:rFonts w:hint="default" w:ascii="ＭＳ ゴシック" w:hAnsi="ＭＳ ゴシック" w:eastAsia="ＭＳ ゴシック"/>
          <w:sz w:val="24"/>
        </w:rPr>
      </w:pPr>
    </w:p>
    <w:p>
      <w:pPr>
        <w:pStyle w:val="0"/>
        <w:suppressAutoHyphens w:val="1"/>
        <w:wordWrap w:val="0"/>
        <w:overflowPunct w:val="0"/>
        <w:ind w:firstLine="400" w:firstLineChars="200"/>
        <w:jc w:val="left"/>
        <w:textAlignment w:val="baseline"/>
        <w:rPr>
          <w:rFonts w:hint="default" w:ascii="ＭＳ ゴシック" w:hAnsi="ＭＳ ゴシック" w:eastAsia="ＭＳ ゴシック"/>
        </w:rPr>
      </w:pPr>
      <w:r>
        <w:rPr>
          <w:rFonts w:hint="eastAsia" w:ascii="ＭＳ ゴシック" w:hAnsi="ＭＳ ゴシック" w:eastAsia="ＭＳ ゴシック"/>
        </w:rPr>
        <w:t>様式第１０（第６条）</w:t>
      </w:r>
    </w:p>
    <w:p>
      <w:pPr>
        <w:pStyle w:val="0"/>
        <w:suppressAutoHyphens w:val="1"/>
        <w:wordWrap w:val="0"/>
        <w:overflowPunct w:val="0"/>
        <w:jc w:val="left"/>
        <w:textAlignment w:val="baseline"/>
        <w:rPr>
          <w:rFonts w:hint="default" w:ascii="ＭＳ ゴシック" w:hAnsi="ＭＳ ゴシック" w:eastAsia="ＭＳ ゴシック"/>
        </w:rPr>
      </w:pPr>
    </w:p>
    <w:tbl>
      <w:tblPr>
        <w:tblStyle w:val="11"/>
        <w:tblW w:w="0" w:type="auto"/>
        <w:tblInd w:w="6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7"/>
        <w:gridCol w:w="1908"/>
      </w:tblGrid>
      <w:tr>
        <w:trPr/>
        <w:tc>
          <w:tcPr>
            <w:tcW w:w="17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×整理番号</w:t>
            </w: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rPr>
            </w:pPr>
          </w:p>
        </w:tc>
      </w:tr>
      <w:tr>
        <w:trPr/>
        <w:tc>
          <w:tcPr>
            <w:tcW w:w="17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×受理年月日</w:t>
            </w:r>
          </w:p>
        </w:tc>
        <w:tc>
          <w:tcPr>
            <w:tcW w:w="1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年　月</w:t>
            </w:r>
            <w:r>
              <w:rPr>
                <w:rFonts w:hint="default" w:ascii="ＭＳ 明朝" w:hAnsi="ＭＳ 明朝" w:eastAsia="ＭＳ ゴシック"/>
                <w:sz w:val="24"/>
              </w:rPr>
              <w:t xml:space="preserve">  </w:t>
            </w:r>
            <w:r>
              <w:rPr>
                <w:rFonts w:hint="eastAsia" w:ascii="ＭＳ ゴシック" w:hAnsi="ＭＳ ゴシック" w:eastAsia="ＭＳ 明朝"/>
                <w:sz w:val="24"/>
              </w:rPr>
              <w:t>日</w:t>
            </w:r>
          </w:p>
        </w:tc>
      </w:tr>
    </w:tbl>
    <w:p>
      <w:pPr>
        <w:pStyle w:val="0"/>
        <w:suppressAutoHyphens w:val="1"/>
        <w:wordWrap w:val="0"/>
        <w:overflowPunct w:val="0"/>
        <w:jc w:val="left"/>
        <w:textAlignment w:val="baseline"/>
        <w:rPr>
          <w:rFonts w:hint="default" w:ascii="ＭＳ ゴシック" w:hAnsi="ＭＳ ゴシック" w:eastAsia="ＭＳ 明朝"/>
          <w:sz w:val="28"/>
        </w:rPr>
      </w:pPr>
    </w:p>
    <w:p>
      <w:pPr>
        <w:pStyle w:val="0"/>
        <w:suppressAutoHyphens w:val="1"/>
        <w:wordWrap w:val="0"/>
        <w:overflowPunct w:val="0"/>
        <w:jc w:val="left"/>
        <w:textAlignment w:val="baseline"/>
        <w:rPr>
          <w:rFonts w:hint="default" w:ascii="ＭＳ ゴシック" w:hAnsi="ＭＳ ゴシック" w:eastAsia="ＭＳ 明朝"/>
          <w:sz w:val="28"/>
        </w:rPr>
      </w:pPr>
    </w:p>
    <w:p>
      <w:pPr>
        <w:pStyle w:val="0"/>
        <w:suppressAutoHyphens w:val="1"/>
        <w:overflowPunct w:val="0"/>
        <w:jc w:val="center"/>
        <w:textAlignment w:val="baseline"/>
        <w:rPr>
          <w:rFonts w:hint="default" w:ascii="ＭＳ ゴシック" w:hAnsi="ＭＳ ゴシック" w:eastAsia="ＭＳ ゴシック"/>
        </w:rPr>
      </w:pPr>
      <w:r>
        <w:rPr>
          <w:rFonts w:hint="eastAsia" w:ascii="ＭＳ ゴシック" w:hAnsi="ＭＳ ゴシック" w:eastAsia="ＭＳ 明朝"/>
          <w:sz w:val="28"/>
        </w:rPr>
        <w:t>登録電気工事業者相続証明書</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令和　　年　　月　　日</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高知県知事　　　　　　　　様</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w:t>
      </w:r>
      <w:r>
        <w:rPr>
          <w:rFonts w:hint="eastAsia" w:ascii="ＭＳ ゴシック" w:hAnsi="ＭＳ ゴシック" w:eastAsia="ＭＳ 明朝"/>
          <w:sz w:val="21"/>
        </w:rPr>
        <w:t>住所</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証明者</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w:t>
      </w:r>
      <w:r>
        <w:rPr>
          <w:rFonts w:hint="eastAsia" w:ascii="ＭＳ ゴシック" w:hAnsi="ＭＳ ゴシック" w:eastAsia="ＭＳ 明朝"/>
          <w:sz w:val="21"/>
        </w:rPr>
        <w:t>氏名</w:t>
      </w:r>
      <w:r>
        <w:rPr>
          <w:rFonts w:hint="eastAsia" w:ascii="ＭＳ ゴシック" w:hAnsi="ＭＳ ゴシック" w:eastAsia="ＭＳ 明朝"/>
          <w:sz w:val="24"/>
        </w:rPr>
        <w:t>　　　　　　　　　　　　　　</w:t>
      </w:r>
      <w:r>
        <w:rPr>
          <w:rFonts w:hint="default" w:ascii="ＭＳ ゴシック" w:hAnsi="ＭＳ ゴシック" w:eastAsia="ＭＳ ゴシック"/>
        </w:rPr>
        <w:t xml:space="preserve"> </w:t>
      </w:r>
      <w:r>
        <w:rPr>
          <w:rFonts w:hint="eastAsia"/>
        </w:rPr>
        <w:t>　</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次のとおり登録電気工事業者について相続がありましたことを証明します。</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１　被相続人の氏名及び住所</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２　登録の年月日及び登録番号</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eastAsia" w:ascii="ＭＳ ゴシック" w:hAnsi="ＭＳ ゴシック" w:eastAsia="ＭＳ 明朝"/>
          <w:sz w:val="24"/>
        </w:rPr>
        <w:t>　　年　　月　　日</w:t>
      </w:r>
      <w:r>
        <w:rPr>
          <w:rFonts w:hint="default" w:ascii="ＭＳ 明朝" w:hAnsi="ＭＳ 明朝" w:eastAsia="ＭＳ ゴシック"/>
          <w:sz w:val="24"/>
        </w:rPr>
        <w:t xml:space="preserve">    </w:t>
      </w:r>
      <w:r>
        <w:rPr>
          <w:rFonts w:hint="eastAsia" w:ascii="ＭＳ ゴシック" w:hAnsi="ＭＳ ゴシック" w:eastAsia="ＭＳ 明朝"/>
          <w:sz w:val="24"/>
        </w:rPr>
        <w:t>高知県知事登録第　　　　　　号</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３　登録電気工事業者の地位を承継した者の氏名及び住所</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４　相続開始の年月日</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年　　月　　日</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u w:val="single" w:color="auto"/>
        </w:rPr>
      </w:pPr>
      <w:r>
        <w:rPr>
          <w:rFonts w:hint="eastAsia" w:ascii="ＭＳ ゴシック" w:hAnsi="ＭＳ ゴシック" w:eastAsia="ＭＳ ゴシック"/>
        </w:rPr>
        <w:t>　　</w:t>
      </w:r>
      <w:r>
        <w:rPr>
          <w:rFonts w:hint="eastAsia" w:ascii="ＭＳ ゴシック" w:hAnsi="ＭＳ ゴシック" w:eastAsia="ＭＳ ゴシック"/>
          <w:u w:val="single" w:color="auto"/>
        </w:rPr>
        <w:t>　　　　　　　　　　　　　　　　　　　　　　　　　　　　　　　　　　　　　　　　　　　　　　　</w:t>
      </w:r>
    </w:p>
    <w:p>
      <w:pPr>
        <w:pStyle w:val="0"/>
        <w:suppressAutoHyphens w:val="1"/>
        <w:wordWrap w:val="0"/>
        <w:overflowPunct w:val="0"/>
        <w:ind w:firstLine="360" w:firstLineChars="20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（記載注意）</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１　登録電気工事業者の地位を承継した相続人であって、２名以上の相続人の全員の同意により、選定される場合</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w:t>
      </w:r>
      <w:r>
        <w:rPr>
          <w:rFonts w:hint="eastAsia" w:ascii="ＭＳ ゴシック" w:hAnsi="ＭＳ ゴシック" w:eastAsia="ＭＳ ゴシック"/>
          <w:sz w:val="18"/>
          <w:u w:val="single" w:color="000000"/>
        </w:rPr>
        <w:t>以外</w:t>
      </w:r>
      <w:r>
        <w:rPr>
          <w:rFonts w:hint="eastAsia" w:ascii="ＭＳ ゴシック" w:hAnsi="ＭＳ ゴシック" w:eastAsia="ＭＳ ゴシック"/>
          <w:sz w:val="18"/>
        </w:rPr>
        <w:t>に提出すること。証明者は、２名以上とする。</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　　　２　被相続人の氏名及び住所・登録の年月日及び登録番号・・・登録証により、記載すること。</w:t>
      </w:r>
    </w:p>
    <w:p>
      <w:pPr>
        <w:pStyle w:val="0"/>
        <w:suppressAutoHyphens w:val="1"/>
        <w:wordWrap w:val="0"/>
        <w:overflowPunct w:val="0"/>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sz w:val="18"/>
        </w:rPr>
        <w:t>　　　</w:t>
      </w:r>
      <w:r>
        <w:rPr>
          <w:rFonts w:hint="default" w:ascii="ＭＳ ゴシック" w:hAnsi="ＭＳ ゴシック" w:eastAsia="ＭＳ ゴシック"/>
          <w:sz w:val="24"/>
        </w:rPr>
        <w:br w:type="page"/>
      </w:r>
    </w:p>
    <w:p>
      <w:pPr>
        <w:pStyle w:val="0"/>
        <w:suppressAutoHyphens w:val="1"/>
        <w:wordWrap w:val="0"/>
        <w:overflowPunct w:val="0"/>
        <w:jc w:val="left"/>
        <w:textAlignment w:val="baseline"/>
        <w:rPr>
          <w:rFonts w:hint="default" w:ascii="ＭＳ ゴシック" w:hAnsi="ＭＳ ゴシック" w:eastAsia="ＭＳ ゴシック"/>
          <w:sz w:val="24"/>
        </w:rPr>
      </w:pPr>
    </w:p>
    <w:p>
      <w:pPr>
        <w:pStyle w:val="0"/>
        <w:suppressAutoHyphens w:val="1"/>
        <w:wordWrap w:val="0"/>
        <w:overflowPunct w:val="0"/>
        <w:jc w:val="left"/>
        <w:textAlignment w:val="baseline"/>
        <w:rPr>
          <w:rFonts w:hint="default" w:ascii="ＭＳ ゴシック" w:hAnsi="ＭＳ ゴシック" w:eastAsia="ＭＳ ゴシック"/>
          <w:sz w:val="24"/>
        </w:rPr>
      </w:pPr>
    </w:p>
    <w:p>
      <w:pPr>
        <w:pStyle w:val="0"/>
        <w:suppressAutoHyphens w:val="1"/>
        <w:wordWrap w:val="0"/>
        <w:overflowPunct w:val="0"/>
        <w:ind w:firstLine="400" w:firstLineChars="200"/>
        <w:jc w:val="left"/>
        <w:textAlignment w:val="baseline"/>
        <w:rPr>
          <w:rFonts w:hint="default" w:ascii="ＭＳ ゴシック" w:hAnsi="ＭＳ ゴシック" w:eastAsia="ＭＳ ゴシック"/>
        </w:rPr>
      </w:pPr>
      <w:r>
        <w:rPr>
          <w:rFonts w:hint="eastAsia" w:ascii="ＭＳ ゴシック" w:hAnsi="ＭＳ ゴシック" w:eastAsia="ＭＳ ゴシック"/>
        </w:rPr>
        <w:t>様式ａ　　　　　　　　　　　　　　　　　　　　　　　　　　　　［添付書類］施行規則　２―２―１</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　　　　　　　　</w:t>
      </w: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　（個人）</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overflowPunct w:val="0"/>
        <w:jc w:val="center"/>
        <w:textAlignment w:val="baseline"/>
        <w:rPr>
          <w:rFonts w:hint="default" w:ascii="ＭＳ ゴシック" w:hAnsi="ＭＳ ゴシック" w:eastAsia="ＭＳ ゴシック"/>
        </w:rPr>
      </w:pPr>
      <w:r>
        <w:rPr>
          <w:rFonts w:hint="eastAsia" w:ascii="ＭＳ ゴシック" w:hAnsi="ＭＳ ゴシック" w:eastAsia="ＭＳ 明朝"/>
          <w:sz w:val="28"/>
        </w:rPr>
        <w:t>誓　約　書</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令和　　年　　月　　日</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高知県知事　　　　　　　　様</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登録申請者　</w:t>
      </w:r>
      <w:r>
        <w:rPr>
          <w:rFonts w:hint="eastAsia" w:ascii="ＭＳ ゴシック" w:hAnsi="ＭＳ ゴシック" w:eastAsia="ＭＳ 明朝"/>
          <w:sz w:val="21"/>
        </w:rPr>
        <w:t>住所</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eastAsia" w:ascii="ＭＳ ゴシック" w:hAnsi="ＭＳ ゴシック" w:eastAsia="ＭＳ 明朝"/>
          <w:sz w:val="21"/>
        </w:rPr>
        <w:t xml:space="preserve"> </w:t>
      </w:r>
      <w:r>
        <w:rPr>
          <w:rFonts w:hint="eastAsia" w:ascii="ＭＳ ゴシック" w:hAnsi="ＭＳ ゴシック" w:eastAsia="ＭＳ 明朝"/>
          <w:sz w:val="21"/>
        </w:rPr>
        <w:t>氏名</w:t>
      </w: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ゴシック" w:hAnsi="ＭＳ ゴシック" w:eastAsia="ＭＳ ゴシック"/>
        </w:rPr>
        <w:t xml:space="preserve"> </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明朝"/>
          <w:sz w:val="24"/>
        </w:rPr>
      </w:pPr>
      <w:r>
        <w:rPr>
          <w:rFonts w:hint="eastAsia" w:ascii="ＭＳ ゴシック" w:hAnsi="ＭＳ ゴシック" w:eastAsia="ＭＳ 明朝"/>
          <w:sz w:val="24"/>
        </w:rPr>
        <w:t>　　　私は、電気工事業の業務の適正化に関する法律第６条第１項第１号から第４号までに</w:t>
      </w: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該当しない者であることを誓約いたします。</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　</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u w:val="none" w:color="auto"/>
        </w:rPr>
      </w:pPr>
      <w:r>
        <w:rPr>
          <w:rFonts w:hint="eastAsia" w:ascii="ＭＳ ゴシック" w:hAnsi="ＭＳ ゴシック" w:eastAsia="ＭＳ ゴシック"/>
        </w:rPr>
        <w:t>　　</w:t>
      </w:r>
      <w:r>
        <w:rPr>
          <w:rFonts w:hint="eastAsia" w:ascii="ＭＳ ゴシック" w:hAnsi="ＭＳ ゴシック" w:eastAsia="ＭＳ ゴシック"/>
          <w:u w:val="none" w:color="auto"/>
        </w:rPr>
        <w:t>　　　　　　　　　　　　　　　　　　　　　　　　　　　　　　　　　　　　　　　　　　　　　　　</w:t>
      </w:r>
    </w:p>
    <w:p>
      <w:pPr>
        <w:pStyle w:val="0"/>
        <w:suppressAutoHyphens w:val="1"/>
        <w:wordWrap w:val="0"/>
        <w:overflowPunct w:val="0"/>
        <w:ind w:firstLine="360" w:firstLineChars="200"/>
        <w:jc w:val="left"/>
        <w:textAlignment w:val="baseline"/>
        <w:rPr>
          <w:rFonts w:hint="default" w:ascii="ＭＳ ゴシック" w:hAnsi="ＭＳ ゴシック" w:eastAsia="ＭＳ ゴシック"/>
          <w:sz w:val="24"/>
        </w:rPr>
      </w:pPr>
      <w:r>
        <w:rPr>
          <w:rFonts w:hint="default" w:ascii="ＭＳ ゴシック" w:hAnsi="ＭＳ ゴシック" w:eastAsia="ＭＳ ゴシック"/>
          <w:sz w:val="24"/>
        </w:rPr>
        <w:br w:type="page"/>
      </w:r>
    </w:p>
    <w:p>
      <w:pPr>
        <w:pStyle w:val="0"/>
        <w:suppressAutoHyphens w:val="1"/>
        <w:wordWrap w:val="0"/>
        <w:overflowPunct w:val="0"/>
        <w:ind w:firstLine="480" w:firstLineChars="200"/>
        <w:jc w:val="left"/>
        <w:textAlignment w:val="baseline"/>
        <w:rPr>
          <w:rFonts w:hint="default" w:ascii="ＭＳ ゴシック" w:hAnsi="ＭＳ ゴシック" w:eastAsia="ＭＳ ゴシック"/>
          <w:sz w:val="24"/>
        </w:rPr>
      </w:pPr>
    </w:p>
    <w:p>
      <w:pPr>
        <w:pStyle w:val="0"/>
        <w:suppressAutoHyphens w:val="1"/>
        <w:wordWrap w:val="0"/>
        <w:overflowPunct w:val="0"/>
        <w:ind w:firstLine="480" w:firstLineChars="200"/>
        <w:jc w:val="left"/>
        <w:textAlignment w:val="baseline"/>
        <w:rPr>
          <w:rFonts w:hint="default" w:ascii="ＭＳ ゴシック" w:hAnsi="ＭＳ ゴシック" w:eastAsia="ＭＳ ゴシック"/>
          <w:sz w:val="24"/>
        </w:rPr>
      </w:pPr>
    </w:p>
    <w:p>
      <w:pPr>
        <w:pStyle w:val="0"/>
        <w:suppressAutoHyphens w:val="1"/>
        <w:wordWrap w:val="0"/>
        <w:overflowPunct w:val="0"/>
        <w:ind w:firstLine="600" w:firstLineChars="300"/>
        <w:jc w:val="left"/>
        <w:textAlignment w:val="baseline"/>
        <w:rPr>
          <w:rFonts w:hint="default" w:ascii="ＭＳ ゴシック" w:hAnsi="ＭＳ ゴシック" w:eastAsia="ＭＳ ゴシック"/>
        </w:rPr>
      </w:pPr>
      <w:r>
        <w:rPr>
          <w:rFonts w:hint="eastAsia" w:ascii="ＭＳ ゴシック" w:hAnsi="ＭＳ ゴシック" w:eastAsia="ＭＳ ゴシック"/>
        </w:rPr>
        <w:t>様式ｂ　　　　　　　　　　　　　　　　　　　　　　　　　　　　［添付書類］施行規則　２―２―１</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　　　　　　　　</w:t>
      </w: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　　（法人）</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overflowPunct w:val="0"/>
        <w:jc w:val="center"/>
        <w:textAlignment w:val="baseline"/>
        <w:rPr>
          <w:rFonts w:hint="default" w:ascii="ＭＳ ゴシック" w:hAnsi="ＭＳ ゴシック" w:eastAsia="ＭＳ ゴシック"/>
        </w:rPr>
      </w:pPr>
      <w:r>
        <w:rPr>
          <w:rFonts w:hint="eastAsia" w:ascii="ＭＳ ゴシック" w:hAnsi="ＭＳ ゴシック" w:eastAsia="ＭＳ ゴシック"/>
          <w:sz w:val="28"/>
        </w:rPr>
        <w:t>誓　約　書</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令和　　年　　月　　日</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高知県知事　　　　　　　　様</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明朝" w:hAnsi="ＭＳ 明朝" w:eastAsia="ＭＳ ゴシック"/>
          <w:sz w:val="24"/>
        </w:rPr>
        <w:t>　　</w:t>
      </w:r>
      <w:r>
        <w:rPr>
          <w:rFonts w:hint="eastAsia" w:ascii="ＭＳ ゴシック" w:hAnsi="ＭＳ ゴシック" w:eastAsia="ＭＳ 明朝"/>
          <w:sz w:val="24"/>
        </w:rPr>
        <w:t>登録申請者　</w:t>
      </w:r>
      <w:r>
        <w:rPr>
          <w:rFonts w:hint="eastAsia" w:ascii="ＭＳ ゴシック" w:hAnsi="ＭＳ ゴシック" w:eastAsia="ＭＳ 明朝"/>
          <w:sz w:val="21"/>
        </w:rPr>
        <w:t>住所</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eastAsia" w:ascii="ＭＳ ゴシック" w:hAnsi="ＭＳ ゴシック" w:eastAsia="ＭＳ 明朝"/>
          <w:sz w:val="21"/>
        </w:rPr>
        <w:t xml:space="preserve"> </w:t>
      </w:r>
      <w:r>
        <w:rPr>
          <w:rFonts w:hint="eastAsia" w:ascii="ＭＳ ゴシック" w:hAnsi="ＭＳ ゴシック" w:eastAsia="ＭＳ 明朝"/>
          <w:sz w:val="21"/>
        </w:rPr>
        <w:t>名称</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eastAsia" w:ascii="ＭＳ ゴシック" w:hAnsi="ＭＳ ゴシック" w:eastAsia="ＭＳ 明朝"/>
          <w:sz w:val="21"/>
        </w:rPr>
        <w:t xml:space="preserve"> </w:t>
      </w:r>
      <w:r>
        <w:rPr>
          <w:rFonts w:hint="eastAsia" w:ascii="ＭＳ ゴシック" w:hAnsi="ＭＳ ゴシック" w:eastAsia="ＭＳ 明朝"/>
          <w:sz w:val="21"/>
        </w:rPr>
        <w:t>代表者の氏名　　　　　　</w:t>
      </w:r>
      <w:r>
        <w:rPr>
          <w:rFonts w:hint="default" w:ascii="ＭＳ 明朝" w:hAnsi="ＭＳ 明朝" w:eastAsia="ＭＳ ゴシック"/>
          <w:sz w:val="21"/>
        </w:rPr>
        <w:t xml:space="preserve">          </w:t>
      </w:r>
      <w:r>
        <w:rPr>
          <w:rFonts w:hint="eastAsia" w:ascii="ＭＳ ゴシック" w:hAnsi="ＭＳ ゴシック" w:eastAsia="ＭＳ 明朝"/>
          <w:sz w:val="21"/>
        </w:rPr>
        <w:t>　　</w:t>
      </w:r>
      <w:r>
        <w:rPr>
          <w:rFonts w:hint="default" w:ascii="ＭＳ ゴシック" w:hAnsi="ＭＳ ゴシック" w:eastAsia="ＭＳ ゴシック"/>
        </w:rPr>
        <w:t xml:space="preserve"> </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明朝"/>
          <w:sz w:val="24"/>
        </w:rPr>
      </w:pPr>
      <w:r>
        <w:rPr>
          <w:rFonts w:hint="eastAsia" w:ascii="ＭＳ ゴシック" w:hAnsi="ＭＳ ゴシック" w:eastAsia="ＭＳ 明朝"/>
          <w:sz w:val="24"/>
        </w:rPr>
        <w:t>　　　当社及び当社の役員は、電気工事業の業務の適正化に関する法律第６条第１項第１号</w:t>
      </w:r>
    </w:p>
    <w:p>
      <w:pPr>
        <w:pStyle w:val="0"/>
        <w:suppressAutoHyphens w:val="1"/>
        <w:wordWrap w:val="0"/>
        <w:overflowPunct w:val="0"/>
        <w:ind w:firstLine="480" w:firstLineChars="2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から第５号までに該当しない者であることを誓約いたします。</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u w:val="none" w:color="auto"/>
        </w:rPr>
      </w:pPr>
      <w:r>
        <w:rPr>
          <w:rFonts w:hint="eastAsia" w:ascii="ＭＳ ゴシック" w:hAnsi="ＭＳ ゴシック" w:eastAsia="ＭＳ ゴシック"/>
        </w:rPr>
        <w:t>　　　</w:t>
      </w:r>
      <w:r>
        <w:rPr>
          <w:rFonts w:hint="eastAsia" w:ascii="ＭＳ ゴシック" w:hAnsi="ＭＳ ゴシック" w:eastAsia="ＭＳ ゴシック"/>
          <w:u w:val="none" w:color="auto"/>
        </w:rPr>
        <w:t>　　　　　　　　　　　　　　　　　　　　　　　　　　　　　　　　　　　　　　　　　　　　　</w:t>
      </w:r>
    </w:p>
    <w:p>
      <w:pPr>
        <w:pStyle w:val="0"/>
        <w:rPr>
          <w:rFonts w:hint="default" w:asciiTheme="majorEastAsia" w:hAnsiTheme="majorEastAsia" w:eastAsiaTheme="majorEastAsia"/>
          <w:sz w:val="22"/>
        </w:rPr>
      </w:pPr>
    </w:p>
    <w:sectPr>
      <w:type w:val="continuous"/>
      <w:pgSz w:w="11906" w:h="16834"/>
      <w:pgMar w:top="720" w:right="720" w:bottom="720" w:left="72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JustUnitMarkG">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color w:val="000000"/>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7</Pages>
  <Words>2</Words>
  <Characters>2691</Characters>
  <Application>JUST Note</Application>
  <Lines>20708</Lines>
  <Paragraphs>212</Paragraphs>
  <CharactersWithSpaces>4907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491338</cp:lastModifiedBy>
  <cp:lastPrinted>2019-11-29T06:15:33Z</cp:lastPrinted>
  <dcterms:created xsi:type="dcterms:W3CDTF">2017-02-13T01:22:00Z</dcterms:created>
  <dcterms:modified xsi:type="dcterms:W3CDTF">2024-05-14T01:37:48Z</dcterms:modified>
  <cp:revision>3</cp:revision>
</cp:coreProperties>
</file>