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C7" w:rsidRPr="005448A4" w:rsidRDefault="002D6EC7" w:rsidP="002D6EC7">
      <w:pPr>
        <w:spacing w:line="420" w:lineRule="exact"/>
        <w:ind w:leftChars="270" w:left="567"/>
        <w:rPr>
          <w:rFonts w:ascii="メイリオ" w:eastAsia="メイリオ" w:hAnsi="メイリオ"/>
          <w:b/>
          <w:color w:val="FFFFFF" w:themeColor="background1"/>
          <w:sz w:val="24"/>
        </w:rPr>
      </w:pPr>
      <w:r w:rsidRPr="005448A4">
        <w:rPr>
          <w:rFonts w:ascii="メイリオ" w:eastAsia="メイリオ" w:hAnsi="メイリオ"/>
          <w:b/>
          <w:noProof/>
          <w:spacing w:val="20"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332AB6" wp14:editId="5CFA4302">
                <wp:simplePos x="0" y="0"/>
                <wp:positionH relativeFrom="margin">
                  <wp:posOffset>208280</wp:posOffset>
                </wp:positionH>
                <wp:positionV relativeFrom="paragraph">
                  <wp:posOffset>39675</wp:posOffset>
                </wp:positionV>
                <wp:extent cx="1445895" cy="238760"/>
                <wp:effectExtent l="0" t="0" r="1905" b="889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238760"/>
                        </a:xfrm>
                        <a:prstGeom prst="roundRect">
                          <a:avLst>
                            <a:gd name="adj" fmla="val 31617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B10B1" id="角丸四角形 2" o:spid="_x0000_s1026" style="position:absolute;left:0;text-align:left;margin-left:16.4pt;margin-top:3.1pt;width:113.85pt;height:1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7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" fillcolor="#0070c0" stroked="f" strokeweight="1pt">
                <v:stroke joinstyle="miter"/>
                <w10:wrap anchorx="margin"/>
              </v:roundrect>
            </w:pict>
          </mc:Fallback>
        </mc:AlternateContent>
      </w:r>
      <w:r w:rsidRPr="005448A4">
        <w:rPr>
          <w:rFonts w:ascii="メイリオ" w:eastAsia="メイリオ" w:hAnsi="メイリオ" w:hint="eastAsia"/>
          <w:b/>
          <w:color w:val="FFFFFF" w:themeColor="background1"/>
          <w:sz w:val="24"/>
        </w:rPr>
        <w:t>ワークシート</w:t>
      </w:r>
      <w:r w:rsidR="002A4E59">
        <w:rPr>
          <w:rFonts w:ascii="メイリオ" w:eastAsia="メイリオ" w:hAnsi="メイリオ" w:hint="eastAsia"/>
          <w:b/>
          <w:color w:val="FFFFFF" w:themeColor="background1"/>
          <w:sz w:val="24"/>
        </w:rPr>
        <w:t>B</w:t>
      </w:r>
    </w:p>
    <w:tbl>
      <w:tblPr>
        <w:tblStyle w:val="a7"/>
        <w:tblpPr w:leftFromText="142" w:rightFromText="142" w:vertAnchor="text" w:horzAnchor="page" w:tblpX="12975" w:tblpY="200"/>
        <w:tblW w:w="0" w:type="auto"/>
        <w:tblLook w:val="04A0" w:firstRow="1" w:lastRow="0" w:firstColumn="1" w:lastColumn="0" w:noHBand="0" w:noVBand="1"/>
      </w:tblPr>
      <w:tblGrid>
        <w:gridCol w:w="450"/>
        <w:gridCol w:w="6509"/>
        <w:gridCol w:w="826"/>
        <w:gridCol w:w="882"/>
        <w:gridCol w:w="1148"/>
      </w:tblGrid>
      <w:tr w:rsidR="00B16222" w:rsidRPr="00714C78" w:rsidTr="002A4E59">
        <w:trPr>
          <w:trHeight w:val="312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</w:tcBorders>
          </w:tcPr>
          <w:p w:rsidR="00B16222" w:rsidRPr="00752440" w:rsidRDefault="00B16222" w:rsidP="000A327E">
            <w:pPr>
              <w:spacing w:line="280" w:lineRule="exact"/>
              <w:ind w:leftChars="-33" w:left="-69" w:rightChars="-40" w:right="-84"/>
              <w:jc w:val="center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</w:p>
        </w:tc>
        <w:tc>
          <w:tcPr>
            <w:tcW w:w="6509" w:type="dxa"/>
            <w:tcBorders>
              <w:top w:val="single" w:sz="12" w:space="0" w:color="auto"/>
            </w:tcBorders>
            <w:vAlign w:val="center"/>
          </w:tcPr>
          <w:p w:rsidR="00B16222" w:rsidRPr="00752440" w:rsidRDefault="00B16222" w:rsidP="00B16222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pacing w:val="20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0"/>
                <w:sz w:val="24"/>
                <w:szCs w:val="24"/>
              </w:rPr>
              <w:t>消費行動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:rsidR="00B16222" w:rsidRPr="00752440" w:rsidRDefault="00B16222" w:rsidP="00B16222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pacing w:val="20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0"/>
                <w:sz w:val="24"/>
                <w:szCs w:val="24"/>
              </w:rPr>
              <w:t>権利</w:t>
            </w:r>
          </w:p>
        </w:tc>
        <w:tc>
          <w:tcPr>
            <w:tcW w:w="8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16222" w:rsidRPr="00752440" w:rsidRDefault="00B16222" w:rsidP="00B16222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pacing w:val="20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0"/>
                <w:sz w:val="24"/>
                <w:szCs w:val="24"/>
              </w:rPr>
              <w:t>責任</w:t>
            </w:r>
          </w:p>
        </w:tc>
        <w:tc>
          <w:tcPr>
            <w:tcW w:w="11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6222" w:rsidRPr="00752440" w:rsidRDefault="00752440" w:rsidP="00752440">
            <w:pPr>
              <w:pStyle w:val="a8"/>
              <w:spacing w:line="280" w:lineRule="exact"/>
              <w:ind w:leftChars="0" w:left="15" w:rightChars="-4" w:right="-8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○</w:t>
            </w:r>
            <w:r w:rsidRPr="00752440">
              <w:rPr>
                <w:rFonts w:ascii="メイリオ" w:eastAsia="メイリオ" w:hAnsi="メイリオ" w:hint="eastAsia"/>
                <w:spacing w:val="2"/>
                <w:sz w:val="16"/>
                <w:szCs w:val="24"/>
              </w:rPr>
              <w:t xml:space="preserve"> </w:t>
            </w:r>
            <w:r w:rsidR="00B16222"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or</w:t>
            </w:r>
            <w:r w:rsidR="00B16222" w:rsidRPr="00752440">
              <w:rPr>
                <w:rFonts w:ascii="メイリオ" w:eastAsia="メイリオ" w:hAnsi="メイリオ" w:hint="eastAsia"/>
                <w:spacing w:val="2"/>
                <w:sz w:val="16"/>
                <w:szCs w:val="24"/>
              </w:rPr>
              <w:t xml:space="preserve"> </w:t>
            </w:r>
            <w:r w:rsidR="00B16222"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×</w:t>
            </w:r>
          </w:p>
        </w:tc>
      </w:tr>
      <w:tr w:rsidR="00B16222" w:rsidRPr="00714C78" w:rsidTr="000A327E">
        <w:trPr>
          <w:trHeight w:val="1531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B16222" w:rsidRPr="00752440" w:rsidRDefault="00B16222" w:rsidP="000A327E">
            <w:pPr>
              <w:spacing w:line="280" w:lineRule="exact"/>
              <w:ind w:leftChars="-33" w:left="-69" w:rightChars="-40" w:right="-84"/>
              <w:jc w:val="center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5</w:t>
            </w:r>
          </w:p>
        </w:tc>
        <w:tc>
          <w:tcPr>
            <w:tcW w:w="6509" w:type="dxa"/>
            <w:vAlign w:val="center"/>
          </w:tcPr>
          <w:p w:rsidR="00B16222" w:rsidRPr="00752440" w:rsidRDefault="00B16222" w:rsidP="00B16222">
            <w:pPr>
              <w:spacing w:line="340" w:lineRule="exact"/>
              <w:jc w:val="distribute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家族で焼き肉店に食事に行ったら､トングが一つしかなかった</w:t>
            </w:r>
            <w:r w:rsidRPr="00752440">
              <w:rPr>
                <w:rFonts w:ascii="メイリオ" w:eastAsia="メイリオ" w:hAnsi="メイリオ"/>
                <w:spacing w:val="-4"/>
                <w:sz w:val="22"/>
              </w:rPr>
              <w:br/>
            </w: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ので、箸で肉をひっくり返そうとして母にしかられた。お客様</w:t>
            </w:r>
            <w:r w:rsidRPr="00752440">
              <w:rPr>
                <w:rFonts w:ascii="メイリオ" w:eastAsia="メイリオ" w:hAnsi="メイリオ"/>
                <w:spacing w:val="-4"/>
                <w:sz w:val="22"/>
              </w:rPr>
              <w:br/>
            </w: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カードに「トングを増やしてほしい」と書いていたのに､次に行っ</w:t>
            </w:r>
          </w:p>
          <w:p w:rsidR="00B16222" w:rsidRPr="00752440" w:rsidRDefault="00B16222" w:rsidP="00B16222">
            <w:pPr>
              <w:spacing w:line="340" w:lineRule="exact"/>
              <w:jc w:val="left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た時にも、トングは１個だった。</w:t>
            </w:r>
          </w:p>
        </w:tc>
        <w:tc>
          <w:tcPr>
            <w:tcW w:w="826" w:type="dxa"/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tl2br w:val="single" w:sz="4" w:space="0" w:color="auto"/>
            </w:tcBorders>
            <w:vAlign w:val="center"/>
          </w:tcPr>
          <w:p w:rsidR="00B16222" w:rsidRPr="000A327E" w:rsidRDefault="00B16222" w:rsidP="000A327E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B16222" w:rsidRPr="00714C78" w:rsidTr="000A327E">
        <w:trPr>
          <w:trHeight w:val="85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B16222" w:rsidRPr="00752440" w:rsidRDefault="00B16222" w:rsidP="000A327E">
            <w:pPr>
              <w:spacing w:line="280" w:lineRule="exact"/>
              <w:ind w:leftChars="-33" w:left="-69" w:rightChars="-40" w:right="-84"/>
              <w:jc w:val="center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6</w:t>
            </w:r>
          </w:p>
        </w:tc>
        <w:tc>
          <w:tcPr>
            <w:tcW w:w="6509" w:type="dxa"/>
            <w:vAlign w:val="center"/>
          </w:tcPr>
          <w:p w:rsidR="00B16222" w:rsidRPr="00752440" w:rsidRDefault="00B16222" w:rsidP="00B16222">
            <w:pPr>
              <w:spacing w:line="380" w:lineRule="exact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熱中症対策に自動販売機でスポーツドリンクを買おうとしたが、2種類あったのでKメーカーの物を買った。</w:t>
            </w:r>
          </w:p>
        </w:tc>
        <w:tc>
          <w:tcPr>
            <w:tcW w:w="826" w:type="dxa"/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tl2br w:val="single" w:sz="4" w:space="0" w:color="auto"/>
            </w:tcBorders>
            <w:vAlign w:val="center"/>
          </w:tcPr>
          <w:p w:rsidR="00B16222" w:rsidRPr="000A327E" w:rsidRDefault="00B16222" w:rsidP="000A327E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B16222" w:rsidRPr="00714C78" w:rsidTr="000A327E">
        <w:trPr>
          <w:trHeight w:val="83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B16222" w:rsidRPr="00752440" w:rsidRDefault="00B16222" w:rsidP="000A327E">
            <w:pPr>
              <w:spacing w:line="280" w:lineRule="exact"/>
              <w:ind w:leftChars="-33" w:left="-69" w:rightChars="-40" w:right="-84"/>
              <w:jc w:val="center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7</w:t>
            </w:r>
          </w:p>
        </w:tc>
        <w:tc>
          <w:tcPr>
            <w:tcW w:w="6509" w:type="dxa"/>
            <w:vAlign w:val="center"/>
          </w:tcPr>
          <w:p w:rsidR="00B16222" w:rsidRPr="00752440" w:rsidRDefault="00B16222" w:rsidP="00B16222">
            <w:pPr>
              <w:spacing w:line="380" w:lineRule="exact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修学旅行で京都に行った。お土産として売っているほとんどのお菓子にアレルギー表示があった。</w:t>
            </w:r>
          </w:p>
        </w:tc>
        <w:tc>
          <w:tcPr>
            <w:tcW w:w="826" w:type="dxa"/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tl2br w:val="single" w:sz="4" w:space="0" w:color="auto"/>
            </w:tcBorders>
            <w:vAlign w:val="center"/>
          </w:tcPr>
          <w:p w:rsidR="00B16222" w:rsidRPr="000A327E" w:rsidRDefault="00B16222" w:rsidP="000A327E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B16222" w:rsidRPr="00714C78" w:rsidTr="000A327E">
        <w:trPr>
          <w:trHeight w:val="85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B16222" w:rsidRPr="00752440" w:rsidRDefault="00B16222" w:rsidP="000A327E">
            <w:pPr>
              <w:spacing w:line="280" w:lineRule="exact"/>
              <w:ind w:leftChars="-33" w:left="-69" w:rightChars="-40" w:right="-84"/>
              <w:jc w:val="center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8</w:t>
            </w:r>
          </w:p>
        </w:tc>
        <w:tc>
          <w:tcPr>
            <w:tcW w:w="6509" w:type="dxa"/>
            <w:vAlign w:val="center"/>
          </w:tcPr>
          <w:p w:rsidR="00B16222" w:rsidRPr="00752440" w:rsidRDefault="00B16222" w:rsidP="00B16222">
            <w:pPr>
              <w:spacing w:line="380" w:lineRule="exact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地震の後、近所のスーパーに水や食料品を求めて大行列ができていたので、手に入れられなかった。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6222" w:rsidRPr="000A327E" w:rsidRDefault="00B16222" w:rsidP="000A327E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B16222" w:rsidRPr="00714C78" w:rsidTr="000A327E">
        <w:trPr>
          <w:trHeight w:val="454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B16222" w:rsidRPr="00752440" w:rsidRDefault="00B16222" w:rsidP="000A327E">
            <w:pPr>
              <w:spacing w:line="280" w:lineRule="exact"/>
              <w:ind w:leftChars="-33" w:left="-69" w:rightChars="-40" w:right="-84"/>
              <w:jc w:val="center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9</w:t>
            </w:r>
          </w:p>
        </w:tc>
        <w:tc>
          <w:tcPr>
            <w:tcW w:w="6509" w:type="dxa"/>
            <w:vAlign w:val="center"/>
          </w:tcPr>
          <w:p w:rsidR="00B16222" w:rsidRPr="00752440" w:rsidRDefault="00B16222" w:rsidP="00B16222">
            <w:pPr>
              <w:spacing w:line="380" w:lineRule="exact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フェアトレードマークの付いたチョコレートを購入した。</w:t>
            </w: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tl2br w:val="nil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B16222" w:rsidRPr="00714C78" w:rsidTr="000A327E">
        <w:trPr>
          <w:trHeight w:val="964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B16222" w:rsidRPr="00752440" w:rsidRDefault="00B16222" w:rsidP="000A327E">
            <w:pPr>
              <w:spacing w:line="280" w:lineRule="exact"/>
              <w:ind w:leftChars="-33" w:left="-69" w:rightChars="-40" w:right="-84"/>
              <w:jc w:val="center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10</w:t>
            </w:r>
          </w:p>
        </w:tc>
        <w:tc>
          <w:tcPr>
            <w:tcW w:w="6509" w:type="dxa"/>
            <w:vAlign w:val="center"/>
          </w:tcPr>
          <w:p w:rsidR="00B16222" w:rsidRPr="00752440" w:rsidRDefault="00B16222" w:rsidP="00B16222">
            <w:pPr>
              <w:spacing w:line="380" w:lineRule="exact"/>
              <w:jc w:val="distribute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パソコンを見ていると、皆が見るWebサービス上になり</w:t>
            </w:r>
          </w:p>
          <w:p w:rsidR="00B16222" w:rsidRPr="00752440" w:rsidRDefault="00B16222" w:rsidP="00B16222">
            <w:pPr>
              <w:spacing w:line="380" w:lineRule="exact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すましの投稿があった。気になったがそのままにした。</w:t>
            </w: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tl2br w:val="nil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B16222" w:rsidRPr="00714C78" w:rsidTr="000A327E">
        <w:trPr>
          <w:trHeight w:val="1587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B16222" w:rsidRPr="00752440" w:rsidRDefault="00B16222" w:rsidP="000A327E">
            <w:pPr>
              <w:spacing w:line="280" w:lineRule="exact"/>
              <w:ind w:leftChars="-33" w:left="-69" w:rightChars="-40" w:right="-84"/>
              <w:jc w:val="center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11</w:t>
            </w:r>
          </w:p>
        </w:tc>
        <w:tc>
          <w:tcPr>
            <w:tcW w:w="6509" w:type="dxa"/>
            <w:vAlign w:val="center"/>
          </w:tcPr>
          <w:p w:rsidR="00B16222" w:rsidRPr="00752440" w:rsidRDefault="00B16222" w:rsidP="005B594A">
            <w:pPr>
              <w:spacing w:line="360" w:lineRule="exact"/>
              <w:jc w:val="distribute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スマートフォンが月々1980円で使えるというCMを見た。気に</w:t>
            </w:r>
          </w:p>
          <w:p w:rsidR="00B16222" w:rsidRPr="00752440" w:rsidRDefault="00B16222" w:rsidP="005B594A">
            <w:pPr>
              <w:spacing w:line="360" w:lineRule="exact"/>
              <w:jc w:val="distribute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なったので会社に問い合わせをすると、通話</w:t>
            </w:r>
            <w:r w:rsidRPr="00752440">
              <w:rPr>
                <w:rFonts w:ascii="メイリオ" w:eastAsia="メイリオ" w:hAnsi="メイリオ" w:hint="eastAsia"/>
                <w:spacing w:val="-4"/>
              </w:rPr>
              <w:t>・</w:t>
            </w: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通信料が1980円で、さらに機種代が必要で、合計月々5980円がかかることが分かり、</w:t>
            </w:r>
          </w:p>
          <w:p w:rsidR="00B16222" w:rsidRPr="00752440" w:rsidRDefault="00752440" w:rsidP="00752440">
            <w:pPr>
              <w:spacing w:line="360" w:lineRule="exact"/>
              <w:jc w:val="left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C</w:t>
            </w:r>
            <w:r w:rsidR="00B16222"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Mは説明不足だと思った。</w:t>
            </w: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tl2br w:val="nil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B16222" w:rsidRPr="00714C78" w:rsidTr="000A327E">
        <w:trPr>
          <w:trHeight w:val="1361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B16222" w:rsidRPr="00752440" w:rsidRDefault="00B16222" w:rsidP="000A327E">
            <w:pPr>
              <w:spacing w:line="280" w:lineRule="exact"/>
              <w:ind w:leftChars="-33" w:left="-69" w:rightChars="-40" w:right="-84"/>
              <w:jc w:val="center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12</w:t>
            </w:r>
          </w:p>
        </w:tc>
        <w:tc>
          <w:tcPr>
            <w:tcW w:w="6509" w:type="dxa"/>
            <w:vAlign w:val="center"/>
          </w:tcPr>
          <w:p w:rsidR="005B594A" w:rsidRPr="00752440" w:rsidRDefault="00B16222" w:rsidP="005B594A">
            <w:pPr>
              <w:spacing w:line="360" w:lineRule="exact"/>
              <w:jc w:val="distribute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エコマークがついたボールペンとついていないボールペン</w:t>
            </w:r>
          </w:p>
          <w:p w:rsidR="005B594A" w:rsidRPr="00752440" w:rsidRDefault="00B16222" w:rsidP="005B594A">
            <w:pPr>
              <w:spacing w:line="360" w:lineRule="exact"/>
              <w:jc w:val="distribute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があったが、どちらでもかまわないと思い、エコマークの</w:t>
            </w:r>
          </w:p>
          <w:p w:rsidR="00B16222" w:rsidRPr="00752440" w:rsidRDefault="00B16222" w:rsidP="005B594A">
            <w:pPr>
              <w:spacing w:line="360" w:lineRule="exact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ついてない物を購入した。</w:t>
            </w: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tl2br w:val="nil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B16222" w:rsidRPr="00714C78" w:rsidTr="000A327E">
        <w:trPr>
          <w:trHeight w:val="850"/>
        </w:trPr>
        <w:tc>
          <w:tcPr>
            <w:tcW w:w="4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6222" w:rsidRPr="00752440" w:rsidRDefault="00B16222" w:rsidP="000A327E">
            <w:pPr>
              <w:spacing w:line="280" w:lineRule="exact"/>
              <w:ind w:leftChars="-33" w:left="-69" w:rightChars="-40" w:right="-84"/>
              <w:jc w:val="center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13</w:t>
            </w:r>
          </w:p>
        </w:tc>
        <w:tc>
          <w:tcPr>
            <w:tcW w:w="6509" w:type="dxa"/>
            <w:tcBorders>
              <w:bottom w:val="single" w:sz="12" w:space="0" w:color="auto"/>
            </w:tcBorders>
            <w:vAlign w:val="center"/>
          </w:tcPr>
          <w:p w:rsidR="00B16222" w:rsidRPr="00752440" w:rsidRDefault="00B16222" w:rsidP="000A327E">
            <w:pPr>
              <w:spacing w:line="380" w:lineRule="exact"/>
              <w:rPr>
                <w:rFonts w:ascii="メイリオ" w:eastAsia="メイリオ" w:hAnsi="メイリオ"/>
                <w:spacing w:val="-4"/>
                <w:sz w:val="22"/>
              </w:rPr>
            </w:pP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通信販売で購入したTシャツにシミがついていた。</w:t>
            </w:r>
            <w:r w:rsidR="005B594A" w:rsidRPr="00752440">
              <w:rPr>
                <w:rFonts w:ascii="メイリオ" w:eastAsia="メイリオ" w:hAnsi="メイリオ"/>
                <w:spacing w:val="-4"/>
                <w:sz w:val="22"/>
              </w:rPr>
              <w:br/>
            </w:r>
            <w:r w:rsidRPr="00752440">
              <w:rPr>
                <w:rFonts w:ascii="メイリオ" w:eastAsia="メイリオ" w:hAnsi="メイリオ" w:hint="eastAsia"/>
                <w:spacing w:val="-4"/>
                <w:sz w:val="22"/>
              </w:rPr>
              <w:t>販売先に問い合わせて交換してもらった。</w:t>
            </w:r>
          </w:p>
        </w:tc>
        <w:tc>
          <w:tcPr>
            <w:tcW w:w="826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bottom w:val="single" w:sz="12" w:space="0" w:color="auto"/>
              <w:tl2br w:val="nil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11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6222" w:rsidRPr="000A327E" w:rsidRDefault="00B16222" w:rsidP="000A327E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</w:tbl>
    <w:p w:rsidR="002D6EC7" w:rsidRPr="00D6312F" w:rsidRDefault="002D6EC7" w:rsidP="002D6EC7">
      <w:pPr>
        <w:spacing w:beforeLines="50" w:before="180" w:line="440" w:lineRule="exact"/>
        <w:ind w:leftChars="160" w:left="336"/>
        <w:rPr>
          <w:rFonts w:ascii="メイリオ" w:eastAsia="メイリオ" w:hAnsi="メイリオ"/>
          <w:b/>
          <w:spacing w:val="20"/>
          <w:sz w:val="36"/>
        </w:rPr>
      </w:pPr>
      <w:bookmarkStart w:id="0" w:name="_GoBack"/>
      <w:bookmarkEnd w:id="0"/>
      <w:r w:rsidRPr="000C48E8">
        <w:rPr>
          <w:rFonts w:ascii="メイリオ" w:eastAsia="メイリオ" w:hAnsi="メイリオ" w:hint="eastAsia"/>
          <w:b/>
          <w:spacing w:val="20"/>
          <w:sz w:val="36"/>
        </w:rPr>
        <w:t>消費者の権利と責任について考えよう</w:t>
      </w:r>
    </w:p>
    <w:p w:rsidR="002D6EC7" w:rsidRDefault="002D6EC7" w:rsidP="002D6EC7">
      <w:pPr>
        <w:spacing w:line="380" w:lineRule="exact"/>
        <w:ind w:leftChars="270" w:left="567"/>
        <w:rPr>
          <w:rFonts w:ascii="メイリオ" w:eastAsia="メイリオ" w:hAnsi="メイリオ"/>
          <w:b/>
          <w:color w:val="4472C4" w:themeColor="accent5"/>
          <w:spacing w:val="20"/>
          <w:sz w:val="36"/>
        </w:rPr>
      </w:pPr>
    </w:p>
    <w:tbl>
      <w:tblPr>
        <w:tblStyle w:val="a7"/>
        <w:tblW w:w="6159" w:type="dxa"/>
        <w:tblInd w:w="399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89"/>
        <w:gridCol w:w="588"/>
        <w:gridCol w:w="589"/>
        <w:gridCol w:w="1027"/>
        <w:gridCol w:w="2778"/>
      </w:tblGrid>
      <w:tr w:rsidR="002D6EC7" w:rsidRPr="000C48E8" w:rsidTr="002D6EC7">
        <w:trPr>
          <w:trHeight w:val="84"/>
        </w:trPr>
        <w:tc>
          <w:tcPr>
            <w:tcW w:w="588" w:type="dxa"/>
            <w:vAlign w:val="bottom"/>
          </w:tcPr>
          <w:p w:rsidR="002D6EC7" w:rsidRPr="000C48E8" w:rsidRDefault="002D6EC7" w:rsidP="005E2781">
            <w:pPr>
              <w:spacing w:line="440" w:lineRule="exact"/>
              <w:jc w:val="center"/>
              <w:rPr>
                <w:rFonts w:ascii="メイリオ" w:eastAsia="メイリオ" w:hAnsi="メイリオ"/>
                <w:spacing w:val="20"/>
                <w:sz w:val="24"/>
              </w:rPr>
            </w:pPr>
          </w:p>
        </w:tc>
        <w:tc>
          <w:tcPr>
            <w:tcW w:w="589" w:type="dxa"/>
            <w:vAlign w:val="bottom"/>
          </w:tcPr>
          <w:p w:rsidR="002D6EC7" w:rsidRPr="000C48E8" w:rsidRDefault="002D6EC7" w:rsidP="005E2781">
            <w:pPr>
              <w:spacing w:line="440" w:lineRule="exact"/>
              <w:ind w:left="280" w:hangingChars="100" w:hanging="280"/>
              <w:jc w:val="center"/>
              <w:rPr>
                <w:rFonts w:ascii="メイリオ" w:eastAsia="メイリオ" w:hAnsi="メイリオ"/>
                <w:spacing w:val="20"/>
                <w:sz w:val="24"/>
              </w:rPr>
            </w:pPr>
            <w:r w:rsidRPr="000C48E8">
              <w:rPr>
                <w:rFonts w:ascii="メイリオ" w:eastAsia="メイリオ" w:hAnsi="メイリオ" w:hint="eastAsia"/>
                <w:spacing w:val="20"/>
                <w:sz w:val="24"/>
              </w:rPr>
              <w:t>年</w:t>
            </w:r>
          </w:p>
        </w:tc>
        <w:tc>
          <w:tcPr>
            <w:tcW w:w="588" w:type="dxa"/>
            <w:vAlign w:val="bottom"/>
          </w:tcPr>
          <w:p w:rsidR="002D6EC7" w:rsidRPr="000C48E8" w:rsidRDefault="002D6EC7" w:rsidP="005E2781">
            <w:pPr>
              <w:spacing w:line="440" w:lineRule="exact"/>
              <w:jc w:val="center"/>
              <w:rPr>
                <w:rFonts w:ascii="メイリオ" w:eastAsia="メイリオ" w:hAnsi="メイリオ"/>
                <w:spacing w:val="20"/>
                <w:sz w:val="24"/>
              </w:rPr>
            </w:pPr>
          </w:p>
        </w:tc>
        <w:tc>
          <w:tcPr>
            <w:tcW w:w="589" w:type="dxa"/>
            <w:vAlign w:val="bottom"/>
          </w:tcPr>
          <w:p w:rsidR="002D6EC7" w:rsidRPr="000C48E8" w:rsidRDefault="002D6EC7" w:rsidP="005E2781">
            <w:pPr>
              <w:spacing w:line="440" w:lineRule="exact"/>
              <w:ind w:firstLineChars="5" w:firstLine="14"/>
              <w:jc w:val="center"/>
              <w:rPr>
                <w:rFonts w:ascii="メイリオ" w:eastAsia="メイリオ" w:hAnsi="メイリオ"/>
                <w:spacing w:val="20"/>
                <w:sz w:val="24"/>
              </w:rPr>
            </w:pPr>
            <w:r w:rsidRPr="000C48E8">
              <w:rPr>
                <w:rFonts w:ascii="メイリオ" w:eastAsia="メイリオ" w:hAnsi="メイリオ" w:hint="eastAsia"/>
                <w:spacing w:val="20"/>
                <w:sz w:val="24"/>
              </w:rPr>
              <w:t>組</w:t>
            </w:r>
          </w:p>
        </w:tc>
        <w:tc>
          <w:tcPr>
            <w:tcW w:w="1027" w:type="dxa"/>
            <w:vAlign w:val="bottom"/>
          </w:tcPr>
          <w:p w:rsidR="002D6EC7" w:rsidRPr="000C48E8" w:rsidRDefault="002D6EC7" w:rsidP="002D6EC7">
            <w:pPr>
              <w:spacing w:line="440" w:lineRule="exact"/>
              <w:ind w:leftChars="32" w:left="67"/>
              <w:jc w:val="center"/>
              <w:rPr>
                <w:rFonts w:ascii="メイリオ" w:eastAsia="メイリオ" w:hAnsi="メイリオ"/>
                <w:spacing w:val="20"/>
                <w:sz w:val="24"/>
              </w:rPr>
            </w:pPr>
            <w:r w:rsidRPr="000C48E8">
              <w:rPr>
                <w:rFonts w:ascii="メイリオ" w:eastAsia="メイリオ" w:hAnsi="メイリオ" w:hint="eastAsia"/>
                <w:spacing w:val="20"/>
                <w:sz w:val="24"/>
              </w:rPr>
              <w:t>名前</w:t>
            </w:r>
          </w:p>
        </w:tc>
        <w:tc>
          <w:tcPr>
            <w:tcW w:w="2778" w:type="dxa"/>
            <w:vAlign w:val="bottom"/>
          </w:tcPr>
          <w:p w:rsidR="002D6EC7" w:rsidRPr="000C48E8" w:rsidRDefault="002D6EC7" w:rsidP="005E2781">
            <w:pPr>
              <w:spacing w:line="440" w:lineRule="exact"/>
              <w:ind w:leftChars="11" w:left="23" w:rightChars="15" w:right="31"/>
              <w:jc w:val="center"/>
              <w:rPr>
                <w:rFonts w:ascii="メイリオ" w:eastAsia="メイリオ" w:hAnsi="メイリオ"/>
                <w:spacing w:val="20"/>
                <w:sz w:val="24"/>
              </w:rPr>
            </w:pPr>
          </w:p>
        </w:tc>
      </w:tr>
    </w:tbl>
    <w:p w:rsidR="002D6EC7" w:rsidRPr="008461F8" w:rsidRDefault="002D6EC7" w:rsidP="002D6EC7">
      <w:pPr>
        <w:spacing w:beforeLines="50" w:before="180" w:afterLines="60" w:after="216" w:line="400" w:lineRule="exact"/>
        <w:ind w:leftChars="160" w:left="336"/>
        <w:rPr>
          <w:rFonts w:ascii="メイリオ" w:eastAsia="メイリオ" w:hAnsi="メイリオ"/>
          <w:spacing w:val="10"/>
          <w:sz w:val="32"/>
        </w:rPr>
      </w:pPr>
      <w:r w:rsidRPr="008461F8">
        <w:rPr>
          <w:rFonts w:ascii="メイリオ" w:eastAsia="メイリオ" w:hAnsi="メイリオ" w:hint="eastAsia"/>
          <w:spacing w:val="10"/>
          <w:sz w:val="32"/>
        </w:rPr>
        <w:t>消費者の権利と責任</w:t>
      </w:r>
    </w:p>
    <w:tbl>
      <w:tblPr>
        <w:tblStyle w:val="a7"/>
        <w:tblW w:w="0" w:type="auto"/>
        <w:tblInd w:w="34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935"/>
        <w:gridCol w:w="309"/>
        <w:gridCol w:w="437"/>
        <w:gridCol w:w="3699"/>
      </w:tblGrid>
      <w:tr w:rsidR="002A4E59" w:rsidRPr="002A4E59" w:rsidTr="00752440">
        <w:trPr>
          <w:trHeight w:val="388"/>
        </w:trPr>
        <w:tc>
          <w:tcPr>
            <w:tcW w:w="42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bottom"/>
          </w:tcPr>
          <w:p w:rsidR="009C54C9" w:rsidRPr="000A327E" w:rsidRDefault="009C54C9" w:rsidP="000A327E">
            <w:pPr>
              <w:spacing w:line="340" w:lineRule="exact"/>
              <w:ind w:rightChars="190" w:right="399"/>
              <w:jc w:val="center"/>
              <w:rPr>
                <w:rFonts w:ascii="メイリオ" w:eastAsia="メイリオ" w:hAnsi="メイリオ"/>
                <w:color w:val="0070C0"/>
                <w:spacing w:val="10"/>
                <w:sz w:val="32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32"/>
                <w:szCs w:val="24"/>
              </w:rPr>
              <w:t>８</w:t>
            </w: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8"/>
                <w:szCs w:val="24"/>
              </w:rPr>
              <w:t>つの</w:t>
            </w: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32"/>
                <w:szCs w:val="24"/>
              </w:rPr>
              <w:t>権利</w:t>
            </w:r>
          </w:p>
        </w:tc>
        <w:tc>
          <w:tcPr>
            <w:tcW w:w="30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vAlign w:val="center"/>
          </w:tcPr>
          <w:p w:rsidR="009C54C9" w:rsidRPr="000A327E" w:rsidRDefault="009C54C9" w:rsidP="000A327E">
            <w:pPr>
              <w:spacing w:line="340" w:lineRule="exact"/>
              <w:ind w:rightChars="-4" w:right="-8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0A327E">
            <w:pPr>
              <w:spacing w:line="340" w:lineRule="exact"/>
              <w:ind w:rightChars="-4" w:right="-8"/>
              <w:jc w:val="center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bottom"/>
          </w:tcPr>
          <w:p w:rsidR="009C54C9" w:rsidRPr="000A327E" w:rsidRDefault="009C54C9" w:rsidP="000A327E">
            <w:pPr>
              <w:spacing w:line="340" w:lineRule="exact"/>
              <w:ind w:rightChars="190" w:right="399"/>
              <w:jc w:val="center"/>
              <w:rPr>
                <w:rFonts w:ascii="メイリオ" w:eastAsia="メイリオ" w:hAnsi="メイリオ"/>
                <w:color w:val="0070C0"/>
                <w:spacing w:val="10"/>
                <w:sz w:val="32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32"/>
                <w:szCs w:val="24"/>
              </w:rPr>
              <w:t>５</w:t>
            </w: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8"/>
                <w:szCs w:val="24"/>
              </w:rPr>
              <w:t>つの</w:t>
            </w: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32"/>
                <w:szCs w:val="24"/>
              </w:rPr>
              <w:t>責任</w:t>
            </w:r>
          </w:p>
        </w:tc>
      </w:tr>
      <w:tr w:rsidR="002A4E59" w:rsidRPr="002A4E59" w:rsidTr="00752440">
        <w:trPr>
          <w:trHeight w:val="388"/>
        </w:trPr>
        <w:tc>
          <w:tcPr>
            <w:tcW w:w="42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  <w:t>Ａ</w:t>
            </w:r>
          </w:p>
        </w:tc>
        <w:tc>
          <w:tcPr>
            <w:tcW w:w="49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安全である権利</w:t>
            </w:r>
          </w:p>
        </w:tc>
        <w:tc>
          <w:tcPr>
            <w:tcW w:w="30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0A32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  <w:t>I</w:t>
            </w:r>
          </w:p>
        </w:tc>
        <w:tc>
          <w:tcPr>
            <w:tcW w:w="369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批判的な意識をもつ責任</w:t>
            </w:r>
          </w:p>
        </w:tc>
      </w:tr>
      <w:tr w:rsidR="002A4E59" w:rsidRPr="002A4E59" w:rsidTr="00752440">
        <w:trPr>
          <w:trHeight w:val="388"/>
        </w:trPr>
        <w:tc>
          <w:tcPr>
            <w:tcW w:w="42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  <w:t>Ｂ</w:t>
            </w:r>
          </w:p>
        </w:tc>
        <w:tc>
          <w:tcPr>
            <w:tcW w:w="49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知らされる権利</w:t>
            </w:r>
          </w:p>
        </w:tc>
        <w:tc>
          <w:tcPr>
            <w:tcW w:w="30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0A32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  <w:t>J</w:t>
            </w:r>
          </w:p>
        </w:tc>
        <w:tc>
          <w:tcPr>
            <w:tcW w:w="369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自己主張し行動する責任</w:t>
            </w:r>
          </w:p>
        </w:tc>
      </w:tr>
      <w:tr w:rsidR="002A4E59" w:rsidRPr="002A4E59" w:rsidTr="00752440">
        <w:trPr>
          <w:trHeight w:val="388"/>
        </w:trPr>
        <w:tc>
          <w:tcPr>
            <w:tcW w:w="42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  <w:t>Ｃ</w:t>
            </w:r>
          </w:p>
        </w:tc>
        <w:tc>
          <w:tcPr>
            <w:tcW w:w="49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選択する権利</w:t>
            </w:r>
          </w:p>
        </w:tc>
        <w:tc>
          <w:tcPr>
            <w:tcW w:w="30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0A32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  <w:t>K</w:t>
            </w:r>
          </w:p>
        </w:tc>
        <w:tc>
          <w:tcPr>
            <w:tcW w:w="369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社会的関心への責任</w:t>
            </w:r>
          </w:p>
        </w:tc>
      </w:tr>
      <w:tr w:rsidR="002A4E59" w:rsidRPr="002A4E59" w:rsidTr="00752440">
        <w:trPr>
          <w:trHeight w:val="388"/>
        </w:trPr>
        <w:tc>
          <w:tcPr>
            <w:tcW w:w="42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  <w:t>Ｄ</w:t>
            </w:r>
          </w:p>
        </w:tc>
        <w:tc>
          <w:tcPr>
            <w:tcW w:w="49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意見が反映される権利</w:t>
            </w:r>
          </w:p>
        </w:tc>
        <w:tc>
          <w:tcPr>
            <w:tcW w:w="30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0A32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  <w:t>L</w:t>
            </w:r>
          </w:p>
        </w:tc>
        <w:tc>
          <w:tcPr>
            <w:tcW w:w="3699" w:type="dxa"/>
            <w:vMerge w:val="restar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環境に与える影響を自覚する</w:t>
            </w:r>
            <w:r w:rsidRPr="000A327E"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  <w:br/>
            </w: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責任</w:t>
            </w:r>
          </w:p>
        </w:tc>
      </w:tr>
      <w:tr w:rsidR="002A4E59" w:rsidRPr="002A4E59" w:rsidTr="00752440">
        <w:trPr>
          <w:trHeight w:val="388"/>
        </w:trPr>
        <w:tc>
          <w:tcPr>
            <w:tcW w:w="42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  <w:t>Ｅ</w:t>
            </w:r>
          </w:p>
        </w:tc>
        <w:tc>
          <w:tcPr>
            <w:tcW w:w="49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補償を受ける権利</w:t>
            </w:r>
          </w:p>
        </w:tc>
        <w:tc>
          <w:tcPr>
            <w:tcW w:w="30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0A327E">
            <w:pPr>
              <w:spacing w:line="280" w:lineRule="exact"/>
              <w:jc w:val="center"/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</w:p>
        </w:tc>
      </w:tr>
      <w:tr w:rsidR="002A4E59" w:rsidRPr="002A4E59" w:rsidTr="00752440">
        <w:trPr>
          <w:trHeight w:val="388"/>
        </w:trPr>
        <w:tc>
          <w:tcPr>
            <w:tcW w:w="42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  <w:t>Ｆ</w:t>
            </w:r>
          </w:p>
        </w:tc>
        <w:tc>
          <w:tcPr>
            <w:tcW w:w="49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消費者教育を受ける権利</w:t>
            </w:r>
          </w:p>
        </w:tc>
        <w:tc>
          <w:tcPr>
            <w:tcW w:w="309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0A327E">
            <w:pPr>
              <w:spacing w:line="280" w:lineRule="exact"/>
              <w:jc w:val="center"/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cs="TsukuARdGothicStd-D"/>
                <w:color w:val="0070C0"/>
                <w:kern w:val="0"/>
                <w:sz w:val="24"/>
                <w:szCs w:val="24"/>
              </w:rPr>
              <w:t>M</w:t>
            </w:r>
          </w:p>
        </w:tc>
        <w:tc>
          <w:tcPr>
            <w:tcW w:w="369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連帯する責任</w:t>
            </w:r>
          </w:p>
        </w:tc>
      </w:tr>
      <w:tr w:rsidR="002A4E59" w:rsidRPr="002A4E59" w:rsidTr="00752440">
        <w:trPr>
          <w:trHeight w:val="388"/>
        </w:trPr>
        <w:tc>
          <w:tcPr>
            <w:tcW w:w="42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  <w:t>Ｇ</w:t>
            </w:r>
          </w:p>
        </w:tc>
        <w:tc>
          <w:tcPr>
            <w:tcW w:w="49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生活の基本的なニーズが満たされる権利</w:t>
            </w:r>
          </w:p>
        </w:tc>
        <w:tc>
          <w:tcPr>
            <w:tcW w:w="309" w:type="dxa"/>
            <w:tcBorders>
              <w:top w:val="nil"/>
              <w:left w:val="single" w:sz="12" w:space="0" w:color="0070C0"/>
              <w:bottom w:val="nil"/>
              <w:right w:val="nil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12" w:space="0" w:color="0070C0"/>
              <w:left w:val="nil"/>
              <w:bottom w:val="nil"/>
              <w:right w:val="nil"/>
            </w:tcBorders>
            <w:vAlign w:val="center"/>
          </w:tcPr>
          <w:p w:rsidR="009C54C9" w:rsidRPr="002A4E59" w:rsidRDefault="009C54C9" w:rsidP="000A327E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12" w:space="0" w:color="0070C0"/>
              <w:left w:val="nil"/>
              <w:bottom w:val="nil"/>
              <w:right w:val="nil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</w:p>
        </w:tc>
      </w:tr>
      <w:tr w:rsidR="002A4E59" w:rsidRPr="002A4E59" w:rsidTr="00752440">
        <w:trPr>
          <w:trHeight w:val="388"/>
        </w:trPr>
        <w:tc>
          <w:tcPr>
            <w:tcW w:w="42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  <w:r w:rsidRPr="002A4E59"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  <w:t>Ｈ</w:t>
            </w:r>
          </w:p>
        </w:tc>
        <w:tc>
          <w:tcPr>
            <w:tcW w:w="493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  <w:r w:rsidRPr="000A327E">
              <w:rPr>
                <w:rFonts w:ascii="メイリオ" w:eastAsia="メイリオ" w:hAnsi="メイリオ" w:hint="eastAsia"/>
                <w:color w:val="0070C0"/>
                <w:spacing w:val="10"/>
                <w:sz w:val="24"/>
                <w:szCs w:val="24"/>
              </w:rPr>
              <w:t>健康な環境の中で働き生活する権利</w:t>
            </w:r>
          </w:p>
        </w:tc>
        <w:tc>
          <w:tcPr>
            <w:tcW w:w="309" w:type="dxa"/>
            <w:tcBorders>
              <w:top w:val="nil"/>
              <w:left w:val="single" w:sz="12" w:space="0" w:color="0070C0"/>
              <w:bottom w:val="nil"/>
              <w:right w:val="nil"/>
            </w:tcBorders>
            <w:vAlign w:val="center"/>
          </w:tcPr>
          <w:p w:rsidR="009C54C9" w:rsidRPr="002A4E59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C9" w:rsidRPr="002A4E59" w:rsidRDefault="009C54C9" w:rsidP="000A327E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color w:val="0070C0"/>
                <w:spacing w:val="2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C9" w:rsidRPr="000A327E" w:rsidRDefault="009C54C9" w:rsidP="009C54C9">
            <w:pPr>
              <w:spacing w:line="280" w:lineRule="exact"/>
              <w:ind w:rightChars="-4" w:right="-8"/>
              <w:rPr>
                <w:rFonts w:ascii="メイリオ" w:eastAsia="メイリオ" w:hAnsi="メイリオ"/>
                <w:color w:val="0070C0"/>
                <w:spacing w:val="10"/>
                <w:sz w:val="24"/>
                <w:szCs w:val="24"/>
              </w:rPr>
            </w:pPr>
          </w:p>
        </w:tc>
      </w:tr>
    </w:tbl>
    <w:p w:rsidR="002D6EC7" w:rsidRDefault="002D6EC7" w:rsidP="002D6EC7">
      <w:pPr>
        <w:spacing w:beforeLines="30" w:before="108" w:line="360" w:lineRule="exact"/>
        <w:ind w:leftChars="-106" w:left="-223" w:rightChars="-4" w:right="-8"/>
        <w:rPr>
          <w:rFonts w:ascii="メイリオ" w:eastAsia="メイリオ" w:hAnsi="メイリオ"/>
          <w:spacing w:val="2"/>
          <w:sz w:val="20"/>
          <w:szCs w:val="26"/>
        </w:rPr>
      </w:pPr>
    </w:p>
    <w:p w:rsidR="00F855F2" w:rsidRPr="004337CD" w:rsidRDefault="00F855F2" w:rsidP="004337CD">
      <w:pPr>
        <w:spacing w:line="360" w:lineRule="exact"/>
        <w:ind w:leftChars="160" w:left="336" w:rightChars="-4" w:right="-8"/>
        <w:rPr>
          <w:rFonts w:ascii="メイリオ" w:eastAsia="メイリオ" w:hAnsi="メイリオ"/>
          <w:spacing w:val="2"/>
          <w:sz w:val="24"/>
          <w:szCs w:val="26"/>
        </w:rPr>
      </w:pPr>
      <w:r w:rsidRPr="004337CD">
        <w:rPr>
          <w:rFonts w:ascii="メイリオ" w:eastAsia="メイリオ" w:hAnsi="メイリオ" w:hint="eastAsia"/>
          <w:spacing w:val="2"/>
          <w:sz w:val="24"/>
          <w:szCs w:val="26"/>
        </w:rPr>
        <w:t>課題</w:t>
      </w:r>
    </w:p>
    <w:p w:rsidR="00F855F2" w:rsidRPr="004337CD" w:rsidRDefault="00F855F2" w:rsidP="000A327E">
      <w:pPr>
        <w:spacing w:line="420" w:lineRule="exact"/>
        <w:ind w:leftChars="160" w:left="336" w:rightChars="-4" w:right="-8" w:firstLineChars="100" w:firstLine="244"/>
        <w:rPr>
          <w:rFonts w:ascii="メイリオ" w:eastAsia="メイリオ" w:hAnsi="メイリオ"/>
          <w:spacing w:val="2"/>
          <w:sz w:val="24"/>
          <w:szCs w:val="26"/>
        </w:rPr>
      </w:pPr>
      <w:r w:rsidRPr="004337CD">
        <w:rPr>
          <w:rFonts w:ascii="メイリオ" w:eastAsia="メイリオ" w:hAnsi="メイリオ" w:hint="eastAsia"/>
          <w:spacing w:val="2"/>
          <w:sz w:val="24"/>
          <w:szCs w:val="26"/>
        </w:rPr>
        <w:t>次の消費行動は、どんな権利と責任が関わっているだろう？</w:t>
      </w:r>
    </w:p>
    <w:p w:rsidR="00F855F2" w:rsidRPr="004337CD" w:rsidRDefault="00F855F2" w:rsidP="004337CD">
      <w:pPr>
        <w:spacing w:line="420" w:lineRule="exact"/>
        <w:ind w:leftChars="160" w:left="336" w:rightChars="-4" w:right="-8"/>
        <w:rPr>
          <w:rFonts w:ascii="メイリオ" w:eastAsia="メイリオ" w:hAnsi="メイリオ"/>
          <w:spacing w:val="2"/>
          <w:sz w:val="24"/>
          <w:szCs w:val="26"/>
        </w:rPr>
      </w:pPr>
      <w:r w:rsidRPr="004337CD">
        <w:rPr>
          <w:rFonts w:ascii="メイリオ" w:eastAsia="メイリオ" w:hAnsi="メイリオ" w:hint="eastAsia"/>
          <w:spacing w:val="2"/>
          <w:sz w:val="24"/>
          <w:szCs w:val="26"/>
        </w:rPr>
        <w:t>関わりのある権利と責任を上から選び記号を入れてみよう。</w:t>
      </w:r>
    </w:p>
    <w:p w:rsidR="002D6EC7" w:rsidRDefault="00F855F2" w:rsidP="004337CD">
      <w:pPr>
        <w:spacing w:line="420" w:lineRule="exact"/>
        <w:ind w:leftChars="160" w:left="336" w:rightChars="-4" w:right="-8"/>
        <w:rPr>
          <w:rFonts w:ascii="メイリオ" w:eastAsia="メイリオ" w:hAnsi="メイリオ"/>
          <w:spacing w:val="2"/>
          <w:sz w:val="24"/>
          <w:szCs w:val="26"/>
        </w:rPr>
      </w:pPr>
      <w:r w:rsidRPr="004337CD">
        <w:rPr>
          <w:rFonts w:ascii="メイリオ" w:eastAsia="メイリオ" w:hAnsi="メイリオ" w:hint="eastAsia"/>
          <w:spacing w:val="2"/>
          <w:sz w:val="24"/>
          <w:szCs w:val="26"/>
        </w:rPr>
        <w:t>また、〇×も判断しよう。</w:t>
      </w:r>
    </w:p>
    <w:p w:rsidR="004337CD" w:rsidRDefault="004337CD" w:rsidP="004337CD">
      <w:pPr>
        <w:spacing w:line="420" w:lineRule="exact"/>
        <w:ind w:leftChars="160" w:left="336" w:rightChars="-4" w:right="-8"/>
        <w:rPr>
          <w:rFonts w:ascii="メイリオ" w:eastAsia="メイリオ" w:hAnsi="メイリオ"/>
          <w:spacing w:val="2"/>
          <w:sz w:val="24"/>
          <w:szCs w:val="26"/>
        </w:rPr>
      </w:pPr>
      <w:r>
        <w:rPr>
          <w:rFonts w:ascii="メイリオ" w:eastAsia="メイリオ" w:hAnsi="メイリオ" w:hint="eastAsia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E3152" wp14:editId="04B71935">
                <wp:simplePos x="0" y="0"/>
                <wp:positionH relativeFrom="column">
                  <wp:posOffset>219075</wp:posOffset>
                </wp:positionH>
                <wp:positionV relativeFrom="paragraph">
                  <wp:posOffset>150495</wp:posOffset>
                </wp:positionV>
                <wp:extent cx="5486400" cy="657225"/>
                <wp:effectExtent l="0" t="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7CD" w:rsidRPr="00752440" w:rsidRDefault="004337CD" w:rsidP="000A327E">
                            <w:pPr>
                              <w:tabs>
                                <w:tab w:val="left" w:pos="2996"/>
                                <w:tab w:val="right" w:pos="3969"/>
                                <w:tab w:val="left" w:pos="4395"/>
                                <w:tab w:val="left" w:pos="7013"/>
                              </w:tabs>
                              <w:spacing w:line="400" w:lineRule="exact"/>
                              <w:ind w:leftChars="112" w:left="235" w:firstLineChars="74" w:firstLine="178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権利が守られている</w:t>
                            </w:r>
                            <w:r w:rsidR="00714C78" w:rsidRPr="00752440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ab/>
                            </w:r>
                            <w:r w:rsidR="00714C78"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………</w:t>
                            </w:r>
                            <w:r w:rsidR="005B594A"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 </w:t>
                            </w:r>
                            <w:r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〇 </w:t>
                            </w:r>
                            <w:r w:rsidRPr="00752440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ab/>
                            </w:r>
                            <w:r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責任が果たせている</w:t>
                            </w:r>
                            <w:r w:rsidR="005B594A" w:rsidRPr="00752440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ab/>
                            </w:r>
                            <w:r w:rsidR="005B594A"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……… 〇</w:t>
                            </w:r>
                          </w:p>
                          <w:p w:rsidR="004337CD" w:rsidRPr="00752440" w:rsidRDefault="004337CD" w:rsidP="005B594A">
                            <w:pPr>
                              <w:tabs>
                                <w:tab w:val="left" w:pos="2996"/>
                                <w:tab w:val="right" w:pos="3969"/>
                                <w:tab w:val="left" w:pos="4395"/>
                                <w:tab w:val="left" w:pos="7013"/>
                              </w:tabs>
                              <w:spacing w:line="440" w:lineRule="exact"/>
                              <w:ind w:leftChars="112" w:left="235" w:firstLineChars="74" w:firstLine="178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権利が守られていない</w:t>
                            </w:r>
                            <w:r w:rsidR="00714C78" w:rsidRPr="00752440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ab/>
                            </w:r>
                            <w:r w:rsidR="005B594A"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……… </w:t>
                            </w:r>
                            <w:r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× </w:t>
                            </w:r>
                            <w:r w:rsidRPr="00752440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ab/>
                            </w:r>
                            <w:r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責任が果たせていない</w:t>
                            </w:r>
                            <w:r w:rsidR="005B594A" w:rsidRPr="00752440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ab/>
                            </w:r>
                            <w:r w:rsidR="005B594A" w:rsidRPr="0075244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……… 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E31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17.25pt;margin-top:11.85pt;width:6in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" filled="f" strokecolor="#0070c0" strokeweight=".5pt">
                <v:textbox>
                  <w:txbxContent>
                    <w:p w:rsidR="004337CD" w:rsidRPr="00752440" w:rsidRDefault="004337CD" w:rsidP="000A327E">
                      <w:pPr>
                        <w:tabs>
                          <w:tab w:val="left" w:pos="2996"/>
                          <w:tab w:val="right" w:pos="3969"/>
                          <w:tab w:val="left" w:pos="4395"/>
                          <w:tab w:val="left" w:pos="7013"/>
                        </w:tabs>
                        <w:spacing w:line="400" w:lineRule="exact"/>
                        <w:ind w:leftChars="112" w:left="235" w:firstLineChars="74" w:firstLine="178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>権利が守られている</w:t>
                      </w:r>
                      <w:r w:rsidR="00714C78" w:rsidRPr="00752440">
                        <w:rPr>
                          <w:rFonts w:ascii="メイリオ" w:eastAsia="メイリオ" w:hAnsi="メイリオ"/>
                          <w:sz w:val="24"/>
                        </w:rPr>
                        <w:tab/>
                      </w:r>
                      <w:r w:rsidR="00714C78"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>………</w:t>
                      </w:r>
                      <w:r w:rsidR="005B594A"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 </w:t>
                      </w:r>
                      <w:r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〇 </w:t>
                      </w:r>
                      <w:r w:rsidRPr="00752440">
                        <w:rPr>
                          <w:rFonts w:ascii="メイリオ" w:eastAsia="メイリオ" w:hAnsi="メイリオ"/>
                          <w:sz w:val="24"/>
                        </w:rPr>
                        <w:tab/>
                      </w:r>
                      <w:r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>責任が果たせている</w:t>
                      </w:r>
                      <w:r w:rsidR="005B594A" w:rsidRPr="00752440">
                        <w:rPr>
                          <w:rFonts w:ascii="メイリオ" w:eastAsia="メイリオ" w:hAnsi="メイリオ"/>
                          <w:sz w:val="24"/>
                        </w:rPr>
                        <w:tab/>
                      </w:r>
                      <w:r w:rsidR="005B594A"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>……… 〇</w:t>
                      </w:r>
                    </w:p>
                    <w:p w:rsidR="004337CD" w:rsidRPr="00752440" w:rsidRDefault="004337CD" w:rsidP="005B594A">
                      <w:pPr>
                        <w:tabs>
                          <w:tab w:val="left" w:pos="2996"/>
                          <w:tab w:val="right" w:pos="3969"/>
                          <w:tab w:val="left" w:pos="4395"/>
                          <w:tab w:val="left" w:pos="7013"/>
                        </w:tabs>
                        <w:spacing w:line="440" w:lineRule="exact"/>
                        <w:ind w:leftChars="112" w:left="235" w:firstLineChars="74" w:firstLine="178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>権利が守られていない</w:t>
                      </w:r>
                      <w:r w:rsidR="00714C78" w:rsidRPr="00752440">
                        <w:rPr>
                          <w:rFonts w:ascii="メイリオ" w:eastAsia="メイリオ" w:hAnsi="メイリオ"/>
                          <w:sz w:val="24"/>
                        </w:rPr>
                        <w:tab/>
                      </w:r>
                      <w:r w:rsidR="005B594A"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……… </w:t>
                      </w:r>
                      <w:r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× </w:t>
                      </w:r>
                      <w:r w:rsidRPr="00752440">
                        <w:rPr>
                          <w:rFonts w:ascii="メイリオ" w:eastAsia="メイリオ" w:hAnsi="メイリオ"/>
                          <w:sz w:val="24"/>
                        </w:rPr>
                        <w:tab/>
                      </w:r>
                      <w:r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>責任が果たせていない</w:t>
                      </w:r>
                      <w:r w:rsidR="005B594A" w:rsidRPr="00752440">
                        <w:rPr>
                          <w:rFonts w:ascii="メイリオ" w:eastAsia="メイリオ" w:hAnsi="メイリオ"/>
                          <w:sz w:val="24"/>
                        </w:rPr>
                        <w:tab/>
                      </w:r>
                      <w:r w:rsidR="005B594A" w:rsidRPr="00752440">
                        <w:rPr>
                          <w:rFonts w:ascii="メイリオ" w:eastAsia="メイリオ" w:hAnsi="メイリオ" w:hint="eastAsia"/>
                          <w:sz w:val="24"/>
                        </w:rPr>
                        <w:t>……… ×</w:t>
                      </w:r>
                    </w:p>
                  </w:txbxContent>
                </v:textbox>
              </v:shape>
            </w:pict>
          </mc:Fallback>
        </mc:AlternateContent>
      </w:r>
    </w:p>
    <w:p w:rsidR="004337CD" w:rsidRDefault="004337CD" w:rsidP="004337CD">
      <w:pPr>
        <w:spacing w:line="420" w:lineRule="exact"/>
        <w:ind w:leftChars="160" w:left="336" w:rightChars="-4" w:right="-8"/>
        <w:rPr>
          <w:rFonts w:ascii="メイリオ" w:eastAsia="メイリオ" w:hAnsi="メイリオ"/>
          <w:spacing w:val="2"/>
          <w:sz w:val="24"/>
          <w:szCs w:val="26"/>
        </w:rPr>
      </w:pPr>
    </w:p>
    <w:p w:rsidR="004337CD" w:rsidRDefault="004337CD" w:rsidP="004337CD">
      <w:pPr>
        <w:spacing w:line="420" w:lineRule="exact"/>
        <w:ind w:leftChars="160" w:left="336" w:rightChars="-4" w:right="-8"/>
        <w:rPr>
          <w:rFonts w:ascii="メイリオ" w:eastAsia="メイリオ" w:hAnsi="メイリオ"/>
          <w:spacing w:val="2"/>
          <w:sz w:val="24"/>
          <w:szCs w:val="26"/>
        </w:rPr>
      </w:pPr>
    </w:p>
    <w:p w:rsidR="002D6EC7" w:rsidRDefault="002D6EC7" w:rsidP="00714C78">
      <w:pPr>
        <w:spacing w:beforeLines="20" w:before="72" w:line="260" w:lineRule="exact"/>
        <w:ind w:rightChars="-4" w:right="-8"/>
        <w:rPr>
          <w:rFonts w:ascii="メイリオ" w:eastAsia="メイリオ" w:hAnsi="メイリオ"/>
          <w:spacing w:val="2"/>
          <w:sz w:val="24"/>
          <w:szCs w:val="26"/>
        </w:rPr>
      </w:pPr>
    </w:p>
    <w:tbl>
      <w:tblPr>
        <w:tblStyle w:val="a7"/>
        <w:tblW w:w="0" w:type="auto"/>
        <w:tblInd w:w="345" w:type="dxa"/>
        <w:tblLook w:val="04A0" w:firstRow="1" w:lastRow="0" w:firstColumn="1" w:lastColumn="0" w:noHBand="0" w:noVBand="1"/>
      </w:tblPr>
      <w:tblGrid>
        <w:gridCol w:w="434"/>
        <w:gridCol w:w="6509"/>
        <w:gridCol w:w="826"/>
        <w:gridCol w:w="882"/>
        <w:gridCol w:w="1148"/>
      </w:tblGrid>
      <w:tr w:rsidR="00752440" w:rsidRPr="00714C78" w:rsidTr="002A4E59">
        <w:trPr>
          <w:trHeight w:val="281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</w:tcBorders>
          </w:tcPr>
          <w:p w:rsidR="00752440" w:rsidRPr="00752440" w:rsidRDefault="00752440" w:rsidP="00752440">
            <w:pPr>
              <w:spacing w:line="280" w:lineRule="exact"/>
              <w:ind w:rightChars="-4" w:right="-8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509" w:type="dxa"/>
            <w:tcBorders>
              <w:top w:val="single" w:sz="12" w:space="0" w:color="auto"/>
            </w:tcBorders>
            <w:vAlign w:val="center"/>
          </w:tcPr>
          <w:p w:rsidR="00752440" w:rsidRPr="00752440" w:rsidRDefault="00752440" w:rsidP="00752440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z w:val="24"/>
                <w:szCs w:val="24"/>
              </w:rPr>
              <w:t>消費行動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:rsidR="00752440" w:rsidRPr="00752440" w:rsidRDefault="00752440" w:rsidP="00752440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pacing w:val="20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0"/>
                <w:sz w:val="24"/>
                <w:szCs w:val="24"/>
              </w:rPr>
              <w:t>権利</w:t>
            </w:r>
          </w:p>
        </w:tc>
        <w:tc>
          <w:tcPr>
            <w:tcW w:w="8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52440" w:rsidRPr="00752440" w:rsidRDefault="00752440" w:rsidP="00752440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pacing w:val="20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0"/>
                <w:sz w:val="24"/>
                <w:szCs w:val="24"/>
              </w:rPr>
              <w:t>責任</w:t>
            </w:r>
          </w:p>
        </w:tc>
        <w:tc>
          <w:tcPr>
            <w:tcW w:w="11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2440" w:rsidRPr="00752440" w:rsidRDefault="00752440" w:rsidP="00752440">
            <w:pPr>
              <w:pStyle w:val="a8"/>
              <w:spacing w:line="280" w:lineRule="exact"/>
              <w:ind w:leftChars="0" w:left="15" w:rightChars="-4" w:right="-8"/>
              <w:rPr>
                <w:rFonts w:ascii="メイリオ" w:eastAsia="メイリオ" w:hAnsi="メイリオ"/>
                <w:spacing w:val="2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○</w:t>
            </w:r>
            <w:r w:rsidRPr="00752440">
              <w:rPr>
                <w:rFonts w:ascii="メイリオ" w:eastAsia="メイリオ" w:hAnsi="メイリオ" w:hint="eastAsia"/>
                <w:spacing w:val="2"/>
                <w:sz w:val="16"/>
                <w:szCs w:val="24"/>
              </w:rPr>
              <w:t xml:space="preserve"> </w:t>
            </w: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or</w:t>
            </w:r>
            <w:r w:rsidRPr="00752440">
              <w:rPr>
                <w:rFonts w:ascii="メイリオ" w:eastAsia="メイリオ" w:hAnsi="メイリオ" w:hint="eastAsia"/>
                <w:spacing w:val="2"/>
                <w:sz w:val="16"/>
                <w:szCs w:val="24"/>
              </w:rPr>
              <w:t xml:space="preserve"> </w:t>
            </w:r>
            <w:r w:rsidRPr="00752440">
              <w:rPr>
                <w:rFonts w:ascii="メイリオ" w:eastAsia="メイリオ" w:hAnsi="メイリオ" w:hint="eastAsia"/>
                <w:spacing w:val="2"/>
                <w:sz w:val="24"/>
                <w:szCs w:val="24"/>
              </w:rPr>
              <w:t>×</w:t>
            </w:r>
          </w:p>
        </w:tc>
      </w:tr>
      <w:tr w:rsidR="00714C78" w:rsidRPr="00714C78" w:rsidTr="002A4E59">
        <w:trPr>
          <w:trHeight w:val="83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714C78" w:rsidRPr="00752440" w:rsidRDefault="00714C78" w:rsidP="00714C78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</w:p>
        </w:tc>
        <w:tc>
          <w:tcPr>
            <w:tcW w:w="6509" w:type="dxa"/>
            <w:vAlign w:val="center"/>
          </w:tcPr>
          <w:p w:rsidR="00714C78" w:rsidRPr="00752440" w:rsidRDefault="00714C78" w:rsidP="00714C78">
            <w:pPr>
              <w:autoSpaceDE w:val="0"/>
              <w:autoSpaceDN w:val="0"/>
              <w:adjustRightInd w:val="0"/>
              <w:spacing w:line="300" w:lineRule="exact"/>
              <w:rPr>
                <w:rFonts w:ascii="メイリオ" w:eastAsia="メイリオ" w:hAnsi="メイリオ" w:cs="TsukuARdGothicStd-D"/>
                <w:kern w:val="0"/>
                <w:sz w:val="22"/>
                <w:szCs w:val="24"/>
              </w:rPr>
            </w:pPr>
            <w:r w:rsidRPr="00752440">
              <w:rPr>
                <w:rFonts w:ascii="メイリオ" w:eastAsia="メイリオ" w:hAnsi="メイリオ" w:cs="TsukuARdGothicStd-D" w:hint="eastAsia"/>
                <w:kern w:val="0"/>
                <w:sz w:val="22"/>
                <w:szCs w:val="24"/>
              </w:rPr>
              <w:t>家庭科の授業で、消費生活センターの所在地や問い合わせ先を</w:t>
            </w:r>
          </w:p>
          <w:p w:rsidR="00714C78" w:rsidRPr="00752440" w:rsidRDefault="00714C78" w:rsidP="00714C78">
            <w:pPr>
              <w:spacing w:line="300" w:lineRule="exact"/>
              <w:ind w:rightChars="-4" w:right="-8"/>
              <w:rPr>
                <w:rFonts w:ascii="メイリオ" w:eastAsia="メイリオ" w:hAnsi="メイリオ"/>
                <w:sz w:val="22"/>
                <w:szCs w:val="24"/>
              </w:rPr>
            </w:pPr>
            <w:r w:rsidRPr="00752440">
              <w:rPr>
                <w:rFonts w:ascii="メイリオ" w:eastAsia="メイリオ" w:hAnsi="メイリオ" w:cs="TsukuARdGothicStd-D" w:hint="eastAsia"/>
                <w:kern w:val="0"/>
                <w:sz w:val="22"/>
                <w:szCs w:val="24"/>
              </w:rPr>
              <w:t>学習した。</w:t>
            </w:r>
          </w:p>
        </w:tc>
        <w:tc>
          <w:tcPr>
            <w:tcW w:w="826" w:type="dxa"/>
            <w:vAlign w:val="center"/>
          </w:tcPr>
          <w:p w:rsidR="00714C78" w:rsidRPr="000A327E" w:rsidRDefault="00714C78" w:rsidP="00714C78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tl2br w:val="single" w:sz="4" w:space="0" w:color="auto"/>
            </w:tcBorders>
          </w:tcPr>
          <w:p w:rsidR="00714C78" w:rsidRPr="00714C78" w:rsidRDefault="00714C78" w:rsidP="00714C78">
            <w:pPr>
              <w:spacing w:line="280" w:lineRule="exact"/>
              <w:ind w:rightChars="-4" w:right="-8"/>
              <w:rPr>
                <w:rFonts w:ascii="メイリオ" w:eastAsia="メイリオ" w:hAnsi="メイリオ"/>
                <w:spacing w:val="2"/>
                <w:sz w:val="20"/>
                <w:szCs w:val="26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714C78" w:rsidRPr="000A327E" w:rsidRDefault="00714C78" w:rsidP="00714C78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714C78" w:rsidRPr="00714C78" w:rsidTr="002A4E59">
        <w:trPr>
          <w:trHeight w:val="83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714C78" w:rsidRPr="00752440" w:rsidRDefault="00714C78" w:rsidP="00714C78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</w:p>
        </w:tc>
        <w:tc>
          <w:tcPr>
            <w:tcW w:w="6509" w:type="dxa"/>
            <w:vAlign w:val="center"/>
          </w:tcPr>
          <w:p w:rsidR="00714C78" w:rsidRPr="00752440" w:rsidRDefault="00714C78" w:rsidP="00714C78">
            <w:pPr>
              <w:autoSpaceDE w:val="0"/>
              <w:autoSpaceDN w:val="0"/>
              <w:adjustRightInd w:val="0"/>
              <w:spacing w:line="300" w:lineRule="exact"/>
              <w:rPr>
                <w:rFonts w:ascii="メイリオ" w:eastAsia="メイリオ" w:hAnsi="メイリオ" w:cs="TsukuARdGothicStd-D"/>
                <w:kern w:val="0"/>
                <w:sz w:val="22"/>
                <w:szCs w:val="24"/>
              </w:rPr>
            </w:pPr>
            <w:r w:rsidRPr="00752440">
              <w:rPr>
                <w:rFonts w:ascii="メイリオ" w:eastAsia="メイリオ" w:hAnsi="メイリオ" w:cs="TsukuARdGothicStd-D" w:hint="eastAsia"/>
                <w:kern w:val="0"/>
                <w:sz w:val="22"/>
                <w:szCs w:val="24"/>
              </w:rPr>
              <w:t>温暖化により、夏の気温が高くなり、熱中症になる人が増えて</w:t>
            </w:r>
          </w:p>
          <w:p w:rsidR="00714C78" w:rsidRPr="00752440" w:rsidRDefault="00714C78" w:rsidP="00714C78">
            <w:pPr>
              <w:spacing w:line="300" w:lineRule="exact"/>
              <w:ind w:rightChars="-4" w:right="-8"/>
              <w:rPr>
                <w:rFonts w:ascii="メイリオ" w:eastAsia="メイリオ" w:hAnsi="メイリオ"/>
                <w:sz w:val="22"/>
                <w:szCs w:val="24"/>
              </w:rPr>
            </w:pPr>
            <w:r w:rsidRPr="00752440">
              <w:rPr>
                <w:rFonts w:ascii="メイリオ" w:eastAsia="メイリオ" w:hAnsi="メイリオ" w:cs="TsukuARdGothicStd-D" w:hint="eastAsia"/>
                <w:kern w:val="0"/>
                <w:sz w:val="22"/>
                <w:szCs w:val="24"/>
              </w:rPr>
              <w:t>いる。</w:t>
            </w:r>
          </w:p>
        </w:tc>
        <w:tc>
          <w:tcPr>
            <w:tcW w:w="826" w:type="dxa"/>
            <w:vAlign w:val="center"/>
          </w:tcPr>
          <w:p w:rsidR="00714C78" w:rsidRPr="00714C78" w:rsidRDefault="00714C78" w:rsidP="00714C78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tl2br w:val="single" w:sz="4" w:space="0" w:color="auto"/>
            </w:tcBorders>
          </w:tcPr>
          <w:p w:rsidR="00714C78" w:rsidRPr="00714C78" w:rsidRDefault="00714C78" w:rsidP="00714C78">
            <w:pPr>
              <w:spacing w:line="280" w:lineRule="exact"/>
              <w:ind w:rightChars="-4" w:right="-8"/>
              <w:rPr>
                <w:rFonts w:ascii="メイリオ" w:eastAsia="メイリオ" w:hAnsi="メイリオ"/>
                <w:spacing w:val="2"/>
                <w:sz w:val="20"/>
                <w:szCs w:val="26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714C78" w:rsidRPr="000A327E" w:rsidRDefault="00714C78" w:rsidP="00714C78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714C78" w:rsidRPr="00714C78" w:rsidTr="002A4E59">
        <w:trPr>
          <w:trHeight w:val="83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:rsidR="00714C78" w:rsidRPr="00752440" w:rsidRDefault="00714C78" w:rsidP="00714C78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</w:p>
        </w:tc>
        <w:tc>
          <w:tcPr>
            <w:tcW w:w="6509" w:type="dxa"/>
            <w:vAlign w:val="center"/>
          </w:tcPr>
          <w:p w:rsidR="00714C78" w:rsidRPr="00752440" w:rsidRDefault="00714C78" w:rsidP="00714C78">
            <w:pPr>
              <w:autoSpaceDE w:val="0"/>
              <w:autoSpaceDN w:val="0"/>
              <w:adjustRightInd w:val="0"/>
              <w:spacing w:line="300" w:lineRule="exact"/>
              <w:rPr>
                <w:rFonts w:ascii="メイリオ" w:eastAsia="メイリオ" w:hAnsi="メイリオ" w:cs="TsukuARdGothicStd-D"/>
                <w:kern w:val="0"/>
                <w:sz w:val="22"/>
                <w:szCs w:val="24"/>
              </w:rPr>
            </w:pPr>
            <w:r w:rsidRPr="00752440">
              <w:rPr>
                <w:rFonts w:ascii="メイリオ" w:eastAsia="メイリオ" w:hAnsi="メイリオ" w:cs="TsukuARdGothicStd-D" w:hint="eastAsia"/>
                <w:kern w:val="0"/>
                <w:sz w:val="22"/>
                <w:szCs w:val="24"/>
              </w:rPr>
              <w:t>新しく買ったモバイルバッテリーで充電していると、いきなり</w:t>
            </w:r>
          </w:p>
          <w:p w:rsidR="00714C78" w:rsidRPr="00752440" w:rsidRDefault="00714C78" w:rsidP="00714C78">
            <w:pPr>
              <w:spacing w:line="300" w:lineRule="exact"/>
              <w:ind w:rightChars="-4" w:right="-8"/>
              <w:rPr>
                <w:rFonts w:ascii="メイリオ" w:eastAsia="メイリオ" w:hAnsi="メイリオ"/>
                <w:sz w:val="22"/>
                <w:szCs w:val="24"/>
              </w:rPr>
            </w:pPr>
            <w:r w:rsidRPr="00752440">
              <w:rPr>
                <w:rFonts w:ascii="メイリオ" w:eastAsia="メイリオ" w:hAnsi="メイリオ" w:cs="TsukuARdGothicStd-D" w:hint="eastAsia"/>
                <w:kern w:val="0"/>
                <w:sz w:val="22"/>
                <w:szCs w:val="24"/>
              </w:rPr>
              <w:t>発火した。</w:t>
            </w:r>
          </w:p>
        </w:tc>
        <w:tc>
          <w:tcPr>
            <w:tcW w:w="826" w:type="dxa"/>
            <w:vAlign w:val="center"/>
          </w:tcPr>
          <w:p w:rsidR="00714C78" w:rsidRPr="00714C78" w:rsidRDefault="00714C78" w:rsidP="00714C78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tl2br w:val="single" w:sz="4" w:space="0" w:color="auto"/>
            </w:tcBorders>
          </w:tcPr>
          <w:p w:rsidR="00714C78" w:rsidRPr="00714C78" w:rsidRDefault="00714C78" w:rsidP="00714C78">
            <w:pPr>
              <w:spacing w:line="280" w:lineRule="exact"/>
              <w:ind w:rightChars="-4" w:right="-8"/>
              <w:rPr>
                <w:rFonts w:ascii="メイリオ" w:eastAsia="メイリオ" w:hAnsi="メイリオ"/>
                <w:spacing w:val="2"/>
                <w:sz w:val="20"/>
                <w:szCs w:val="26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714C78" w:rsidRPr="000A327E" w:rsidRDefault="00714C78" w:rsidP="00714C78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  <w:tr w:rsidR="00714C78" w:rsidRPr="00714C78" w:rsidTr="002A4E59">
        <w:trPr>
          <w:trHeight w:val="1178"/>
        </w:trPr>
        <w:tc>
          <w:tcPr>
            <w:tcW w:w="4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4C78" w:rsidRPr="00752440" w:rsidRDefault="00714C78" w:rsidP="00714C78">
            <w:pPr>
              <w:spacing w:line="280" w:lineRule="exact"/>
              <w:ind w:rightChars="-4" w:right="-8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52440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</w:p>
        </w:tc>
        <w:tc>
          <w:tcPr>
            <w:tcW w:w="6509" w:type="dxa"/>
            <w:tcBorders>
              <w:bottom w:val="single" w:sz="12" w:space="0" w:color="auto"/>
            </w:tcBorders>
            <w:vAlign w:val="center"/>
          </w:tcPr>
          <w:p w:rsidR="00714C78" w:rsidRPr="00752440" w:rsidRDefault="00714C78" w:rsidP="00714C78">
            <w:pPr>
              <w:autoSpaceDE w:val="0"/>
              <w:autoSpaceDN w:val="0"/>
              <w:adjustRightInd w:val="0"/>
              <w:spacing w:line="300" w:lineRule="exact"/>
              <w:rPr>
                <w:rFonts w:ascii="メイリオ" w:eastAsia="メイリオ" w:hAnsi="メイリオ" w:cs="TsukuARdGothicStd-D"/>
                <w:kern w:val="0"/>
                <w:sz w:val="22"/>
                <w:szCs w:val="24"/>
              </w:rPr>
            </w:pPr>
            <w:r w:rsidRPr="00752440">
              <w:rPr>
                <w:rFonts w:ascii="メイリオ" w:eastAsia="メイリオ" w:hAnsi="メイリオ" w:cs="TsukuARdGothicStd-D" w:hint="eastAsia"/>
                <w:kern w:val="0"/>
                <w:sz w:val="22"/>
                <w:szCs w:val="24"/>
              </w:rPr>
              <w:t>祖母がデパートで買ってきたぎょうざを温めようとしたら、容</w:t>
            </w:r>
          </w:p>
          <w:p w:rsidR="00714C78" w:rsidRPr="00752440" w:rsidRDefault="00714C78" w:rsidP="00714C78">
            <w:pPr>
              <w:autoSpaceDE w:val="0"/>
              <w:autoSpaceDN w:val="0"/>
              <w:adjustRightInd w:val="0"/>
              <w:spacing w:line="300" w:lineRule="exact"/>
              <w:rPr>
                <w:rFonts w:ascii="メイリオ" w:eastAsia="メイリオ" w:hAnsi="メイリオ" w:cs="TsukuARdGothicStd-D"/>
                <w:kern w:val="0"/>
                <w:sz w:val="22"/>
                <w:szCs w:val="24"/>
              </w:rPr>
            </w:pPr>
            <w:r w:rsidRPr="00752440">
              <w:rPr>
                <w:rFonts w:ascii="メイリオ" w:eastAsia="メイリオ" w:hAnsi="メイリオ" w:cs="TsukuARdGothicStd-D" w:hint="eastAsia"/>
                <w:kern w:val="0"/>
                <w:sz w:val="22"/>
                <w:szCs w:val="24"/>
              </w:rPr>
              <w:t>器の中に虫の死がいが入っていた。デパートに電話をしたら、</w:t>
            </w:r>
          </w:p>
          <w:p w:rsidR="00714C78" w:rsidRPr="00752440" w:rsidRDefault="00714C78" w:rsidP="00714C78">
            <w:pPr>
              <w:spacing w:line="300" w:lineRule="exact"/>
              <w:ind w:rightChars="-4" w:right="-8"/>
              <w:rPr>
                <w:rFonts w:ascii="メイリオ" w:eastAsia="メイリオ" w:hAnsi="メイリオ"/>
                <w:sz w:val="22"/>
                <w:szCs w:val="24"/>
              </w:rPr>
            </w:pPr>
            <w:r w:rsidRPr="00752440">
              <w:rPr>
                <w:rFonts w:ascii="メイリオ" w:eastAsia="メイリオ" w:hAnsi="メイリオ" w:cs="TsukuARdGothicStd-D" w:hint="eastAsia"/>
                <w:kern w:val="0"/>
                <w:sz w:val="22"/>
                <w:szCs w:val="24"/>
              </w:rPr>
              <w:t>すぐに新しい物を自宅まで届けてくれた。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vAlign w:val="center"/>
          </w:tcPr>
          <w:p w:rsidR="00714C78" w:rsidRPr="00714C78" w:rsidRDefault="00714C78" w:rsidP="00714C78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  <w:tc>
          <w:tcPr>
            <w:tcW w:w="882" w:type="dxa"/>
            <w:tcBorders>
              <w:bottom w:val="single" w:sz="12" w:space="0" w:color="auto"/>
              <w:tl2br w:val="single" w:sz="4" w:space="0" w:color="auto"/>
            </w:tcBorders>
          </w:tcPr>
          <w:p w:rsidR="00714C78" w:rsidRPr="00714C78" w:rsidRDefault="00714C78" w:rsidP="00714C78">
            <w:pPr>
              <w:spacing w:line="280" w:lineRule="exact"/>
              <w:ind w:rightChars="-4" w:right="-8"/>
              <w:rPr>
                <w:rFonts w:ascii="メイリオ" w:eastAsia="メイリオ" w:hAnsi="メイリオ"/>
                <w:spacing w:val="2"/>
                <w:sz w:val="20"/>
                <w:szCs w:val="26"/>
              </w:rPr>
            </w:pPr>
          </w:p>
        </w:tc>
        <w:tc>
          <w:tcPr>
            <w:tcW w:w="11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4C78" w:rsidRPr="000A327E" w:rsidRDefault="00714C78" w:rsidP="00714C78">
            <w:pPr>
              <w:spacing w:line="460" w:lineRule="exact"/>
              <w:jc w:val="center"/>
              <w:rPr>
                <w:rFonts w:ascii="メイリオ" w:eastAsia="メイリオ" w:hAnsi="メイリオ"/>
                <w:spacing w:val="2"/>
                <w:sz w:val="44"/>
                <w:szCs w:val="44"/>
              </w:rPr>
            </w:pPr>
          </w:p>
        </w:tc>
      </w:tr>
    </w:tbl>
    <w:p w:rsidR="00714C78" w:rsidRDefault="00714C78" w:rsidP="00714C78">
      <w:pPr>
        <w:spacing w:beforeLines="30" w:before="108" w:line="360" w:lineRule="exact"/>
        <w:ind w:rightChars="-4" w:right="-8"/>
        <w:rPr>
          <w:rFonts w:ascii="メイリオ" w:eastAsia="メイリオ" w:hAnsi="メイリオ"/>
          <w:spacing w:val="2"/>
          <w:sz w:val="20"/>
          <w:szCs w:val="26"/>
        </w:rPr>
      </w:pPr>
    </w:p>
    <w:p w:rsidR="00B16222" w:rsidRDefault="002A4E59" w:rsidP="00714C78">
      <w:pPr>
        <w:spacing w:beforeLines="30" w:before="108" w:line="360" w:lineRule="exact"/>
        <w:ind w:rightChars="-4" w:right="-8"/>
        <w:rPr>
          <w:rFonts w:ascii="メイリオ" w:eastAsia="メイリオ" w:hAnsi="メイリオ"/>
          <w:spacing w:val="2"/>
          <w:sz w:val="20"/>
          <w:szCs w:val="2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10725150</wp:posOffset>
            </wp:positionH>
            <wp:positionV relativeFrom="paragraph">
              <wp:posOffset>309880</wp:posOffset>
            </wp:positionV>
            <wp:extent cx="396000" cy="400743"/>
            <wp:effectExtent l="0" t="0" r="444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40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347980</wp:posOffset>
            </wp:positionV>
            <wp:extent cx="396000" cy="335388"/>
            <wp:effectExtent l="0" t="0" r="4445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335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6222" w:rsidSect="00694734">
      <w:pgSz w:w="23814" w:h="16839" w:orient="landscape" w:code="8"/>
      <w:pgMar w:top="567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852" w:rsidRDefault="001D2852" w:rsidP="002D6EC7">
      <w:r>
        <w:separator/>
      </w:r>
    </w:p>
  </w:endnote>
  <w:endnote w:type="continuationSeparator" w:id="0">
    <w:p w:rsidR="001D2852" w:rsidRDefault="001D2852" w:rsidP="002D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sukuARdGothicStd-D">
    <w:altName w:val="JKゴシック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852" w:rsidRDefault="001D2852" w:rsidP="002D6EC7">
      <w:r>
        <w:separator/>
      </w:r>
    </w:p>
  </w:footnote>
  <w:footnote w:type="continuationSeparator" w:id="0">
    <w:p w:rsidR="001D2852" w:rsidRDefault="001D2852" w:rsidP="002D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53A"/>
    <w:multiLevelType w:val="hybridMultilevel"/>
    <w:tmpl w:val="2110BDB6"/>
    <w:lvl w:ilvl="0" w:tplc="E9589510">
      <w:start w:val="13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C7"/>
    <w:rsid w:val="000A327E"/>
    <w:rsid w:val="001D2852"/>
    <w:rsid w:val="002A4E59"/>
    <w:rsid w:val="002D6EC7"/>
    <w:rsid w:val="004337CD"/>
    <w:rsid w:val="00547F28"/>
    <w:rsid w:val="005B594A"/>
    <w:rsid w:val="00694734"/>
    <w:rsid w:val="00714C78"/>
    <w:rsid w:val="00752440"/>
    <w:rsid w:val="008461F8"/>
    <w:rsid w:val="009C54C9"/>
    <w:rsid w:val="00A509DD"/>
    <w:rsid w:val="00B16222"/>
    <w:rsid w:val="00D54C07"/>
    <w:rsid w:val="00E87A40"/>
    <w:rsid w:val="00F8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2DE65C-60C8-458C-8141-3E760869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EC7"/>
  </w:style>
  <w:style w:type="paragraph" w:styleId="a5">
    <w:name w:val="footer"/>
    <w:basedOn w:val="a"/>
    <w:link w:val="a6"/>
    <w:uiPriority w:val="99"/>
    <w:unhideWhenUsed/>
    <w:rsid w:val="002D6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EC7"/>
  </w:style>
  <w:style w:type="table" w:styleId="a7">
    <w:name w:val="Table Grid"/>
    <w:basedOn w:val="a1"/>
    <w:uiPriority w:val="39"/>
    <w:rsid w:val="002D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4C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4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4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</dc:creator>
  <cp:keywords/>
  <dc:description/>
  <cp:lastModifiedBy>Mana</cp:lastModifiedBy>
  <cp:revision>4</cp:revision>
  <cp:lastPrinted>2019-12-04T15:05:00Z</cp:lastPrinted>
  <dcterms:created xsi:type="dcterms:W3CDTF">2019-12-04T12:09:00Z</dcterms:created>
  <dcterms:modified xsi:type="dcterms:W3CDTF">2019-12-04T15:06:00Z</dcterms:modified>
</cp:coreProperties>
</file>