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  <w:b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-422275</wp:posOffset>
                </wp:positionV>
                <wp:extent cx="552450" cy="1457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52450" cy="14573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4"/>
                              </w:rPr>
                              <w:t>電話番号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4"/>
                              </w:rPr>
                              <w:t>ＦＡＸ番号</w:t>
                            </w:r>
                          </w:p>
                        </w:txbxContent>
                      </wps:txbx>
                      <wps:bodyPr vertOverflow="overflow" horzOverflow="overflow" vert="eaVert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33.25pt;mso-position-vertical-relative:text;mso-position-horizontal-relative:text;v-text-anchor:middle;position:absolute;height:114.75pt;mso-wrap-distance-top:0pt;width:43.5pt;mso-wrap-distance-left:16pt;margin-left:-17.25pt;z-index:9;" o:spid="_x0000_s1026" o:allowincell="t" o:allowoverlap="t" filled="t" fillcolor="#808080 [1629]" stroked="t" strokecolor="#000000 [3213]" strokeweight="2pt" o:spt="1">
                <v:fill/>
                <v:stroke linestyle="single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4"/>
                        </w:rPr>
                        <w:t>電話番号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4"/>
                        </w:rPr>
                        <w:t>ＦＡＸ番号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-422275</wp:posOffset>
                </wp:positionV>
                <wp:extent cx="6286500" cy="14573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286500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医療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０８８－８３７－３７９５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産科直通）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( 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０８８－８３７－６７９８　救急外来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)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高知大：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０８８－８８０－２４９９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産科直通）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( 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０８８－８８０－２５３４　産科病棟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日赤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０８８－８２２－１２０１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代　表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)  ( 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０８８－８２２－１４６８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救急外来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国立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０８８－８４４－３１１１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代　表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)  FAX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平日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8:30-17:15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０８８－８２８－４４６１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地域連携室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　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土日祝・夜間　　　０８８－８２８－４６６４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33.25pt;mso-position-vertical-relative:text;mso-position-horizontal-relative:text;v-text-anchor:middle;position:absolute;height:114.75pt;mso-wrap-distance-top:0pt;width:495pt;mso-wrap-distance-left:16pt;margin-left:26.25pt;z-index:10;" o:spid="_x0000_s1027" o:allowincell="t" o:allowoverlap="t" filled="t" fillcolor="#ffffff [3201]" stroked="t" strokecolor="#000000 [3200]" strokeweight="2pt" o:spt="1">
                <v:fill/>
                <v:stroke linestyle="single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医療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C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０８８－８３７－３７９５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(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産科直通）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( 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０８８－８３７－６７９８　救急外来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)</w:t>
                      </w:r>
                    </w:p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高知大：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０８８－８８０－２４９９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(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産科直通）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( 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０８８－８８０－２５３４　産科病棟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）</w:t>
                      </w:r>
                    </w:p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日赤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０８８－８２２－１２０１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(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代　表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)  ( 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０８８－８２２－１４６８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救急外来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）</w:t>
                      </w:r>
                    </w:p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国立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０８８－８４４－３１１１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(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代　表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)  FAX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平日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8:30-17:15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０８８－８２８－４４６１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18"/>
                        </w:rPr>
                        <w:t>地域連携室</w:t>
                      </w:r>
                    </w:p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　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   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   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土日祝・夜間　　　０８８－８２８－４６６４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148590</wp:posOffset>
                </wp:positionV>
                <wp:extent cx="3305175" cy="6096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305175" cy="609600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11.7pt;mso-position-vertical-relative:text;mso-position-horizontal-relative:text;position:absolute;height:48pt;mso-wrap-distance-top:0pt;width:260.25pt;mso-wrap-distance-left:16pt;margin-left:256.39pt;z-index:11;" o:spid="_x0000_s1028" o:allowincell="t" o:allowoverlap="t" filled="f" stroked="t" strokecolor="#000000 [3213]" strokeweight="1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72390</wp:posOffset>
                </wp:positionV>
                <wp:extent cx="6181725" cy="64770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181725" cy="647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32"/>
                                <w:bdr w:val="single" w:color="auto" w:sz="4" w:space="0"/>
                              </w:rPr>
                              <w:t>母体（褥婦）搬送連絡票（情報提供書）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5.7pt;mso-position-vertical-relative:text;mso-position-horizontal-relative:text;v-text-anchor:middle;position:absolute;height:51pt;mso-wrap-distance-top:0pt;width:486.75pt;mso-wrap-distance-left:5.65pt;margin-left:-12.9pt;z-index:8;" o:spid="_x0000_s1029" o:allowincell="t" o:allowoverlap="t" filled="f" stroked="f" strokecolor="#385d8a" strokeweight="2pt" o:spt="1">
                <v:fill/>
                <v:stroke linestyle="single" endcap="flat" dashstyl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32"/>
                          <w:bdr w:val="single" w:color="auto" w:sz="4" w:space="0"/>
                        </w:rPr>
                        <w:t>母体（褥婦）搬送連絡票（情報提供書）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120650</wp:posOffset>
                </wp:positionV>
                <wp:extent cx="1038225" cy="50482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10382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【褥婦】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9.5pt;mso-position-vertical-relative:text;mso-position-horizontal-relative:text;v-text-anchor:middle;position:absolute;height:39.75pt;mso-wrap-distance-top:0pt;width:81.75pt;mso-wrap-distance-left:5.65pt;margin-left:454.4pt;z-index:5;" o:spid="_x0000_s1030" o:allowincell="t" o:allowoverlap="t" filled="f" stroked="f" strokecolor="#385d8a" strokeweight="2pt" o:spt="1">
                <v:fill/>
                <v:stroke linestyle="single" endcap="flat" dashstyl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【褥婦】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141605</wp:posOffset>
                </wp:positionV>
                <wp:extent cx="6413500" cy="43815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641350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  <w:u w:val="none" w:color="auto"/>
                              </w:rPr>
                              <w:t>搬送日時（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  <w:u w:val="none" w:color="auto"/>
                              </w:rPr>
                              <w:t>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  <w:u w:val="none" w:color="auto"/>
                              </w:rPr>
                              <w:t>送信日）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sz w:val="22"/>
                                <w:u w:val="none" w:color="auto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sz w:val="22"/>
                                <w:u w:val="single" w:color="auto"/>
                              </w:rPr>
                              <w:t>令和　　　　　　年　　　　　　月　　　　　日　　　　　　時　　　　　　分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1.15pt;mso-position-vertical-relative:text;mso-position-horizontal-relative:text;v-text-anchor:middle;position:absolute;height:34.5pt;mso-wrap-distance-top:0pt;width:505pt;mso-wrap-distance-left:16pt;margin-left:-12.9pt;z-index:7;" o:spid="_x0000_s1031" o:allowincell="t" o:allowoverlap="t" filled="t" fillcolor="#ffffff [3201]" stroked="f" strokecolor="#000000 [3200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  <w:u w:val="none" w:color="auto"/>
                        </w:rPr>
                        <w:t>搬送日時（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  <w:u w:val="none" w:color="auto"/>
                        </w:rPr>
                        <w:t>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  <w:u w:val="none" w:color="auto"/>
                        </w:rPr>
                        <w:t>送信日）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sz w:val="22"/>
                          <w:u w:val="none" w:color="auto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sz w:val="22"/>
                          <w:u w:val="single" w:color="auto"/>
                        </w:rPr>
                        <w:t>令和　　　　　　年　　　　　　月　　　　　日　　　　　　時　　　　　　分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17780</wp:posOffset>
                </wp:positionV>
                <wp:extent cx="3171825" cy="103822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3171825" cy="1038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紹介元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病院名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緊急連絡先（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）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</w:rPr>
                              <w:t>医師名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.4pt;mso-position-vertical-relative:text;mso-position-horizontal-relative:text;v-text-anchor:top;position:absolute;height:81.75pt;mso-wrap-distance-top:0pt;width:249.75pt;mso-wrap-distance-left:16pt;margin-left:263.14pt;z-index:3;" o:spid="_x0000_s1032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紹介元</w:t>
                      </w:r>
                    </w:p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  <w:t>病院名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　　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緊急連絡先（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）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</w:rPr>
                        <w:t>医師名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7075805</wp:posOffset>
                </wp:positionV>
                <wp:extent cx="3910965" cy="67627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3910965" cy="676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※搬送時は、可能な範囲で記入し、搬送先へＦＡＸで送信する。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※必要に応じ、診察・検査等の記録を添付する。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557.15pt;mso-position-vertical-relative:text;mso-position-horizontal-relative:text;v-text-anchor:middle;position:absolute;height:53.25pt;mso-wrap-distance-top:0pt;width:307.95pt;mso-wrap-distance-left:16pt;margin-left:-5.45pt;z-index:6;" o:spid="_x0000_s1033" o:allowincell="t" o:allowoverlap="t" filled="f" stroked="f" strokecolor="#000000 [3200]" strokeweight="2pt" o:spt="1">
                <v:fill/>
                <v:stroke linestyle="single" endcap="flat" dashstyl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※搬送時は、可能な範囲で記入し、搬送先へＦＡＸで送信する。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※必要に応じ、診察・検査等の記録を添付する。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570230</wp:posOffset>
                </wp:positionV>
                <wp:extent cx="6772275" cy="683895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6772275" cy="6838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6583045" cy="6231255"/>
                                  <wp:effectExtent l="0" t="0" r="0" b="0"/>
                                  <wp:docPr id="1035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5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3045" cy="6231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44.9pt;mso-position-vertical-relative:text;mso-position-horizontal-relative:text;v-text-anchor:middle;position:absolute;height:538.5pt;mso-wrap-distance-top:0pt;width:533.25pt;mso-wrap-distance-left:5.65pt;margin-left:-12.9pt;z-index:4;" o:spid="_x0000_s1034" o:allowincell="t" o:allowoverlap="t" filled="f" stroked="f" strokecolor="#385d8a" strokeweight="0.5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6583045" cy="6231255"/>
                            <wp:effectExtent l="0" t="0" r="0" b="0"/>
                            <wp:docPr id="1035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5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83045" cy="6231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8255</wp:posOffset>
                </wp:positionV>
                <wp:extent cx="3114675" cy="78105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3114675" cy="78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紹介先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病院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</w:rPr>
                              <w:t>先生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0.65pt;mso-position-vertical-relative:text;mso-position-horizontal-relative:text;v-text-anchor:middle;position:absolute;height:61.5pt;mso-wrap-distance-top:0pt;width:245.25pt;mso-wrap-distance-left:5.65pt;margin-left:-5.45pt;z-index:2;" o:spid="_x0000_s103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紹介先</w:t>
                      </w:r>
                    </w:p>
                    <w:p>
                      <w:pPr>
                        <w:pStyle w:val="0"/>
                        <w:ind w:firstLine="22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  <w:t>病院</w:t>
                      </w:r>
                    </w:p>
                    <w:p>
                      <w:pPr>
                        <w:pStyle w:val="0"/>
                        <w:ind w:firstLine="22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</w:rPr>
                        <w:t>先生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7275830</wp:posOffset>
                </wp:positionV>
                <wp:extent cx="2891790" cy="34290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289179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高知県母体搬送・新生児搬送マニュアル様式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572.9pt;mso-position-vertical-relative:text;mso-position-horizontal-relative:text;v-text-anchor:middle;position:absolute;height:27pt;mso-wrap-distance-top:0pt;width:227.7pt;mso-wrap-distance-left:16pt;margin-left:285.2pt;z-index:13;" o:spid="_x0000_s1037" o:allowincell="t" o:allowoverlap="t" filled="f" stroked="t" strokecolor="#bfbfbf [2412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高知県母体搬送・新生児搬送マニュアル様式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headerReference r:id="rId5" w:type="default"/>
      <w:pgSz w:w="11906" w:h="16838"/>
      <w:pgMar w:top="1134" w:right="1134" w:bottom="850" w:left="1134" w:header="851" w:footer="85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Chars="0"/>
      <w:jc w:val="center"/>
      <w:rPr>
        <w:rFonts w:hint="eastAsia" w:ascii="ＭＳ Ｐゴシック" w:hAnsi="ＭＳ Ｐゴシック" w:eastAsia="ＭＳ Ｐゴシック"/>
        <w:b w:val="0"/>
        <w:sz w:val="28"/>
        <w:bdr w:val="none" w:color="auto" w:sz="0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1</Pages>
  <Words>13</Words>
  <Characters>318</Characters>
  <Application>JUST Note</Application>
  <Lines>30</Lines>
  <Paragraphs>19</Paragraphs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470445</dc:creator>
  <cp:lastModifiedBy>470445</cp:lastModifiedBy>
  <cp:lastPrinted>2020-03-06T12:11:01Z</cp:lastPrinted>
  <dcterms:created xsi:type="dcterms:W3CDTF">2019-07-04T09:05:00Z</dcterms:created>
  <dcterms:modified xsi:type="dcterms:W3CDTF">2020-03-27T04:06:05Z</dcterms:modified>
  <cp:revision>24</cp:revision>
</cp:coreProperties>
</file>