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jc w:val="left"/>
        <w:rPr>
          <w:rFonts w:hint="default"/>
          <w:sz w:val="24"/>
        </w:rPr>
      </w:pPr>
      <w:r>
        <w:rPr>
          <w:rFonts w:hint="eastAsia" w:ascii="ＭＳ ゴシック" w:hAnsi="ＭＳ ゴシック" w:eastAsia="ＭＳ ゴシック"/>
          <w:b w:val="1"/>
          <w:sz w:val="22"/>
        </w:rPr>
        <w:t>第</w:t>
      </w:r>
      <w:r>
        <w:rPr>
          <w:rFonts w:hint="eastAsia" w:ascii="ＭＳ ゴシック" w:hAnsi="ＭＳ ゴシック" w:eastAsia="ＭＳ ゴシック"/>
          <w:b w:val="1"/>
          <w:sz w:val="22"/>
        </w:rPr>
        <w:t>19</w:t>
      </w:r>
      <w:r>
        <w:rPr>
          <w:rFonts w:hint="eastAsia" w:ascii="ＭＳ ゴシック" w:hAnsi="ＭＳ ゴシック" w:eastAsia="ＭＳ ゴシック"/>
          <w:b w:val="1"/>
          <w:sz w:val="22"/>
        </w:rPr>
        <w:t>号様式</w:t>
      </w:r>
      <w:r>
        <w:rPr>
          <w:rFonts w:hint="eastAsia" w:ascii="ＭＳ 明朝" w:hAnsi="ＭＳ 明朝"/>
          <w:sz w:val="22"/>
        </w:rPr>
        <w:t>（第</w:t>
      </w:r>
      <w:r>
        <w:rPr>
          <w:rFonts w:hint="eastAsia" w:ascii="ＭＳ 明朝" w:hAnsi="ＭＳ 明朝"/>
          <w:sz w:val="22"/>
        </w:rPr>
        <w:t>12</w:t>
      </w:r>
      <w:r>
        <w:rPr>
          <w:rFonts w:hint="eastAsia" w:ascii="ＭＳ 明朝" w:hAnsi="ＭＳ 明朝"/>
          <w:sz w:val="22"/>
        </w:rPr>
        <w:t>条関係）</w:t>
      </w:r>
    </w:p>
    <w:p>
      <w:pPr>
        <w:pStyle w:val="0"/>
        <w:widowControl w:val="0"/>
        <w:overflowPunct w:val="0"/>
        <w:autoSpaceDE w:val="0"/>
        <w:autoSpaceDN w:val="0"/>
        <w:jc w:val="left"/>
        <w:rPr>
          <w:rFonts w:hint="default"/>
          <w:sz w:val="22"/>
        </w:rPr>
      </w:pPr>
    </w:p>
    <w:p>
      <w:pPr>
        <w:pStyle w:val="0"/>
        <w:widowControl w:val="0"/>
        <w:overflowPunct w:val="0"/>
        <w:autoSpaceDE w:val="0"/>
        <w:autoSpaceDN w:val="0"/>
        <w:jc w:val="center"/>
        <w:rPr>
          <w:rFonts w:hint="default"/>
          <w:sz w:val="22"/>
        </w:rPr>
      </w:pPr>
      <w:r>
        <w:rPr>
          <w:rFonts w:hint="eastAsia"/>
          <w:sz w:val="22"/>
        </w:rPr>
        <w:t>同意</w:t>
      </w:r>
      <w:bookmarkStart w:id="0" w:name="_GoBack"/>
      <w:bookmarkEnd w:id="0"/>
      <w:r>
        <w:rPr>
          <w:rFonts w:hint="eastAsia"/>
          <w:sz w:val="22"/>
        </w:rPr>
        <w:t>書</w:t>
      </w:r>
    </w:p>
    <w:p>
      <w:pPr>
        <w:pStyle w:val="0"/>
        <w:widowControl w:val="0"/>
        <w:overflowPunct w:val="0"/>
        <w:autoSpaceDE w:val="0"/>
        <w:autoSpaceDN w:val="0"/>
        <w:jc w:val="both"/>
        <w:rPr>
          <w:rFonts w:hint="default"/>
          <w:sz w:val="22"/>
        </w:rPr>
      </w:pPr>
    </w:p>
    <w:p>
      <w:pPr>
        <w:pStyle w:val="0"/>
        <w:widowControl w:val="0"/>
        <w:overflowPunct w:val="0"/>
        <w:autoSpaceDE w:val="0"/>
        <w:autoSpaceDN w:val="0"/>
        <w:rPr>
          <w:rFonts w:hint="default"/>
          <w:sz w:val="22"/>
        </w:rPr>
      </w:pPr>
      <w:r>
        <w:rPr>
          <w:rFonts w:hint="eastAsia"/>
          <w:sz w:val="22"/>
        </w:rPr>
        <w:t>１．医療保護入院の同意の対象となる精神障害者</w:t>
      </w:r>
    </w:p>
    <w:tbl>
      <w:tblPr>
        <w:tblStyle w:val="11"/>
        <w:tblW w:w="106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01"/>
        <w:gridCol w:w="9507"/>
      </w:tblGrid>
      <w:tr>
        <w:trPr/>
        <w:tc>
          <w:tcPr>
            <w:tcW w:w="11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住　所</w:t>
            </w:r>
          </w:p>
        </w:tc>
        <w:tc>
          <w:tcPr>
            <w:tcW w:w="95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r>
              <w:rPr>
                <w:rFonts w:hint="eastAsia"/>
                <w:sz w:val="22"/>
              </w:rPr>
              <w:t>〒</w:t>
            </w:r>
          </w:p>
          <w:p>
            <w:pPr>
              <w:pStyle w:val="0"/>
              <w:widowControl w:val="0"/>
              <w:overflowPunct w:val="0"/>
              <w:autoSpaceDE w:val="0"/>
              <w:autoSpaceDN w:val="0"/>
              <w:rPr>
                <w:rFonts w:hint="default"/>
                <w:sz w:val="22"/>
              </w:rPr>
            </w:pPr>
          </w:p>
        </w:tc>
      </w:tr>
      <w:tr>
        <w:trPr/>
        <w:tc>
          <w:tcPr>
            <w:tcW w:w="110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フリガナ</w:t>
            </w:r>
          </w:p>
        </w:tc>
        <w:tc>
          <w:tcPr>
            <w:tcW w:w="9507"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p>
        </w:tc>
      </w:tr>
      <w:tr>
        <w:trPr/>
        <w:tc>
          <w:tcPr>
            <w:tcW w:w="1101"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氏　名</w:t>
            </w:r>
          </w:p>
        </w:tc>
        <w:tc>
          <w:tcPr>
            <w:tcW w:w="9507"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p>
          <w:p>
            <w:pPr>
              <w:pStyle w:val="0"/>
              <w:widowControl w:val="0"/>
              <w:overflowPunct w:val="0"/>
              <w:autoSpaceDE w:val="0"/>
              <w:autoSpaceDN w:val="0"/>
              <w:rPr>
                <w:rFonts w:hint="default"/>
                <w:sz w:val="22"/>
              </w:rPr>
            </w:pPr>
          </w:p>
        </w:tc>
      </w:tr>
      <w:tr>
        <w:trPr/>
        <w:tc>
          <w:tcPr>
            <w:tcW w:w="11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生年月日</w:t>
            </w:r>
          </w:p>
        </w:tc>
        <w:tc>
          <w:tcPr>
            <w:tcW w:w="95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ind w:firstLine="1320" w:firstLineChars="600"/>
              <w:rPr>
                <w:rFonts w:hint="default"/>
                <w:sz w:val="22"/>
              </w:rPr>
            </w:pPr>
            <w:r>
              <w:rPr>
                <w:rFonts w:hint="eastAsia"/>
                <w:sz w:val="22"/>
              </w:rPr>
              <w:t>年　　　月　　　日</w:t>
            </w:r>
          </w:p>
        </w:tc>
      </w:tr>
    </w:tbl>
    <w:p>
      <w:pPr>
        <w:pStyle w:val="0"/>
        <w:widowControl w:val="0"/>
        <w:overflowPunct w:val="0"/>
        <w:autoSpaceDE w:val="0"/>
        <w:autoSpaceDN w:val="0"/>
        <w:rPr>
          <w:rFonts w:hint="default"/>
          <w:sz w:val="22"/>
        </w:rPr>
      </w:pPr>
    </w:p>
    <w:p>
      <w:pPr>
        <w:pStyle w:val="0"/>
        <w:widowControl w:val="0"/>
        <w:overflowPunct w:val="0"/>
        <w:autoSpaceDE w:val="0"/>
        <w:autoSpaceDN w:val="0"/>
        <w:rPr>
          <w:rFonts w:hint="default"/>
          <w:sz w:val="22"/>
        </w:rPr>
      </w:pPr>
      <w:r>
        <w:rPr>
          <w:rFonts w:hint="eastAsia"/>
          <w:sz w:val="22"/>
        </w:rPr>
        <w:t>２．医療保護入院の同意者の申告事項</w:t>
      </w:r>
    </w:p>
    <w:tbl>
      <w:tblPr>
        <w:tblStyle w:val="11"/>
        <w:tblW w:w="106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101"/>
        <w:gridCol w:w="4410"/>
        <w:gridCol w:w="5097"/>
      </w:tblGrid>
      <w:tr>
        <w:trPr/>
        <w:tc>
          <w:tcPr>
            <w:tcW w:w="11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住　所</w:t>
            </w: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r>
              <w:rPr>
                <w:rFonts w:hint="eastAsia"/>
                <w:sz w:val="22"/>
              </w:rPr>
              <w:t>〒</w:t>
            </w:r>
          </w:p>
          <w:p>
            <w:pPr>
              <w:pStyle w:val="0"/>
              <w:widowControl w:val="0"/>
              <w:overflowPunct w:val="0"/>
              <w:autoSpaceDE w:val="0"/>
              <w:autoSpaceDN w:val="0"/>
              <w:rPr>
                <w:rFonts w:hint="default"/>
                <w:sz w:val="22"/>
              </w:rPr>
            </w:pPr>
          </w:p>
          <w:p>
            <w:pPr>
              <w:pStyle w:val="0"/>
              <w:widowControl w:val="0"/>
              <w:overflowPunct w:val="0"/>
              <w:autoSpaceDE w:val="0"/>
              <w:autoSpaceDN w:val="0"/>
              <w:rPr>
                <w:rFonts w:hint="default"/>
                <w:sz w:val="22"/>
              </w:rPr>
            </w:pPr>
          </w:p>
        </w:tc>
        <w:tc>
          <w:tcPr>
            <w:tcW w:w="50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left"/>
              <w:rPr>
                <w:rFonts w:hint="default"/>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-21590</wp:posOffset>
                      </wp:positionH>
                      <wp:positionV relativeFrom="paragraph">
                        <wp:posOffset>29845</wp:posOffset>
                      </wp:positionV>
                      <wp:extent cx="3133725" cy="1343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133725" cy="1343025"/>
                              </a:xfrm>
                              <a:prstGeom prst="bracketPair">
                                <a:avLst>
                                  <a:gd name="adj" fmla="val 4245"/>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35pt;mso-position-vertical-relative:text;mso-position-horizontal-relative:text;position:absolute;height:105.75pt;mso-wrap-distance-top:0pt;width:246.75pt;mso-wrap-distance-left:16pt;margin-left:-1.7pt;z-index:2;" o:spid="_x0000_s1026" o:allowincell="t" o:allowoverlap="t" filled="f" stroked="t" strokecolor="#000000" strokeweight="0.75pt" o:spt="185" type="#_x0000_t185" adj="917">
                      <v:fill/>
                      <v:stroke filltype="solid"/>
                      <v:textbox style="layout-flow:horizontal;"/>
                      <v:imagedata o:title=""/>
                      <w10:wrap type="none" anchorx="text" anchory="text"/>
                    </v:shape>
                  </w:pict>
                </mc:Fallback>
              </mc:AlternateContent>
            </w:r>
            <w:r>
              <w:rPr>
                <w:rFonts w:hint="eastAsia"/>
                <w:sz w:val="22"/>
              </w:rPr>
              <w:t>〒</w:t>
            </w:r>
          </w:p>
          <w:p>
            <w:pPr>
              <w:pStyle w:val="0"/>
              <w:widowControl w:val="0"/>
              <w:overflowPunct w:val="0"/>
              <w:autoSpaceDE w:val="0"/>
              <w:autoSpaceDN w:val="0"/>
              <w:jc w:val="left"/>
              <w:rPr>
                <w:rFonts w:hint="default"/>
                <w:sz w:val="22"/>
              </w:rPr>
            </w:pPr>
          </w:p>
          <w:p>
            <w:pPr>
              <w:pStyle w:val="0"/>
              <w:widowControl w:val="0"/>
              <w:overflowPunct w:val="0"/>
              <w:autoSpaceDE w:val="0"/>
              <w:autoSpaceDN w:val="0"/>
              <w:rPr>
                <w:rFonts w:hint="default"/>
                <w:sz w:val="22"/>
              </w:rPr>
            </w:pPr>
          </w:p>
        </w:tc>
      </w:tr>
      <w:tr>
        <w:trPr/>
        <w:tc>
          <w:tcPr>
            <w:tcW w:w="110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フリガナ</w:t>
            </w:r>
          </w:p>
        </w:tc>
        <w:tc>
          <w:tcPr>
            <w:tcW w:w="4410"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p>
        </w:tc>
        <w:tc>
          <w:tcPr>
            <w:tcW w:w="5097"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p>
        </w:tc>
      </w:tr>
      <w:tr>
        <w:trPr/>
        <w:tc>
          <w:tcPr>
            <w:tcW w:w="1101"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氏　名</w:t>
            </w:r>
          </w:p>
        </w:tc>
        <w:tc>
          <w:tcPr>
            <w:tcW w:w="4410"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p>
          <w:p>
            <w:pPr>
              <w:pStyle w:val="0"/>
              <w:widowControl w:val="0"/>
              <w:overflowPunct w:val="0"/>
              <w:autoSpaceDE w:val="0"/>
              <w:autoSpaceDN w:val="0"/>
              <w:rPr>
                <w:rFonts w:hint="default"/>
                <w:sz w:val="22"/>
              </w:rPr>
            </w:pPr>
          </w:p>
        </w:tc>
        <w:tc>
          <w:tcPr>
            <w:tcW w:w="5097" w:type="dxa"/>
            <w:tcBorders>
              <w:top w:val="dashSmallGap"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left"/>
              <w:rPr>
                <w:rFonts w:hint="default"/>
                <w:sz w:val="22"/>
              </w:rPr>
            </w:pPr>
          </w:p>
          <w:p>
            <w:pPr>
              <w:pStyle w:val="0"/>
              <w:widowControl w:val="0"/>
              <w:overflowPunct w:val="0"/>
              <w:autoSpaceDE w:val="0"/>
              <w:autoSpaceDN w:val="0"/>
              <w:rPr>
                <w:rFonts w:hint="default"/>
                <w:sz w:val="22"/>
              </w:rPr>
            </w:pPr>
          </w:p>
        </w:tc>
      </w:tr>
      <w:tr>
        <w:trPr/>
        <w:tc>
          <w:tcPr>
            <w:tcW w:w="110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jc w:val="center"/>
              <w:rPr>
                <w:rFonts w:hint="default"/>
                <w:sz w:val="22"/>
              </w:rPr>
            </w:pPr>
            <w:r>
              <w:rPr>
                <w:rFonts w:hint="eastAsia"/>
                <w:sz w:val="22"/>
              </w:rPr>
              <w:t>生年月日</w:t>
            </w:r>
          </w:p>
        </w:tc>
        <w:tc>
          <w:tcPr>
            <w:tcW w:w="44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ind w:firstLine="1540" w:firstLineChars="700"/>
              <w:rPr>
                <w:rFonts w:hint="default"/>
                <w:sz w:val="22"/>
              </w:rPr>
            </w:pPr>
            <w:r>
              <w:rPr>
                <w:rFonts w:hint="eastAsia"/>
                <w:sz w:val="22"/>
              </w:rPr>
              <w:t>年　　　月　　　日</w:t>
            </w:r>
          </w:p>
        </w:tc>
        <w:tc>
          <w:tcPr>
            <w:tcW w:w="509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ind w:left="0" w:leftChars="0" w:firstLine="2200" w:firstLineChars="1000"/>
              <w:rPr>
                <w:rFonts w:hint="default"/>
                <w:sz w:val="22"/>
              </w:rPr>
            </w:pPr>
            <w:r>
              <w:rPr>
                <w:rFonts w:hint="eastAsia"/>
                <w:sz w:val="22"/>
              </w:rPr>
              <w:t>年　　　月　　　日</w:t>
            </w:r>
          </w:p>
        </w:tc>
      </w:tr>
      <w:tr>
        <w:trPr>
          <w:trHeight w:val="552" w:hRule="atLeast"/>
        </w:trPr>
        <w:tc>
          <w:tcPr>
            <w:tcW w:w="106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rPr>
                <w:rFonts w:hint="default"/>
                <w:sz w:val="22"/>
              </w:rPr>
            </w:pPr>
            <w:r>
              <w:rPr>
                <w:rFonts w:hint="eastAsia"/>
                <w:sz w:val="22"/>
              </w:rPr>
              <w:t>本人との関係</w:t>
            </w:r>
          </w:p>
        </w:tc>
      </w:tr>
      <w:tr>
        <w:trPr/>
        <w:tc>
          <w:tcPr>
            <w:tcW w:w="106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overflowPunct w:val="0"/>
              <w:autoSpaceDE w:val="0"/>
              <w:autoSpaceDN w:val="0"/>
              <w:ind w:firstLine="210" w:firstLineChars="100"/>
              <w:rPr>
                <w:rFonts w:hint="default"/>
                <w:sz w:val="2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-10795</wp:posOffset>
                      </wp:positionH>
                      <wp:positionV relativeFrom="paragraph">
                        <wp:posOffset>34925</wp:posOffset>
                      </wp:positionV>
                      <wp:extent cx="6619875" cy="6762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619875" cy="676275"/>
                              </a:xfrm>
                              <a:prstGeom prst="bracketPair">
                                <a:avLst>
                                  <a:gd name="adj" fmla="val 702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75pt;mso-position-vertical-relative:text;mso-position-horizontal-relative:text;position:absolute;height:53.25pt;mso-wrap-distance-top:0pt;width:521.25pt;mso-wrap-distance-left:16pt;margin-left:-0.85pt;z-index:3;" o:spid="_x0000_s1027" o:allowincell="t" o:allowoverlap="t" filled="f" stroked="t" strokecolor="#000000" strokeweight="0.75pt" o:spt="185" type="#_x0000_t185" adj="1517">
                      <v:fill/>
                      <v:stroke filltype="solid"/>
                      <v:textbox style="layout-flow:horizontal;"/>
                      <v:imagedata o:title=""/>
                      <w10:wrap type="none" anchorx="text" anchory="text"/>
                    </v:shape>
                  </w:pict>
                </mc:Fallback>
              </mc:AlternateContent>
            </w:r>
            <w:r>
              <w:rPr>
                <w:rFonts w:hint="eastAsia"/>
                <w:sz w:val="22"/>
              </w:rPr>
              <w:t>１　配偶者　２　父母（親権者で　ある・ない）　３　祖父母等　４　子・孫等　５　兄弟姉妹</w:t>
            </w:r>
          </w:p>
          <w:p>
            <w:pPr>
              <w:pStyle w:val="0"/>
              <w:widowControl w:val="0"/>
              <w:overflowPunct w:val="0"/>
              <w:autoSpaceDE w:val="0"/>
              <w:autoSpaceDN w:val="0"/>
              <w:ind w:firstLine="220" w:firstLineChars="100"/>
              <w:rPr>
                <w:rFonts w:hint="default"/>
                <w:sz w:val="22"/>
              </w:rPr>
            </w:pPr>
            <w:r>
              <w:rPr>
                <w:rFonts w:hint="eastAsia"/>
                <w:sz w:val="22"/>
              </w:rPr>
              <w:t>６　後見人又は保佐人　７　家庭裁判所が選任した扶養義務者（　　　　　　　　　　　　　　　）</w:t>
            </w:r>
          </w:p>
          <w:p>
            <w:pPr>
              <w:pStyle w:val="0"/>
              <w:widowControl w:val="0"/>
              <w:overflowPunct w:val="0"/>
              <w:autoSpaceDE w:val="0"/>
              <w:autoSpaceDN w:val="0"/>
              <w:ind w:firstLine="5060" w:firstLineChars="2300"/>
              <w:rPr>
                <w:rFonts w:hint="default"/>
                <w:sz w:val="22"/>
              </w:rPr>
            </w:pPr>
            <w:r>
              <w:rPr>
                <w:rFonts w:hint="eastAsia"/>
                <w:sz w:val="22"/>
              </w:rPr>
              <w:t>（選任年月日　　　　　　年　　　月　　　日　）</w:t>
            </w:r>
          </w:p>
          <w:p>
            <w:pPr>
              <w:pStyle w:val="0"/>
              <w:widowControl w:val="0"/>
              <w:overflowPunct w:val="0"/>
              <w:autoSpaceDE w:val="0"/>
              <w:autoSpaceDN w:val="0"/>
              <w:rPr>
                <w:rFonts w:hint="default"/>
                <w:sz w:val="22"/>
              </w:rPr>
            </w:pPr>
            <w:r>
              <w:rPr>
                <w:rFonts w:hint="eastAsia"/>
                <w:sz w:val="22"/>
              </w:rPr>
              <w:t>なお、以下のいずれにも該当しないことを申し添えます。</w:t>
            </w:r>
          </w:p>
          <w:p>
            <w:pPr>
              <w:pStyle w:val="0"/>
              <w:widowControl w:val="0"/>
              <w:overflowPunct w:val="0"/>
              <w:autoSpaceDE w:val="0"/>
              <w:autoSpaceDN w:val="0"/>
              <w:rPr>
                <w:rFonts w:hint="default"/>
                <w:color w:val="000000"/>
                <w:sz w:val="22"/>
              </w:rPr>
            </w:pPr>
            <w:r>
              <w:rPr>
                <w:rFonts w:hint="eastAsia" w:ascii="ＭＳ 明朝" w:hAnsi="ＭＳ 明朝"/>
                <w:sz w:val="22"/>
              </w:rPr>
              <w:t>①</w:t>
            </w:r>
            <w:r>
              <w:rPr>
                <w:rFonts w:hint="eastAsia"/>
                <w:sz w:val="22"/>
              </w:rPr>
              <w:t>本人と訴訟をした者、本人と訴訟をした者の配偶者又は直系血族、</w:t>
            </w:r>
            <w:r>
              <w:rPr>
                <w:rFonts w:hint="eastAsia" w:ascii="ＭＳ 明朝" w:hAnsi="ＭＳ 明朝"/>
                <w:sz w:val="22"/>
              </w:rPr>
              <w:t>②</w:t>
            </w:r>
            <w:r>
              <w:rPr>
                <w:rFonts w:hint="eastAsia"/>
                <w:sz w:val="22"/>
              </w:rPr>
              <w:t>家庭裁判所で免ぜられた法定代理人、保佐人、補助人、</w:t>
            </w:r>
            <w:r>
              <w:rPr>
                <w:rFonts w:hint="eastAsia" w:ascii="ＭＳ 明朝" w:hAnsi="ＭＳ 明朝"/>
                <w:color w:val="000000"/>
                <w:sz w:val="22"/>
              </w:rPr>
              <w:t>③精神の機能の障害により同意又は不同意の意思表示を適切に行うに当たって必要な認知、判断及び意思疎通を適切に行うことができない者</w:t>
            </w:r>
            <w:r>
              <w:rPr>
                <w:rFonts w:hint="eastAsia"/>
                <w:color w:val="000000"/>
                <w:sz w:val="22"/>
              </w:rPr>
              <w:t>、</w:t>
            </w:r>
            <w:r>
              <w:rPr>
                <w:rFonts w:hint="eastAsia" w:ascii="ＭＳ 明朝" w:hAnsi="ＭＳ 明朝"/>
                <w:color w:val="000000"/>
                <w:sz w:val="22"/>
              </w:rPr>
              <w:t>④</w:t>
            </w:r>
            <w:r>
              <w:rPr>
                <w:rFonts w:hint="eastAsia"/>
                <w:color w:val="000000"/>
                <w:sz w:val="22"/>
              </w:rPr>
              <w:t>未成年者</w:t>
            </w:r>
          </w:p>
        </w:tc>
      </w:tr>
    </w:tbl>
    <w:p>
      <w:pPr>
        <w:pStyle w:val="0"/>
        <w:widowControl w:val="0"/>
        <w:overflowPunct w:val="0"/>
        <w:autoSpaceDE w:val="0"/>
        <w:autoSpaceDN w:val="0"/>
        <w:rPr>
          <w:rFonts w:hint="eastAsia" w:ascii="ＭＳ 明朝" w:hAnsi="ＭＳ 明朝" w:eastAsia="ＭＳ 明朝"/>
          <w:b w:val="0"/>
          <w:i w:val="0"/>
          <w:kern w:val="22"/>
          <w:position w:val="0"/>
          <w:sz w:val="22"/>
        </w:rPr>
      </w:pPr>
      <w:r>
        <w:rPr>
          <w:rFonts w:hint="eastAsia" w:ascii="ＭＳ 明朝" w:hAnsi="ＭＳ 明朝" w:eastAsia="ＭＳ 明朝"/>
          <w:b w:val="0"/>
          <w:i w:val="0"/>
          <w:kern w:val="22"/>
          <w:position w:val="0"/>
          <w:sz w:val="22"/>
        </w:rPr>
        <w:t>※親権者が両親の場合は、両親とも署名の上記載してください。</w:t>
      </w:r>
    </w:p>
    <w:p>
      <w:pPr>
        <w:pStyle w:val="0"/>
        <w:widowControl w:val="0"/>
        <w:overflowPunct w:val="0"/>
        <w:autoSpaceDE w:val="0"/>
        <w:autoSpaceDN w:val="0"/>
        <w:rPr>
          <w:rFonts w:hint="eastAsia" w:ascii="ＭＳ 明朝" w:hAnsi="ＭＳ 明朝" w:eastAsia="ＭＳ 明朝"/>
          <w:b w:val="0"/>
          <w:i w:val="0"/>
          <w:kern w:val="22"/>
          <w:position w:val="0"/>
          <w:sz w:val="22"/>
        </w:rPr>
      </w:pPr>
    </w:p>
    <w:p>
      <w:pPr>
        <w:pStyle w:val="0"/>
        <w:widowControl w:val="0"/>
        <w:overflowPunct w:val="0"/>
        <w:autoSpaceDE w:val="0"/>
        <w:autoSpaceDN w:val="0"/>
        <w:rPr>
          <w:rFonts w:hint="eastAsia" w:ascii="ＭＳ 明朝" w:hAnsi="ＭＳ 明朝" w:eastAsia="ＭＳ 明朝"/>
          <w:b w:val="0"/>
          <w:i w:val="0"/>
          <w:kern w:val="22"/>
          <w:position w:val="0"/>
          <w:sz w:val="22"/>
        </w:rPr>
      </w:pPr>
    </w:p>
    <w:p>
      <w:pPr>
        <w:pStyle w:val="0"/>
        <w:widowControl w:val="0"/>
        <w:overflowPunct w:val="0"/>
        <w:autoSpaceDE w:val="0"/>
        <w:autoSpaceDN w:val="0"/>
        <w:ind w:firstLine="220" w:firstLineChars="100"/>
        <w:rPr>
          <w:rFonts w:hint="eastAsia" w:ascii="ＭＳ 明朝" w:hAnsi="ＭＳ 明朝" w:eastAsia="ＭＳ 明朝"/>
          <w:b w:val="0"/>
          <w:i w:val="0"/>
          <w:kern w:val="22"/>
          <w:position w:val="0"/>
          <w:sz w:val="22"/>
        </w:rPr>
      </w:pPr>
      <w:r>
        <w:rPr>
          <w:rFonts w:hint="eastAsia" w:ascii="ＭＳ 明朝" w:hAnsi="ＭＳ 明朝" w:eastAsia="ＭＳ 明朝"/>
          <w:b w:val="0"/>
          <w:i w:val="0"/>
          <w:kern w:val="22"/>
          <w:position w:val="0"/>
          <w:sz w:val="22"/>
        </w:rPr>
        <w:t>以上について、事実と相違ないことを確認した上で、１の者を貴病院に入院させることに同意します。</w:t>
      </w:r>
    </w:p>
    <w:p>
      <w:pPr>
        <w:pStyle w:val="0"/>
        <w:widowControl w:val="0"/>
        <w:overflowPunct w:val="0"/>
        <w:autoSpaceDE w:val="0"/>
        <w:autoSpaceDN w:val="0"/>
        <w:rPr>
          <w:rFonts w:hint="eastAsia" w:ascii="ＭＳ 明朝" w:hAnsi="ＭＳ 明朝" w:eastAsia="ＭＳ 明朝"/>
          <w:b w:val="0"/>
          <w:i w:val="0"/>
          <w:kern w:val="22"/>
          <w:position w:val="0"/>
          <w:sz w:val="22"/>
        </w:rPr>
      </w:pPr>
    </w:p>
    <w:p>
      <w:pPr>
        <w:pStyle w:val="0"/>
        <w:widowControl w:val="0"/>
        <w:overflowPunct w:val="0"/>
        <w:autoSpaceDE w:val="0"/>
        <w:autoSpaceDN w:val="0"/>
        <w:rPr>
          <w:rFonts w:hint="eastAsia" w:ascii="ＭＳ 明朝" w:hAnsi="ＭＳ 明朝" w:eastAsia="ＭＳ 明朝"/>
          <w:b w:val="0"/>
          <w:i w:val="0"/>
          <w:kern w:val="22"/>
          <w:position w:val="0"/>
          <w:sz w:val="22"/>
          <w:shd w:val="clear" w:color="auto" w:fill="auto"/>
        </w:rPr>
      </w:pPr>
      <w:r>
        <w:rPr>
          <w:rFonts w:hint="eastAsia" w:ascii="ＭＳ 明朝" w:hAnsi="ＭＳ 明朝" w:eastAsia="ＭＳ 明朝"/>
          <w:b w:val="0"/>
          <w:i w:val="0"/>
          <w:kern w:val="22"/>
          <w:position w:val="0"/>
          <w:sz w:val="22"/>
          <w:shd w:val="clear" w:color="auto" w:fill="auto"/>
        </w:rPr>
        <w:t>医療機関名　（　　　　　　　　　　　）</w:t>
      </w:r>
    </w:p>
    <w:p>
      <w:pPr>
        <w:pStyle w:val="0"/>
        <w:widowControl w:val="0"/>
        <w:overflowPunct w:val="0"/>
        <w:autoSpaceDE w:val="0"/>
        <w:autoSpaceDN w:val="0"/>
        <w:ind w:firstLine="220" w:firstLineChars="100"/>
        <w:rPr>
          <w:rFonts w:hint="eastAsia" w:ascii="ＭＳ 明朝" w:hAnsi="ＭＳ 明朝" w:eastAsia="ＭＳ 明朝"/>
          <w:b w:val="0"/>
          <w:i w:val="0"/>
          <w:kern w:val="22"/>
          <w:position w:val="0"/>
          <w:sz w:val="22"/>
        </w:rPr>
      </w:pPr>
      <w:r>
        <w:rPr>
          <w:rFonts w:hint="eastAsia" w:ascii="ＭＳ 明朝" w:hAnsi="ＭＳ 明朝" w:eastAsia="ＭＳ 明朝"/>
          <w:b w:val="0"/>
          <w:i w:val="0"/>
          <w:kern w:val="22"/>
          <w:position w:val="0"/>
          <w:sz w:val="22"/>
        </w:rPr>
        <w:t>病院管理者　殿</w:t>
      </w:r>
    </w:p>
    <w:p>
      <w:pPr>
        <w:pStyle w:val="0"/>
        <w:widowControl w:val="0"/>
        <w:overflowPunct w:val="0"/>
        <w:autoSpaceDE w:val="0"/>
        <w:autoSpaceDN w:val="0"/>
        <w:ind w:firstLine="6380" w:firstLineChars="2900"/>
        <w:rPr>
          <w:rFonts w:hint="eastAsia" w:ascii="ＭＳ 明朝" w:hAnsi="ＭＳ 明朝" w:eastAsia="ＭＳ 明朝"/>
          <w:b w:val="0"/>
          <w:i w:val="0"/>
          <w:kern w:val="22"/>
          <w:position w:val="0"/>
          <w:sz w:val="22"/>
        </w:rPr>
      </w:pPr>
      <w:r>
        <w:rPr>
          <w:rFonts w:hint="eastAsia" w:ascii="ＭＳ 明朝" w:hAnsi="ＭＳ 明朝" w:eastAsia="ＭＳ 明朝"/>
          <w:b w:val="0"/>
          <w:i w:val="0"/>
          <w:kern w:val="22"/>
          <w:position w:val="0"/>
          <w:sz w:val="22"/>
        </w:rPr>
        <w:t>年　　　月　　　日</w:t>
      </w:r>
    </w:p>
    <w:p>
      <w:pPr>
        <w:pStyle w:val="0"/>
        <w:widowControl w:val="0"/>
        <w:overflowPunct w:val="0"/>
        <w:autoSpaceDE w:val="0"/>
        <w:autoSpaceDN w:val="0"/>
        <w:ind w:firstLine="8085" w:firstLineChars="2450"/>
        <w:rPr>
          <w:rFonts w:hint="eastAsia" w:ascii="ＭＳ 明朝" w:hAnsi="ＭＳ 明朝" w:eastAsia="ＭＳ 明朝"/>
          <w:b w:val="0"/>
          <w:i w:val="0"/>
          <w:kern w:val="22"/>
          <w:position w:val="0"/>
          <w:sz w:val="22"/>
        </w:rPr>
      </w:pPr>
      <w:r>
        <w:rPr>
          <w:rFonts w:hint="eastAsia"/>
        </w:rPr>
        <w:fldChar w:fldCharType="begin"/>
      </w:r>
      <w:r>
        <w:rPr>
          <w:rFonts w:hint="eastAsia"/>
        </w:rPr>
        <w:instrText>eq \o\ac(</w:instrText>
      </w:r>
      <w:r>
        <w:rPr>
          <w:rFonts w:hint="eastAsia" w:ascii="ＭＳ 明朝" w:hAnsi="ＭＳ 明朝" w:eastAsia="ＭＳ 明朝"/>
          <w:b w:val="0"/>
          <w:i w:val="0"/>
          <w:kern w:val="22"/>
          <w:position w:val="-4"/>
          <w:sz w:val="33"/>
          <w:bdr w:val="none" w:color="auto" w:sz="0" w:space="0"/>
        </w:rPr>
        <w:instrText>○</w:instrText>
      </w:r>
      <w:r>
        <w:rPr>
          <w:rFonts w:hint="eastAsia"/>
        </w:rPr>
        <w:instrText>,</w:instrText>
      </w:r>
      <w:r>
        <w:rPr>
          <w:rFonts w:hint="eastAsia" w:ascii="ＭＳ 明朝" w:hAnsi="ＭＳ 明朝" w:eastAsia="ＭＳ 明朝"/>
          <w:b w:val="0"/>
          <w:i w:val="0"/>
          <w:kern w:val="22"/>
          <w:position w:val="0"/>
          <w:sz w:val="22"/>
          <w:bdr w:val="none" w:color="auto" w:sz="0" w:space="0"/>
        </w:rPr>
        <w:instrText>印</w:instrText>
      </w:r>
      <w:r>
        <w:rPr>
          <w:rFonts w:hint="eastAsia"/>
        </w:rPr>
        <w:instrText>)</w:instrText>
      </w:r>
      <w:r>
        <w:rPr>
          <w:rFonts w:hint="eastAsia"/>
        </w:rPr>
        <w:fldChar w:fldCharType="end"/>
      </w:r>
    </w:p>
    <w:p>
      <w:pPr>
        <w:pStyle w:val="0"/>
        <w:widowControl w:val="0"/>
        <w:overflowPunct w:val="0"/>
        <w:autoSpaceDE w:val="0"/>
        <w:autoSpaceDN w:val="0"/>
        <w:ind w:firstLine="8085" w:firstLineChars="3850"/>
        <w:rPr>
          <w:rFonts w:hint="eastAsia" w:ascii="ＭＳ 明朝" w:hAnsi="ＭＳ 明朝" w:eastAsia="ＭＳ 明朝"/>
          <w:b w:val="0"/>
          <w:i w:val="0"/>
          <w:kern w:val="22"/>
          <w:position w:val="0"/>
          <w:sz w:val="22"/>
        </w:rPr>
      </w:pPr>
      <w:r>
        <w:rPr>
          <w:rFonts w:hint="eastAsia"/>
          <w:kern w:val="22"/>
        </w:rPr>
        <mc:AlternateContent>
          <mc:Choice Requires="wps">
            <w:drawing>
              <wp:anchor distT="0" distB="0" distL="203200" distR="203200" simplePos="0" relativeHeight="4" behindDoc="0" locked="0" layoutInCell="1" hidden="0" allowOverlap="1">
                <wp:simplePos x="0" y="0"/>
                <wp:positionH relativeFrom="column">
                  <wp:posOffset>3491230</wp:posOffset>
                </wp:positionH>
                <wp:positionV relativeFrom="paragraph">
                  <wp:posOffset>25400</wp:posOffset>
                </wp:positionV>
                <wp:extent cx="2028825" cy="3905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028825" cy="390525"/>
                        </a:xfrm>
                        <a:prstGeom prst="bracketPair">
                          <a:avLst>
                            <a:gd name="adj" fmla="val 16668"/>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2pt;mso-position-vertical-relative:text;mso-position-horizontal-relative:text;position:absolute;height:30.75pt;mso-wrap-distance-top:0pt;width:159.75pt;mso-wrap-distance-left:16pt;margin-left:274.89pt;z-index:4;" o:spid="_x0000_s1028"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rPr>
        <w:fldChar w:fldCharType="begin"/>
      </w:r>
      <w:r>
        <w:rPr>
          <w:rFonts w:hint="eastAsia"/>
        </w:rPr>
        <w:instrText>eq \o\ac(</w:instrText>
      </w:r>
      <w:r>
        <w:rPr>
          <w:rFonts w:hint="eastAsia" w:ascii="ＭＳ 明朝" w:hAnsi="ＭＳ 明朝" w:eastAsia="ＭＳ 明朝"/>
          <w:b w:val="0"/>
          <w:i w:val="0"/>
          <w:kern w:val="22"/>
          <w:position w:val="-4"/>
          <w:sz w:val="33"/>
        </w:rPr>
        <w:instrText>○</w:instrText>
      </w:r>
      <w:r>
        <w:rPr>
          <w:rFonts w:hint="eastAsia"/>
        </w:rPr>
        <w:instrText>,</w:instrText>
      </w:r>
      <w:r>
        <w:rPr>
          <w:rFonts w:hint="eastAsia" w:ascii="ＭＳ 明朝" w:hAnsi="ＭＳ 明朝" w:eastAsia="ＭＳ 明朝"/>
          <w:b w:val="0"/>
          <w:i w:val="0"/>
          <w:kern w:val="22"/>
          <w:position w:val="0"/>
          <w:sz w:val="22"/>
        </w:rPr>
        <w:instrText>印</w:instrText>
      </w:r>
      <w:r>
        <w:rPr>
          <w:rFonts w:hint="eastAsia"/>
        </w:rPr>
        <w:instrText>)</w:instrText>
      </w:r>
      <w:r>
        <w:rPr>
          <w:rFonts w:hint="eastAsia"/>
        </w:rPr>
        <w:fldChar w:fldCharType="end"/>
      </w:r>
    </w:p>
    <w:sectPr>
      <w:footerReference r:id="rId6" w:type="default"/>
      <w:footerReference r:id="rId5" w:type="first"/>
      <w:pgSz w:w="11906" w:h="16838"/>
      <w:pgMar w:top="720" w:right="720" w:bottom="720" w:left="720"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efaultTableStyle w:val="24"/>
  <w:drawingGridHorizontalSpacing w:val="105"/>
  <w:drawingGridVerticalSpacing w:val="365"/>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17"/>
    <w:uiPriority w:val="0"/>
    <w:pPr>
      <w:tabs>
        <w:tab w:val="center" w:leader="none" w:pos="4252"/>
        <w:tab w:val="right" w:leader="none" w:pos="8504"/>
      </w:tabs>
      <w:snapToGrid w:val="0"/>
    </w:pPr>
  </w:style>
  <w:style w:type="character" w:styleId="17" w:customStyle="1">
    <w:name w:val="フッター (文字)"/>
    <w:basedOn w:val="10"/>
    <w:next w:val="17"/>
    <w:link w:val="16"/>
    <w:uiPriority w:val="0"/>
    <w:rPr>
      <w:kern w:val="2"/>
      <w:sz w:val="21"/>
    </w:rPr>
  </w:style>
  <w:style w:type="character" w:styleId="18" w:customStyle="1">
    <w:name w:val="ヘッダー (文字)"/>
    <w:basedOn w:val="10"/>
    <w:next w:val="18"/>
    <w:link w:val="15"/>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paragraph" w:styleId="22">
    <w:name w:val="Balloon Text"/>
    <w:basedOn w:val="0"/>
    <w:next w:val="22"/>
    <w:link w:val="0"/>
    <w:uiPriority w:val="0"/>
    <w:semiHidden/>
    <w:rPr>
      <w:rFonts w:ascii="游ゴシック Light" w:hAnsi="游ゴシック Light" w:eastAsia="游ゴシック Light"/>
      <w:sz w:val="18"/>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2615</TotalTime>
  <Pages>1</Pages>
  <Words>2</Words>
  <Characters>413</Characters>
  <Application>JUST Note</Application>
  <Lines>53</Lines>
  <Paragraphs>33</Paragraphs>
  <CharactersWithSpaces>648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（案）</dc:title>
  <dc:creator>ioas_user</dc:creator>
  <cp:lastModifiedBy>293143</cp:lastModifiedBy>
  <cp:lastPrinted>2020-05-21T08:38:05Z</cp:lastPrinted>
  <dcterms:created xsi:type="dcterms:W3CDTF">2015-04-03T07:17:00Z</dcterms:created>
  <dcterms:modified xsi:type="dcterms:W3CDTF">2020-11-17T10:11:40Z</dcterms:modified>
  <cp:revision>63</cp:revision>
</cp:coreProperties>
</file>