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8"/>
        </w:rPr>
      </w:pPr>
      <w:r>
        <w:rPr>
          <w:rFonts w:hint="eastAsia"/>
        </w:rPr>
        <w:t>　　　　　　　</w:t>
      </w:r>
      <w:r>
        <w:rPr>
          <w:rFonts w:hint="eastAsia"/>
          <w:sz w:val="24"/>
        </w:rPr>
        <w:t>　　　　　　　　</w:t>
      </w:r>
      <w:r>
        <w:rPr>
          <w:rFonts w:hint="eastAsia"/>
          <w:sz w:val="28"/>
        </w:rPr>
        <w:t>意　見　書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right="22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高知県林業振興・環境部環境対策課長　あて</w:t>
      </w:r>
    </w:p>
    <w:p>
      <w:pPr>
        <w:pStyle w:val="0"/>
        <w:rPr>
          <w:rFonts w:hint="eastAsia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「第５期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高知県廃棄物処理計画（令和３年度～令和７年度）（案）」の意見公募について</w:t>
      </w:r>
    </w:p>
    <w:p>
      <w:pPr>
        <w:pStyle w:val="0"/>
        <w:rPr>
          <w:rFonts w:hint="default"/>
          <w:sz w:val="22"/>
        </w:rPr>
      </w:pP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35"/>
        <w:gridCol w:w="6467"/>
      </w:tblGrid>
      <w:tr>
        <w:trPr/>
        <w:tc>
          <w:tcPr>
            <w:tcW w:w="22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64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〒　　　　－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2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4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2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4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2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電子メール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アドレス</w:t>
            </w:r>
          </w:p>
        </w:tc>
        <w:tc>
          <w:tcPr>
            <w:tcW w:w="64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870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ご意見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注：法人又は団体にあっては、氏名の欄に、名称及び代表者の氏名を記載してください。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31</Words>
  <Characters>183</Characters>
  <Application>JUST Note</Application>
  <Lines>1</Lines>
  <Paragraphs>1</Paragraphs>
  <CharactersWithSpaces>213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464781</cp:lastModifiedBy>
  <cp:lastPrinted>2015-02-10T07:09:00Z</cp:lastPrinted>
  <dcterms:created xsi:type="dcterms:W3CDTF">2015-12-21T01:41:00Z</dcterms:created>
  <dcterms:modified xsi:type="dcterms:W3CDTF">2020-12-11T10:40:15Z</dcterms:modified>
  <cp:revision>4</cp:revision>
</cp:coreProperties>
</file>