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第２号様式（第６条の２関係）（記載例）</w:t>
      </w:r>
    </w:p>
    <w:p>
      <w:pPr>
        <w:pStyle w:val="0"/>
        <w:autoSpaceDE w:val="0"/>
        <w:autoSpaceDN w:val="0"/>
        <w:jc w:val="right"/>
        <w:rPr>
          <w:rFonts w:hint="default"/>
        </w:rPr>
      </w:pPr>
      <w:r>
        <w:rPr>
          <w:rFonts w:hint="eastAsia"/>
        </w:rPr>
        <w:t>令和３年　　月　　日</w:t>
      </w:r>
    </w:p>
    <w:p>
      <w:pPr>
        <w:pStyle w:val="0"/>
        <w:autoSpaceDE w:val="0"/>
        <w:autoSpaceDN w:val="0"/>
        <w:ind w:firstLine="210" w:firstLineChars="100"/>
        <w:rPr>
          <w:rFonts w:hint="default"/>
        </w:rPr>
      </w:pPr>
      <w:r>
        <w:rPr>
          <w:rFonts w:hint="eastAsia"/>
        </w:rPr>
        <w:t>高知県知事　濵田　省司　様</w:t>
      </w:r>
    </w:p>
    <w:p>
      <w:pPr>
        <w:pStyle w:val="0"/>
        <w:autoSpaceDE w:val="0"/>
        <w:autoSpaceDN w:val="0"/>
        <w:ind w:left="3826" w:firstLine="840"/>
        <w:rPr>
          <w:rFonts w:hint="default"/>
        </w:rPr>
      </w:pPr>
      <w:r>
        <w:rPr>
          <w:rFonts w:hint="eastAsia"/>
          <w:spacing w:val="30"/>
          <w:kern w:val="0"/>
          <w:fitText w:val="1414" w:id="1"/>
        </w:rPr>
        <w:t>所</w:t>
      </w:r>
      <w:r>
        <w:rPr>
          <w:rFonts w:hint="default"/>
          <w:spacing w:val="30"/>
          <w:kern w:val="0"/>
          <w:fitText w:val="1414" w:id="1"/>
        </w:rPr>
        <w:t xml:space="preserve">  </w:t>
      </w:r>
      <w:r>
        <w:rPr>
          <w:rFonts w:hint="eastAsia"/>
          <w:spacing w:val="30"/>
          <w:kern w:val="0"/>
          <w:fitText w:val="1414" w:id="1"/>
        </w:rPr>
        <w:t>在</w:t>
      </w:r>
      <w:r>
        <w:rPr>
          <w:rFonts w:hint="default"/>
          <w:spacing w:val="30"/>
          <w:kern w:val="0"/>
          <w:fitText w:val="1414" w:id="1"/>
        </w:rPr>
        <w:t xml:space="preserve">  </w:t>
      </w:r>
      <w:r>
        <w:rPr>
          <w:rFonts w:hint="eastAsia"/>
          <w:spacing w:val="2"/>
          <w:kern w:val="0"/>
          <w:fitText w:val="1414" w:id="1"/>
        </w:rPr>
        <w:t>地</w:t>
      </w:r>
    </w:p>
    <w:p>
      <w:pPr>
        <w:pStyle w:val="0"/>
        <w:autoSpaceDE w:val="0"/>
        <w:autoSpaceDN w:val="0"/>
        <w:ind w:left="3826" w:firstLine="840"/>
        <w:rPr>
          <w:rFonts w:hint="default"/>
        </w:rPr>
      </w:pPr>
      <w:r>
        <w:rPr>
          <w:rFonts w:hint="eastAsia"/>
          <w:spacing w:val="15"/>
          <w:kern w:val="0"/>
          <w:fitText w:val="1414" w:id="2"/>
        </w:rPr>
        <w:t>商号又は名</w:t>
      </w:r>
      <w:r>
        <w:rPr>
          <w:rFonts w:hint="eastAsia"/>
          <w:spacing w:val="2"/>
          <w:kern w:val="0"/>
          <w:fitText w:val="1414" w:id="2"/>
        </w:rPr>
        <w:t>称</w:t>
      </w:r>
    </w:p>
    <w:p>
      <w:pPr>
        <w:pStyle w:val="0"/>
        <w:autoSpaceDE w:val="0"/>
        <w:autoSpaceDN w:val="0"/>
        <w:ind w:left="3826" w:firstLine="840"/>
        <w:rPr>
          <w:rFonts w:hint="default"/>
        </w:rPr>
      </w:pPr>
      <w:r>
        <w:rPr>
          <w:rFonts w:hint="eastAsia"/>
          <w:spacing w:val="15"/>
          <w:kern w:val="0"/>
          <w:fitText w:val="1414" w:id="3"/>
        </w:rPr>
        <w:t>代表者職氏</w:t>
      </w:r>
      <w:r>
        <w:rPr>
          <w:rFonts w:hint="eastAsia"/>
          <w:spacing w:val="2"/>
          <w:kern w:val="0"/>
          <w:fitText w:val="1414" w:id="3"/>
        </w:rPr>
        <w:t>名</w:t>
      </w:r>
      <w:r>
        <w:rPr>
          <w:rFonts w:hint="default"/>
          <w:kern w:val="0"/>
        </w:rPr>
        <w:t xml:space="preserve">              </w:t>
      </w:r>
      <w:r>
        <w:rPr>
          <w:rFonts w:hint="eastAsia"/>
          <w:kern w:val="0"/>
        </w:rPr>
        <w:t xml:space="preserve">          </w:t>
      </w:r>
      <w:r>
        <w:rPr>
          <w:rFonts w:hint="eastAsia"/>
          <w:kern w:val="0"/>
        </w:rPr>
        <w:t>印</w:t>
      </w:r>
    </w:p>
    <w:p>
      <w:pPr>
        <w:pStyle w:val="0"/>
        <w:autoSpaceDE w:val="0"/>
        <w:autoSpaceDN w:val="0"/>
        <w:jc w:val="center"/>
        <w:rPr>
          <w:rFonts w:hint="default"/>
        </w:rPr>
      </w:pPr>
      <w:r>
        <w:rPr>
          <w:rFonts w:hint="eastAsia"/>
          <w:sz w:val="28"/>
        </w:rPr>
        <w:t>業務費内訳書</w:t>
      </w:r>
    </w:p>
    <w:tbl>
      <w:tblPr>
        <w:tblStyle w:val="11"/>
        <w:tblW w:w="9870"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7440"/>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10" w:firstLineChars="100"/>
              <w:rPr>
                <w:rFonts w:hint="default"/>
              </w:rPr>
            </w:pPr>
            <w:r>
              <w:rPr>
                <w:rFonts w:hint="eastAsia"/>
              </w:rPr>
              <w:t>業　務　番　号</w:t>
            </w:r>
          </w:p>
        </w:tc>
        <w:tc>
          <w:tcPr>
            <w:tcW w:w="7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rPr>
            </w:pPr>
            <w:r>
              <w:rPr>
                <w:rFonts w:hint="eastAsia"/>
              </w:rPr>
              <w:t>委第３－５８号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9" w:firstLineChars="95"/>
              <w:rPr>
                <w:rFonts w:hint="default"/>
              </w:rPr>
            </w:pPr>
            <w:r>
              <w:rPr>
                <w:rFonts w:hint="eastAsia"/>
              </w:rPr>
              <w:t>業　　務　　名</w:t>
            </w:r>
          </w:p>
        </w:tc>
        <w:tc>
          <w:tcPr>
            <w:tcW w:w="7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rPr>
            </w:pPr>
            <w:r>
              <w:rPr>
                <w:rFonts w:hint="eastAsia"/>
              </w:rPr>
              <w:t>交通安全こどもセンタートイレ改築工事監理委託業務</w:t>
            </w:r>
          </w:p>
        </w:tc>
      </w:tr>
    </w:tbl>
    <w:p>
      <w:pPr>
        <w:pStyle w:val="0"/>
        <w:autoSpaceDE w:val="0"/>
        <w:autoSpaceDN w:val="0"/>
        <w:rPr>
          <w:rFonts w:hint="default"/>
          <w:sz w:val="10"/>
        </w:rPr>
      </w:pPr>
    </w:p>
    <w:tbl>
      <w:tblPr>
        <w:tblStyle w:val="11"/>
        <w:tblW w:w="9816"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6090"/>
        <w:gridCol w:w="315"/>
        <w:gridCol w:w="300"/>
        <w:gridCol w:w="300"/>
        <w:gridCol w:w="309"/>
        <w:gridCol w:w="312"/>
        <w:gridCol w:w="315"/>
        <w:gridCol w:w="312"/>
        <w:gridCol w:w="312"/>
        <w:gridCol w:w="312"/>
        <w:gridCol w:w="312"/>
        <w:gridCol w:w="315"/>
        <w:gridCol w:w="312"/>
      </w:tblGrid>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rPr>
            </w:pPr>
            <w:r>
              <w:rPr>
                <w:rFonts w:hint="eastAsia"/>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rPr>
            </w:pPr>
            <w:r>
              <w:rPr>
                <w:rFonts w:hint="eastAsia"/>
              </w:rPr>
              <w:t>見　積　金　額（円）</w:t>
            </w:r>
          </w:p>
        </w:tc>
      </w:tr>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7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7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2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18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7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7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06"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3"/>
              <w:autoSpaceDE w:val="0"/>
              <w:autoSpaceDN w:val="0"/>
              <w:ind w:left="227" w:right="-535" w:hanging="227"/>
              <w:rPr>
                <w:rFonts w:hint="default" w:ascii="Century" w:hAnsi="Century"/>
                <w:spacing w:val="0"/>
              </w:rPr>
            </w:pPr>
            <w:r>
              <w:rPr>
                <w:rFonts w:hint="eastAsia"/>
              </w:rPr>
              <w:t>合　　　計　</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autoSpaceDE w:val="0"/>
        <w:autoSpaceDN w:val="0"/>
        <w:ind w:left="538" w:hanging="538" w:hangingChars="299"/>
        <w:rPr>
          <w:rFonts w:hint="default"/>
          <w:kern w:val="0"/>
          <w:sz w:val="18"/>
        </w:rPr>
      </w:pPr>
      <w:r>
        <w:rPr>
          <w:rFonts w:hint="eastAsia"/>
          <w:sz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sz w:val="18"/>
              </w:rPr>
            </w:pPr>
            <w:r>
              <w:rPr>
                <w:rFonts w:hint="eastAsia"/>
                <w:sz w:val="18"/>
              </w:rPr>
              <w:t>入札金額</w:t>
            </w:r>
          </w:p>
        </w:tc>
        <w:tc>
          <w:tcPr>
            <w:tcW w:w="2845" w:type="dxa"/>
            <w:vAlign w:val="center"/>
          </w:tcPr>
          <w:p>
            <w:pPr>
              <w:pStyle w:val="0"/>
              <w:snapToGrid w:val="0"/>
              <w:jc w:val="center"/>
              <w:rPr>
                <w:rFonts w:hint="default"/>
                <w:sz w:val="18"/>
              </w:rPr>
            </w:pPr>
            <w:r>
              <w:rPr>
                <w:rFonts w:hint="eastAsia"/>
                <w:sz w:val="18"/>
              </w:rPr>
              <w:t>建築工事以外</w:t>
            </w:r>
          </w:p>
        </w:tc>
        <w:tc>
          <w:tcPr>
            <w:tcW w:w="2845" w:type="dxa"/>
            <w:vAlign w:val="center"/>
          </w:tcPr>
          <w:p>
            <w:pPr>
              <w:pStyle w:val="0"/>
              <w:snapToGrid w:val="0"/>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2,500</w:t>
            </w:r>
            <w:r>
              <w:rPr>
                <w:rFonts w:hint="eastAsia"/>
                <w:sz w:val="18"/>
              </w:rPr>
              <w:t>万円以上</w:t>
            </w:r>
          </w:p>
          <w:p>
            <w:pPr>
              <w:pStyle w:val="0"/>
              <w:snapToGrid w:val="0"/>
              <w:rPr>
                <w:rFonts w:hint="default"/>
                <w:sz w:val="18"/>
              </w:rPr>
            </w:pPr>
            <w:r>
              <w:rPr>
                <w:rFonts w:hint="eastAsia"/>
                <w:sz w:val="18"/>
              </w:rPr>
              <w:t>500</w:t>
            </w:r>
            <w:r>
              <w:rPr>
                <w:rFonts w:hint="eastAsia"/>
                <w:sz w:val="18"/>
              </w:rPr>
              <w:t>万円以上</w:t>
            </w:r>
            <w:r>
              <w:rPr>
                <w:rFonts w:hint="eastAsia"/>
                <w:sz w:val="18"/>
              </w:rPr>
              <w:t>2,500</w:t>
            </w:r>
            <w:r>
              <w:rPr>
                <w:rFonts w:hint="eastAsia"/>
                <w:sz w:val="18"/>
              </w:rPr>
              <w:t>万円未満</w:t>
            </w:r>
          </w:p>
          <w:p>
            <w:pPr>
              <w:pStyle w:val="0"/>
              <w:snapToGrid w:val="0"/>
              <w:rPr>
                <w:rFonts w:hint="default"/>
                <w:sz w:val="18"/>
              </w:rPr>
            </w:pPr>
            <w:r>
              <w:rPr>
                <w:rFonts w:hint="eastAsia"/>
                <w:sz w:val="18"/>
              </w:rPr>
              <w:t>500</w:t>
            </w:r>
            <w:r>
              <w:rPr>
                <w:rFonts w:hint="eastAsia"/>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工種・種別・細別</w:t>
            </w:r>
          </w:p>
          <w:p>
            <w:pPr>
              <w:pStyle w:val="0"/>
              <w:snapToGrid w:val="0"/>
              <w:rPr>
                <w:rFonts w:hint="default"/>
                <w:sz w:val="18"/>
              </w:rPr>
            </w:pPr>
            <w:r>
              <w:rPr>
                <w:rFonts w:hint="eastAsia"/>
                <w:sz w:val="18"/>
              </w:rPr>
              <w:t>工種・種別</w:t>
            </w:r>
          </w:p>
          <w:p>
            <w:pPr>
              <w:pStyle w:val="0"/>
              <w:snapToGrid w:val="0"/>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w:t>
            </w:r>
          </w:p>
        </w:tc>
      </w:tr>
    </w:tbl>
    <w:p>
      <w:pPr>
        <w:pStyle w:val="0"/>
        <w:autoSpaceDE w:val="0"/>
        <w:autoSpaceDN w:val="0"/>
        <w:adjustRightInd w:val="0"/>
        <w:ind w:left="364"/>
        <w:rPr>
          <w:rFonts w:hint="default"/>
          <w:kern w:val="0"/>
          <w:sz w:val="18"/>
        </w:rPr>
      </w:pPr>
      <w:r>
        <w:rPr>
          <w:rFonts w:hint="eastAsia"/>
          <w:sz w:val="18"/>
        </w:rPr>
        <w:t>２　見積金額はすべて税抜金額とし、合計は入札書記載金額と一致すること。</w:t>
      </w:r>
    </w:p>
    <w:p>
      <w:pPr>
        <w:pStyle w:val="0"/>
        <w:autoSpaceDE w:val="0"/>
        <w:autoSpaceDN w:val="0"/>
        <w:adjustRightInd w:val="0"/>
        <w:ind w:left="364"/>
        <w:rPr>
          <w:rFonts w:hint="default"/>
          <w:kern w:val="0"/>
          <w:sz w:val="18"/>
        </w:rPr>
      </w:pPr>
      <w:r>
        <w:rPr>
          <w:rFonts w:hint="eastAsia"/>
          <w:sz w:val="18"/>
        </w:rPr>
        <w:t>３</w:t>
      </w:r>
      <w:r>
        <w:rPr>
          <w:rFonts w:hint="eastAsia"/>
          <w:kern w:val="0"/>
          <w:sz w:val="18"/>
        </w:rPr>
        <w:t>　本書</w:t>
      </w:r>
      <w:r>
        <w:rPr>
          <w:rFonts w:hint="eastAsia"/>
          <w:sz w:val="18"/>
        </w:rPr>
        <w:t>の作成は代理人に委任することはできないこと。</w:t>
      </w:r>
    </w:p>
    <w:p>
      <w:pPr>
        <w:pStyle w:val="0"/>
        <w:autoSpaceDE w:val="0"/>
        <w:autoSpaceDN w:val="0"/>
        <w:ind w:left="1"/>
        <w:jc w:val="left"/>
        <w:rPr>
          <w:rFonts w:hint="default"/>
        </w:rPr>
      </w:pPr>
      <w:r>
        <w:rPr>
          <w:rFonts w:hint="default"/>
          <w:kern w:val="0"/>
          <w:sz w:val="18"/>
        </w:rPr>
        <w:br w:type="page"/>
      </w:r>
    </w:p>
    <w:p>
      <w:pPr>
        <w:pStyle w:val="0"/>
        <w:tabs>
          <w:tab w:val="left" w:leader="none" w:pos="2525"/>
        </w:tabs>
        <w:rPr>
          <w:rFonts w:hint="default" w:ascii="ＭＳ ゴシック" w:hAnsi="ＭＳ ゴシック" w:eastAsia="ＭＳ ゴシック"/>
        </w:rPr>
      </w:pPr>
      <w:r>
        <w:rPr>
          <w:rFonts w:hint="eastAsia" w:ascii="ＭＳ ゴシック" w:hAnsi="ＭＳ ゴシック" w:eastAsia="ＭＳ ゴシック"/>
        </w:rPr>
        <w:t>別記第２号様式（記載例）</w:t>
      </w:r>
    </w:p>
    <w:p>
      <w:pPr>
        <w:pStyle w:val="0"/>
        <w:jc w:val="right"/>
        <w:rPr>
          <w:rFonts w:hint="default"/>
        </w:rPr>
      </w:pPr>
      <w:r>
        <w:rPr>
          <w:rFonts w:hint="eastAsia"/>
        </w:rPr>
        <w:t>令和　　年　　月　　日</w:t>
      </w:r>
    </w:p>
    <w:p>
      <w:pPr>
        <w:pStyle w:val="0"/>
        <w:ind w:firstLine="227" w:firstLineChars="100"/>
        <w:rPr>
          <w:rFonts w:hint="default"/>
        </w:rPr>
      </w:pPr>
      <w:r>
        <w:rPr>
          <w:rFonts w:hint="eastAsia"/>
        </w:rPr>
        <w:t>高知県知事　濵田　省司　様</w:t>
      </w:r>
    </w:p>
    <w:p>
      <w:pPr>
        <w:pStyle w:val="0"/>
        <w:ind w:firstLine="4813" w:firstLineChars="2016"/>
        <w:rPr>
          <w:rFonts w:hint="default"/>
        </w:rPr>
      </w:pPr>
      <w:r>
        <w:rPr>
          <w:rFonts w:hint="eastAsia"/>
          <w:spacing w:val="6"/>
          <w:kern w:val="0"/>
          <w:fitText w:val="1362" w:id="4"/>
        </w:rPr>
        <w:t>所</w:t>
      </w:r>
      <w:r>
        <w:rPr>
          <w:rFonts w:hint="default"/>
          <w:spacing w:val="6"/>
          <w:kern w:val="0"/>
          <w:fitText w:val="1362" w:id="4"/>
        </w:rPr>
        <w:t xml:space="preserve">   </w:t>
      </w:r>
      <w:r>
        <w:rPr>
          <w:rFonts w:hint="eastAsia"/>
          <w:spacing w:val="6"/>
          <w:kern w:val="0"/>
          <w:fitText w:val="1362" w:id="4"/>
        </w:rPr>
        <w:t>在</w:t>
      </w:r>
      <w:r>
        <w:rPr>
          <w:rFonts w:hint="default"/>
          <w:spacing w:val="6"/>
          <w:kern w:val="0"/>
          <w:fitText w:val="1362" w:id="4"/>
        </w:rPr>
        <w:t xml:space="preserve">   </w:t>
      </w:r>
      <w:r>
        <w:rPr>
          <w:rFonts w:hint="eastAsia"/>
          <w:spacing w:val="3"/>
          <w:kern w:val="0"/>
          <w:fitText w:val="1362" w:id="4"/>
        </w:rPr>
        <w:t>地</w:t>
      </w:r>
    </w:p>
    <w:p>
      <w:pPr>
        <w:pStyle w:val="0"/>
        <w:ind w:firstLine="4814" w:firstLineChars="2123"/>
        <w:rPr>
          <w:rFonts w:hint="default"/>
        </w:rPr>
      </w:pPr>
      <w:r>
        <w:rPr>
          <w:rFonts w:hint="eastAsia"/>
          <w:kern w:val="0"/>
        </w:rPr>
        <w:t>商号又は名称</w:t>
      </w:r>
    </w:p>
    <w:p>
      <w:pPr>
        <w:pStyle w:val="0"/>
        <w:ind w:firstLine="4814" w:firstLineChars="2123"/>
        <w:rPr>
          <w:rFonts w:hint="default"/>
        </w:rPr>
      </w:pPr>
      <w:r>
        <w:rPr>
          <w:rFonts w:hint="eastAsia"/>
          <w:kern w:val="0"/>
        </w:rPr>
        <w:t>代表者職氏名</w:t>
      </w:r>
      <w:r>
        <w:rPr>
          <w:rFonts w:hint="default"/>
          <w:kern w:val="0"/>
        </w:rPr>
        <w:t xml:space="preserve">               </w:t>
      </w:r>
      <w:r>
        <w:rPr>
          <w:rFonts w:hint="eastAsia"/>
          <w:kern w:val="0"/>
        </w:rPr>
        <w:t>　　　　印</w:t>
      </w:r>
    </w:p>
    <w:p>
      <w:pPr>
        <w:pStyle w:val="0"/>
        <w:snapToGrid w:val="0"/>
        <w:jc w:val="center"/>
        <w:rPr>
          <w:rFonts w:hint="default"/>
        </w:rPr>
      </w:pPr>
      <w:r>
        <w:rPr>
          <w:rFonts w:hint="eastAsia"/>
          <w:sz w:val="28"/>
        </w:rPr>
        <w:t>工事費内訳書</w:t>
      </w:r>
    </w:p>
    <w:tbl>
      <w:tblPr>
        <w:tblStyle w:val="11"/>
        <w:tblW w:w="9462" w:type="dxa"/>
        <w:tblInd w:w="213"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16"/>
        <w:gridCol w:w="7146"/>
      </w:tblGrid>
      <w:tr>
        <w:trPr>
          <w:trHeight w:val="285" w:hRule="atLeast"/>
        </w:trPr>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7" w:firstLineChars="100"/>
              <w:rPr>
                <w:rFonts w:hint="default"/>
              </w:rPr>
            </w:pPr>
            <w:r>
              <w:rPr>
                <w:rFonts w:hint="eastAsia"/>
              </w:rPr>
              <w:t>工　事　番　号</w:t>
            </w:r>
          </w:p>
        </w:tc>
        <w:tc>
          <w:tcPr>
            <w:tcW w:w="7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5" w:firstLineChars="95"/>
              <w:rPr>
                <w:rFonts w:hint="default"/>
              </w:rPr>
            </w:pPr>
            <w:r>
              <w:rPr>
                <w:rFonts w:hint="eastAsia"/>
              </w:rPr>
              <w:t>工　　事　　名</w:t>
            </w:r>
          </w:p>
        </w:tc>
        <w:tc>
          <w:tcPr>
            <w:tcW w:w="7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rPr>
      </w:pPr>
    </w:p>
    <w:tbl>
      <w:tblPr>
        <w:tblStyle w:val="11"/>
        <w:tblW w:w="949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64"/>
        <w:gridCol w:w="315"/>
        <w:gridCol w:w="300"/>
        <w:gridCol w:w="300"/>
        <w:gridCol w:w="309"/>
        <w:gridCol w:w="312"/>
        <w:gridCol w:w="315"/>
        <w:gridCol w:w="312"/>
        <w:gridCol w:w="312"/>
        <w:gridCol w:w="312"/>
        <w:gridCol w:w="312"/>
        <w:gridCol w:w="315"/>
        <w:gridCol w:w="312"/>
      </w:tblGrid>
      <w:tr>
        <w:trPr>
          <w:trHeight w:val="25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kern w:val="0"/>
                <w:sz w:val="18"/>
              </w:rPr>
              <w:pict>
                <v:shapetype id="_x0000_t202" coordsize="21600,21600" o:spt="202" path="m,l,21600r21600,l21600,xe">
                  <v:stroke joinstyle="miter"/>
                  <v:path gradientshapeok="t" o:connecttype="rect"/>
                </v:shapetype>
                <v:shape id="_x0000_s1026" style="margin-top:3.95pt;mso-position-vertical-relative:text;mso-position-horizontal-relative:text;position:absolute;height:254.15pt;width:421.8pt;margin-left:42.6pt;z-index:2;" filled="t" stroked="t" strokeweight="2pt" o:spt="202" type="#_x0000_t202">
                  <v:fill/>
                  <v:stroke joinstyle="miter" dashstyle="shortdot"/>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37" w:hanging="237"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37" w:hanging="237"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53" w:leftChars="200" w:right="227" w:rightChars="100" w:firstLine="197"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37" w:hanging="237"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◎提出された工事費内訳書について、必要な工種・種別・細別等までの記載がない等の不備がある場合や、合計金額の誤り等で当該入札案件のものと特定できない場合には、失格となります。</w:t>
                        </w:r>
                      </w:p>
                    </w:txbxContent>
                  </v:textbox>
                  <v:imagedata o:title=""/>
                  <w10:wrap type="none" anchorx="text" anchory="text"/>
                </v:shape>
              </w:pict>
            </w: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27"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007"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3"/>
              <w:ind w:left="227" w:right="-535" w:hanging="227"/>
              <w:rPr>
                <w:rFonts w:hint="default" w:ascii="Century" w:hAnsi="Century"/>
                <w:spacing w:val="0"/>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snapToGrid w:val="0"/>
        <w:ind w:left="588" w:hanging="588" w:hangingChars="299"/>
        <w:rPr>
          <w:rFonts w:hint="default"/>
          <w:kern w:val="0"/>
          <w:sz w:val="18"/>
        </w:rPr>
      </w:pPr>
      <w:r>
        <w:rPr>
          <w:rFonts w:hint="eastAsia"/>
          <w:kern w:val="0"/>
          <w:sz w:val="18"/>
        </w:rPr>
        <w:t>備考</w:t>
      </w:r>
      <w:r>
        <w:rPr>
          <w:rFonts w:hint="eastAsia"/>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ind w:left="180" w:hanging="180"/>
              <w:jc w:val="center"/>
              <w:rPr>
                <w:rFonts w:hint="default" w:eastAsia="ＭＳ ゴシック"/>
                <w:sz w:val="18"/>
              </w:rPr>
            </w:pPr>
            <w:r>
              <w:rPr>
                <w:rFonts w:hint="eastAsia"/>
                <w:sz w:val="18"/>
              </w:rPr>
              <w:t>入札金額</w:t>
            </w:r>
          </w:p>
        </w:tc>
        <w:tc>
          <w:tcPr>
            <w:tcW w:w="2845" w:type="dxa"/>
            <w:vAlign w:val="center"/>
          </w:tcPr>
          <w:p>
            <w:pPr>
              <w:pStyle w:val="0"/>
              <w:snapToGrid w:val="0"/>
              <w:ind w:left="180" w:hanging="180"/>
              <w:jc w:val="center"/>
              <w:rPr>
                <w:rFonts w:hint="default" w:eastAsia="ＭＳ ゴシック"/>
                <w:sz w:val="18"/>
              </w:rPr>
            </w:pPr>
            <w:r>
              <w:rPr>
                <w:rFonts w:hint="eastAsia"/>
                <w:sz w:val="18"/>
              </w:rPr>
              <w:t>建築工事以外</w:t>
            </w:r>
          </w:p>
        </w:tc>
        <w:tc>
          <w:tcPr>
            <w:tcW w:w="2845" w:type="dxa"/>
            <w:vAlign w:val="center"/>
          </w:tcPr>
          <w:p>
            <w:pPr>
              <w:pStyle w:val="0"/>
              <w:snapToGrid w:val="0"/>
              <w:ind w:left="180" w:hanging="180"/>
              <w:jc w:val="center"/>
              <w:rPr>
                <w:rFonts w:hint="default" w:eastAsia="ＭＳ ゴシック"/>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default"/>
                <w:sz w:val="18"/>
              </w:rPr>
              <w:t>2,500</w:t>
            </w:r>
            <w:r>
              <w:rPr>
                <w:rFonts w:hint="default" w:ascii="ＭＳ 明朝" w:hAnsi="ＭＳ 明朝"/>
                <w:sz w:val="18"/>
              </w:rPr>
              <w:t>万円以上</w:t>
            </w:r>
          </w:p>
          <w:p>
            <w:pPr>
              <w:pStyle w:val="0"/>
              <w:snapToGrid w:val="0"/>
              <w:rPr>
                <w:rFonts w:hint="default"/>
                <w:sz w:val="18"/>
              </w:rPr>
            </w:pPr>
            <w:r>
              <w:rPr>
                <w:rFonts w:hint="default"/>
                <w:sz w:val="18"/>
              </w:rPr>
              <w:t>500</w:t>
            </w:r>
            <w:r>
              <w:rPr>
                <w:rFonts w:hint="default" w:ascii="ＭＳ 明朝" w:hAnsi="ＭＳ 明朝"/>
                <w:sz w:val="18"/>
              </w:rPr>
              <w:t>万円以上</w:t>
            </w:r>
            <w:r>
              <w:rPr>
                <w:rFonts w:hint="default"/>
                <w:sz w:val="18"/>
              </w:rPr>
              <w:t>2,500</w:t>
            </w:r>
            <w:r>
              <w:rPr>
                <w:rFonts w:hint="default" w:ascii="ＭＳ 明朝" w:hAnsi="ＭＳ 明朝"/>
                <w:sz w:val="18"/>
              </w:rPr>
              <w:t>万円未満</w:t>
            </w:r>
          </w:p>
          <w:p>
            <w:pPr>
              <w:pStyle w:val="0"/>
              <w:snapToGrid w:val="0"/>
              <w:rPr>
                <w:rFonts w:hint="default"/>
                <w:sz w:val="18"/>
              </w:rPr>
            </w:pPr>
            <w:r>
              <w:rPr>
                <w:rFonts w:hint="default"/>
                <w:sz w:val="18"/>
              </w:rPr>
              <w:t>500</w:t>
            </w:r>
            <w:r>
              <w:rPr>
                <w:rFonts w:hint="default" w:ascii="ＭＳ 明朝" w:hAnsi="ＭＳ 明朝"/>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工種・種別・細別</w:t>
            </w:r>
          </w:p>
          <w:p>
            <w:pPr>
              <w:pStyle w:val="0"/>
              <w:snapToGrid w:val="0"/>
              <w:rPr>
                <w:rFonts w:hint="default"/>
                <w:sz w:val="18"/>
              </w:rPr>
            </w:pPr>
            <w:r>
              <w:rPr>
                <w:rFonts w:hint="eastAsia"/>
                <w:sz w:val="18"/>
              </w:rPr>
              <w:t>工種・種別</w:t>
            </w:r>
          </w:p>
          <w:p>
            <w:pPr>
              <w:pStyle w:val="0"/>
              <w:snapToGrid w:val="0"/>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80" w:hanging="180"/>
              <w:rPr>
                <w:rFonts w:hint="default" w:eastAsia="ＭＳ ゴシック"/>
                <w:sz w:val="18"/>
              </w:rPr>
            </w:pPr>
            <w:r>
              <w:rPr>
                <w:rFonts w:hint="eastAsia"/>
                <w:sz w:val="18"/>
              </w:rPr>
              <w:t>種目・科目</w:t>
            </w:r>
          </w:p>
          <w:p>
            <w:pPr>
              <w:pStyle w:val="0"/>
              <w:snapToGrid w:val="0"/>
              <w:ind w:left="180" w:hanging="180"/>
              <w:rPr>
                <w:rFonts w:hint="default" w:eastAsia="ＭＳ ゴシック"/>
                <w:sz w:val="18"/>
              </w:rPr>
            </w:pPr>
            <w:r>
              <w:rPr>
                <w:rFonts w:hint="eastAsia"/>
                <w:sz w:val="18"/>
              </w:rPr>
              <w:t>種目・科目</w:t>
            </w:r>
          </w:p>
          <w:p>
            <w:pPr>
              <w:pStyle w:val="0"/>
              <w:snapToGrid w:val="0"/>
              <w:ind w:left="180" w:hanging="180"/>
              <w:rPr>
                <w:rFonts w:hint="default" w:eastAsia="ＭＳ ゴシック"/>
                <w:sz w:val="18"/>
              </w:rPr>
            </w:pPr>
            <w:r>
              <w:rPr>
                <w:rFonts w:hint="eastAsia"/>
                <w:sz w:val="18"/>
              </w:rPr>
              <w:t>種目</w:t>
            </w:r>
          </w:p>
        </w:tc>
      </w:tr>
    </w:tbl>
    <w:p>
      <w:pPr>
        <w:pStyle w:val="0"/>
        <w:autoSpaceDE w:val="0"/>
        <w:autoSpaceDN w:val="0"/>
        <w:adjustRightInd w:val="0"/>
        <w:snapToGrid w:val="0"/>
        <w:ind w:left="588" w:leftChars="174" w:hanging="193" w:hangingChars="98"/>
        <w:jc w:val="left"/>
        <w:rPr>
          <w:rFonts w:hint="default"/>
          <w:sz w:val="18"/>
        </w:rPr>
      </w:pPr>
      <w:r>
        <w:rPr>
          <w:rFonts w:hint="eastAsia"/>
          <w:sz w:val="18"/>
        </w:rPr>
        <w:t>２　見積金額はすべて税抜金額とし、合計は入札書記載金額と一致すること。</w:t>
      </w:r>
    </w:p>
    <w:p>
      <w:pPr>
        <w:pStyle w:val="0"/>
        <w:snapToGrid w:val="0"/>
        <w:ind w:left="605" w:leftChars="180" w:hanging="197" w:hangingChars="100"/>
        <w:rPr>
          <w:rFonts w:hint="default"/>
          <w:sz w:val="18"/>
        </w:rPr>
      </w:pPr>
      <w:r>
        <w:rPr>
          <w:rFonts w:hint="eastAsia"/>
          <w:sz w:val="18"/>
        </w:rPr>
        <w:t>３</w:t>
      </w:r>
      <w:r>
        <w:rPr>
          <w:rFonts w:hint="eastAsia"/>
          <w:kern w:val="0"/>
          <w:sz w:val="18"/>
        </w:rPr>
        <w:t>　本書</w:t>
      </w:r>
      <w:r>
        <w:rPr>
          <w:rFonts w:hint="eastAsia"/>
          <w:sz w:val="18"/>
        </w:rPr>
        <w:t>の作成は代理人に委任することはできないこと。</w:t>
      </w:r>
    </w:p>
    <w:p>
      <w:pPr>
        <w:pStyle w:val="0"/>
        <w:autoSpaceDE w:val="0"/>
        <w:autoSpaceDN w:val="0"/>
        <w:rPr>
          <w:rFonts w:hint="default" w:eastAsia="ＭＳ 明朝"/>
          <w:sz w:val="18"/>
        </w:rPr>
      </w:pPr>
    </w:p>
    <w:sectPr>
      <w:footerReference r:id="rId5" w:type="even"/>
      <w:footerReference r:id="rId6" w:type="default"/>
      <w:pgSz w:w="11906" w:h="16838"/>
      <w:pgMar w:top="1134" w:right="1134" w:bottom="1134" w:left="1134" w:header="851" w:footer="992" w:gutter="0"/>
      <w:pgNumType w:start="1"/>
      <w:cols w:space="720"/>
      <w:textDirection w:val="lrTb"/>
      <w:docGrid w:type="lines" w:linePitch="292" w:charSpace="44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1"/>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0477713"/>
      <w:docPartObj>
        <w:docPartGallery w:val="Page Numbers (Bottom of Page)"/>
        <w:docPartUnique/>
      </w:docPartObj>
    </w:sdtPr>
    <w:sdtEndPr>
      <w:rPr>
        <w:rFonts w:hint="default" w:asciiTheme="majorEastAsia" w:hAnsiTheme="majorEastAsia" w:eastAsiaTheme="majorEastAsia"/>
        <w:sz w:val="18"/>
      </w:rPr>
    </w:sdtEndPr>
    <w:sdtContent>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Theme="majorEastAsia" w:hAnsiTheme="majorEastAsia" w:eastAsiaTheme="majorEastAsia"/>
            <w:sz w:val="18"/>
          </w:rPr>
          <w:t>2</w:t>
        </w:r>
        <w:r>
          <w:rPr>
            <w:rFonts w:hint="eastAsia"/>
          </w:rPr>
          <w:fldChar w:fldCharType="end"/>
        </w:r>
      </w:p>
    </w:sdtContent>
  </w:sdt>
  <w:p>
    <w:pPr>
      <w:pStyle w:val="0"/>
      <w:rPr>
        <w:rFonts w:hint="default" w:asciiTheme="majorEastAsia" w:hAnsiTheme="majorEastAsia" w:eastAsiaTheme="majorEastAsia"/>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8"/>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ind w:left="453" w:hanging="453" w:hangingChars="200"/>
    </w:pPr>
    <w:rPr>
      <w:rFonts w:eastAsia="ＭＳ ゴシック"/>
    </w:rPr>
  </w:style>
  <w:style w:type="paragraph" w:styleId="18">
    <w:name w:val="Body Text Indent 2"/>
    <w:basedOn w:val="0"/>
    <w:next w:val="18"/>
    <w:link w:val="0"/>
    <w:uiPriority w:val="0"/>
    <w:pPr>
      <w:ind w:left="227" w:hanging="227" w:hangingChars="100"/>
    </w:pPr>
    <w:rPr>
      <w:rFonts w:ascii="ＭＳ ゴシック" w:hAnsi="ＭＳ ゴシック" w:eastAsia="ＭＳ 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pPr>
      <w:jc w:val="left"/>
    </w:pPr>
    <w:rPr>
      <w:rFonts w:eastAsia="ＭＳ ゴシック"/>
    </w:rPr>
  </w:style>
  <w:style w:type="paragraph" w:styleId="21">
    <w:name w:val="Body Text Indent 3"/>
    <w:basedOn w:val="0"/>
    <w:next w:val="21"/>
    <w:link w:val="0"/>
    <w:uiPriority w:val="0"/>
    <w:pPr>
      <w:ind w:left="232" w:hanging="232" w:hangingChars="100"/>
    </w:pPr>
    <w:rPr>
      <w:rFonts w:eastAsia="ＭＳ ゴシック"/>
    </w:rPr>
  </w:style>
  <w:style w:type="paragraph" w:styleId="22" w:customStyle="1">
    <w:name w:val="一太郎８/９"/>
    <w:next w:val="22"/>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3">
    <w:name w:val="Note Heading"/>
    <w:basedOn w:val="0"/>
    <w:next w:val="0"/>
    <w:link w:val="24"/>
    <w:uiPriority w:val="0"/>
    <w:pPr>
      <w:jc w:val="center"/>
    </w:pPr>
    <w:rPr>
      <w:spacing w:val="1"/>
    </w:rPr>
  </w:style>
  <w:style w:type="character" w:styleId="24" w:customStyle="1">
    <w:name w:val="記 (文字)"/>
    <w:basedOn w:val="10"/>
    <w:next w:val="24"/>
    <w:link w:val="23"/>
    <w:uiPriority w:val="0"/>
    <w:rPr>
      <w:rFonts w:ascii="ＭＳ 明朝" w:hAnsi="ＭＳ 明朝"/>
      <w:spacing w:val="1"/>
      <w:kern w:val="2"/>
      <w:sz w:val="21"/>
    </w:rPr>
  </w:style>
  <w:style w:type="paragraph" w:styleId="25">
    <w:name w:val="Revision"/>
    <w:next w:val="25"/>
    <w:link w:val="0"/>
    <w:uiPriority w:val="0"/>
    <w:rPr>
      <w:kern w:val="2"/>
      <w:sz w:val="18"/>
    </w:rPr>
  </w:style>
  <w:style w:type="paragraph" w:styleId="26">
    <w:name w:val="Balloon Text"/>
    <w:basedOn w:val="0"/>
    <w:next w:val="26"/>
    <w:link w:val="27"/>
    <w:uiPriority w:val="0"/>
    <w:semiHidden/>
    <w:rPr>
      <w:rFonts w:ascii="Arial" w:hAnsi="Arial" w:eastAsia="ＭＳ ゴシック"/>
    </w:rPr>
  </w:style>
  <w:style w:type="character" w:styleId="27" w:customStyle="1">
    <w:name w:val="吹き出し (文字)"/>
    <w:basedOn w:val="10"/>
    <w:next w:val="27"/>
    <w:link w:val="26"/>
    <w:uiPriority w:val="0"/>
    <w:rPr>
      <w:rFonts w:ascii="Arial" w:hAnsi="Arial" w:eastAsia="ＭＳ ゴシック"/>
      <w:kern w:val="2"/>
      <w:sz w:val="18"/>
    </w:rPr>
  </w:style>
  <w:style w:type="character" w:styleId="28" w:customStyle="1">
    <w:name w:val="フッター (文字)"/>
    <w:basedOn w:val="10"/>
    <w:next w:val="28"/>
    <w:link w:val="15"/>
    <w:uiPriority w:val="0"/>
    <w:rPr>
      <w:rFonts w:ascii="ＭＳ 明朝" w:hAnsi="ＭＳ 明朝"/>
      <w:kern w:val="2"/>
      <w:sz w:val="21"/>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rPr>
      <w:sz w:val="18"/>
    </w:rPr>
  </w:style>
  <w:style w:type="character" w:styleId="31" w:customStyle="1">
    <w:name w:val="コメント文字列 (文字)"/>
    <w:basedOn w:val="10"/>
    <w:next w:val="31"/>
    <w:link w:val="30"/>
    <w:uiPriority w:val="0"/>
    <w:rPr>
      <w:rFonts w:ascii="ＭＳ 明朝" w:hAnsi="ＭＳ 明朝"/>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465</TotalTime>
  <Pages>2</Pages>
  <Words>181</Words>
  <Characters>1055</Characters>
  <Application>JUST Note</Application>
  <Lines>713</Lines>
  <Paragraphs>250</Paragraphs>
  <CharactersWithSpaces>1202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○○市町村建設工事競争入札心得（準則）</dc:title>
  <dc:creator>460705</dc:creator>
  <cp:lastModifiedBy>460705</cp:lastModifiedBy>
  <cp:lastPrinted>2021-06-29T04:48:49Z</cp:lastPrinted>
  <dcterms:created xsi:type="dcterms:W3CDTF">2021-06-08T08:57:00Z</dcterms:created>
  <dcterms:modified xsi:type="dcterms:W3CDTF">2021-06-29T04:50:47Z</dcterms:modified>
  <cp:revision>15</cp:revision>
</cp:coreProperties>
</file>