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-66675</wp:posOffset>
                </wp:positionV>
                <wp:extent cx="918210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82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－１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.25pt;mso-position-vertical-relative:text;mso-position-horizontal-relative:text;v-text-anchor:middle;position:absolute;height:34.700000000000003pt;mso-wrap-distance-top:0pt;width:72.3pt;mso-wrap-distance-left:5.65pt;margin-left:406.15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様式３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－１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196850</wp:posOffset>
                </wp:positionV>
                <wp:extent cx="6425565" cy="7246620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425565" cy="724662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5.5pt;mso-position-vertical-relative:text;mso-position-horizontal-relative:text;v-text-anchor:middle;position:absolute;height:570.6pt;mso-wrap-distance-top:0pt;width:505.95pt;mso-wrap-distance-left:9pt;margin-left:-14.65pt;z-index:-503316478;" o:spid="_x0000_s1027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3"/>
        </w:rPr>
        <w:t>※太枠内を申請者が記入して下さい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高知県営業時間短縮要請協力金（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第４期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）に係る</w:t>
      </w:r>
      <w:r>
        <w:rPr>
          <w:rFonts w:hint="eastAsia" w:ascii="ＭＳ 明朝" w:hAnsi="ＭＳ 明朝" w:eastAsia="ＭＳ 明朝"/>
          <w:b w:val="1"/>
          <w:sz w:val="23"/>
        </w:rPr>
        <w:t>売上高の証明申請書（中小企業等）</w:t>
      </w:r>
    </w:p>
    <w:p>
      <w:pPr>
        <w:pStyle w:val="0"/>
        <w:ind w:right="-2"/>
        <w:jc w:val="right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依頼日：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　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　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〈認定経営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革新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等支援機関等〉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u w:val="dotted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u w:val="dotted" w:color="auto"/>
        </w:rPr>
        <w:t>様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164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ＭＳ 明朝" w:hAnsi="ＭＳ 明朝" w:eastAsia="ＭＳ 明朝"/>
          <w:b w:val="1"/>
          <w:color w:val="000000" w:themeColor="text1"/>
          <w:spacing w:val="0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ＭＳ 明朝" w:hAnsi="ＭＳ 明朝" w:eastAsia="ＭＳ 明朝"/>
          <w:b w:val="1"/>
          <w:sz w:val="22"/>
          <w:u w:val="dotted" w:color="auto"/>
        </w:rPr>
        <w:t>　　　　　　　　　　　　　　　　　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sz w:val="22"/>
          <w:u w:val="dotted" w:color="auto"/>
        </w:rPr>
        <w:t>法人名・屋号</w:t>
      </w: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2"/>
          <w:u w:val="dotted" w:color="auto"/>
        </w:rPr>
        <w:t>　　　　　　　　　　　　　　　　　</w:t>
      </w:r>
    </w:p>
    <w:p>
      <w:pPr>
        <w:pStyle w:val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26"/>
          <w:sz w:val="22"/>
          <w:u w:val="dotted" w:color="auto"/>
          <w:fitText w:val="1320" w:id="2"/>
        </w:rPr>
        <w:t>代表者氏</w:t>
      </w:r>
      <w:r>
        <w:rPr>
          <w:rFonts w:hint="eastAsia" w:ascii="ＭＳ 明朝" w:hAnsi="ＭＳ 明朝" w:eastAsia="ＭＳ 明朝"/>
          <w:b w:val="1"/>
          <w:color w:val="000000" w:themeColor="text1"/>
          <w:spacing w:val="3"/>
          <w:sz w:val="22"/>
          <w:u w:val="dotted" w:color="auto"/>
          <w:fitText w:val="1320" w:id="2"/>
        </w:rPr>
        <w:t>名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  <w:t>　　　　　　　　　　　　　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</w:p>
    <w:p>
      <w:pPr>
        <w:pStyle w:val="0"/>
        <w:widowControl w:val="1"/>
        <w:ind w:firstLine="220" w:firstLineChars="100"/>
        <w:jc w:val="left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高知県営業時間短縮要請協力金（</w:t>
      </w:r>
      <w:r>
        <w:rPr>
          <w:rFonts w:hint="eastAsia" w:ascii="ＭＳ 明朝" w:hAnsi="ＭＳ 明朝" w:eastAsia="ＭＳ 明朝"/>
          <w:b w:val="1"/>
          <w:color w:val="auto"/>
          <w:sz w:val="23"/>
          <w:highlight w:val="none"/>
          <w:u w:val="none" w:color="auto"/>
        </w:rPr>
        <w:t>第４期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）の</w:t>
      </w:r>
      <w:r>
        <w:rPr>
          <w:rFonts w:hint="eastAsia" w:ascii="ＭＳ 明朝" w:hAnsi="ＭＳ 明朝" w:eastAsia="ＭＳ 明朝"/>
          <w:b w:val="1"/>
          <w:sz w:val="22"/>
        </w:rPr>
        <w:t>申請のため、下記についての証明発行をお願いします。</w:t>
      </w:r>
    </w:p>
    <w:p>
      <w:pPr>
        <w:pStyle w:val="15"/>
        <w:rPr>
          <w:rFonts w:hint="default" w:ascii="Arial" w:hAnsi="Arial"/>
          <w:b w:val="1"/>
          <w:color w:val="000000" w:themeColor="text1"/>
          <w:sz w:val="22"/>
        </w:rPr>
      </w:pPr>
      <w:r>
        <w:rPr>
          <w:rFonts w:hint="default" w:ascii="Arial" w:hAnsi="Arial"/>
          <w:b w:val="1"/>
          <w:color w:val="000000" w:themeColor="text1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営業時間短縮要請の対象事業に係る売上高</w:t>
      </w:r>
    </w:p>
    <w:tbl>
      <w:tblPr>
        <w:tblStyle w:val="2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1440"/>
        <w:gridCol w:w="900"/>
        <w:gridCol w:w="2340"/>
        <w:gridCol w:w="180"/>
        <w:gridCol w:w="2149"/>
      </w:tblGrid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営業時間短縮要請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対象事業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飲食店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3420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旅館、ホテル（施設内の宴会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場など飲食提供の場に限る）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　</w:t>
            </w:r>
          </w:p>
        </w:tc>
        <w:tc>
          <w:tcPr>
            <w:tcW w:w="214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飛沫感染の恐れ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が高い施設　　□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売上を証明する期間</w:t>
            </w:r>
          </w:p>
        </w:tc>
        <w:tc>
          <w:tcPr>
            <w:tcW w:w="7009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319405</wp:posOffset>
                      </wp:positionV>
                      <wp:extent cx="504825" cy="31432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5.15pt;mso-position-vertical-relative:text;mso-position-horizontal-relative:text;position:absolute;height:24.75pt;mso-wrap-distance-top:0pt;width:39.75pt;mso-wrap-distance-left:16pt;margin-left:36.04pt;z-index: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319405</wp:posOffset>
                      </wp:positionV>
                      <wp:extent cx="504825" cy="31432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5.15pt;mso-position-vertical-relative:text;mso-position-horizontal-relative:text;position:absolute;height:24.75pt;mso-wrap-distance-top:0pt;width:39.75pt;mso-wrap-distance-left:16pt;margin-left:300.75pt;z-index:5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令和２年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令和元年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□</w:t>
            </w:r>
          </w:p>
        </w:tc>
      </w:tr>
      <w:tr>
        <w:trPr/>
        <w:tc>
          <w:tcPr>
            <w:tcW w:w="4855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年単位方式で申請する場合　□</w:t>
            </w:r>
          </w:p>
        </w:tc>
        <w:tc>
          <w:tcPr>
            <w:tcW w:w="4669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506"/>
              </w:tabs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時短要請日方式で申請する場合　□</w:t>
            </w:r>
          </w:p>
        </w:tc>
      </w:tr>
      <w:tr>
        <w:trPr/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店舗（事業所）名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9" behindDoc="0" locked="0" layoutInCell="1" hidden="0" allowOverlap="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20955</wp:posOffset>
                      </wp:positionV>
                      <wp:extent cx="504825" cy="314325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.65pt;mso-position-vertical-relative:text;mso-position-horizontal-relative:text;position:absolute;height:24.75pt;mso-wrap-distance-top:0pt;width:39.75pt;mso-wrap-distance-left:16pt;margin-left:62.65pt;z-index:69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合計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注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)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１．消費税及び地方消費税は除いてください。</w:t>
      </w: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　２．営業時間短縮要請の対象事業以外の売上高は除いてください。</w:t>
      </w:r>
    </w:p>
    <w:p>
      <w:pPr>
        <w:pStyle w:val="0"/>
        <w:ind w:left="880" w:hanging="880" w:hangingChars="4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　　３．月ごとの売上の把握が困難な場合は、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u w:val="none" w:color="auto"/>
        </w:rPr>
        <w:t>年間の売上高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を記入してください（合計欄のみ）。</w:t>
      </w:r>
    </w:p>
    <w:p>
      <w:pPr>
        <w:pStyle w:val="0"/>
        <w:ind w:left="860" w:leftChars="200" w:hanging="440" w:hangingChars="2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４．時短要請期間と同日付の期間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9/4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～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  <w:highlight w:val="none"/>
        </w:rPr>
        <w:t>9/12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)</w:t>
      </w:r>
      <w:r>
        <w:rPr>
          <w:rFonts w:hint="eastAsia" w:ascii="ＭＳ 明朝" w:hAnsi="ＭＳ 明朝" w:eastAsia="ＭＳ 明朝"/>
          <w:b w:val="0"/>
          <w:color w:val="000000" w:themeColor="text1"/>
          <w:sz w:val="22"/>
        </w:rPr>
        <w:t>の売上で申請する場合は、当該期間の売上高を記入してください（合計欄のみ）。</w:t>
      </w:r>
    </w:p>
    <w:p>
      <w:pPr>
        <w:pStyle w:val="0"/>
        <w:ind w:left="860" w:leftChars="200" w:hanging="440" w:hangingChars="200"/>
        <w:rPr>
          <w:rFonts w:hint="eastAsia" w:ascii="ＭＳ 明朝" w:hAnsi="ＭＳ 明朝" w:eastAsia="ＭＳ 明朝"/>
          <w:b w:val="0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0"/>
          <w:color w:val="auto"/>
          <w:sz w:val="22"/>
          <w:u w:val="none" w:color="auto"/>
        </w:rPr>
        <w:t>５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auto"/>
          <w:sz w:val="22"/>
          <w:u w:val="none" w:color="auto"/>
        </w:rPr>
        <w:t>．「８月及び９月の売上高」と「９月の売上高」のいずれかを選択することが可能です。</w:t>
      </w: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ind w:left="-179" w:leftChars="-85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申請のとおり、相違ないことを証明します。</w:t>
      </w:r>
    </w:p>
    <w:tbl>
      <w:tblPr>
        <w:tblStyle w:val="28"/>
        <w:tblpPr w:leftFromText="0" w:rightFromText="0" w:topFromText="0" w:bottomFromText="0" w:vertAnchor="text" w:horzAnchor="margin" w:tblpX="1441" w:tblpY="33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76"/>
        <w:gridCol w:w="3224"/>
        <w:gridCol w:w="3984"/>
      </w:tblGrid>
      <w:tr>
        <w:trPr>
          <w:trHeight w:val="437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認定経営</w:t>
            </w:r>
            <w:r>
              <w:rPr>
                <w:rFonts w:hint="eastAsia" w:ascii="ＭＳ Ｐ明朝" w:hAnsi="ＭＳ Ｐ明朝" w:eastAsia="ＭＳ Ｐ明朝"/>
                <w:b w:val="1"/>
                <w:sz w:val="22"/>
                <w:highlight w:val="none"/>
              </w:rPr>
              <w:t>革新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等支援機関等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ＩＤ番号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（ない場合は登録番号等）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名称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　　　　　　　　　　　　　　印</w:t>
            </w: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（法人の場合）代表者の氏名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住所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又は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所在地</w:t>
            </w:r>
          </w:p>
        </w:tc>
        <w:tc>
          <w:tcPr>
            <w:tcW w:w="39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電話番号</w:t>
            </w:r>
          </w:p>
        </w:tc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</w:tbl>
    <w:p>
      <w:pPr>
        <w:pStyle w:val="0"/>
        <w:spacing w:after="174" w:afterLines="50" w:afterAutospacing="0"/>
        <w:ind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証明日：令和</w:t>
      </w:r>
      <w:r>
        <w:rPr>
          <w:rFonts w:hint="eastAsia" w:ascii="ＭＳ 明朝" w:hAnsi="ＭＳ 明朝" w:eastAsia="ＭＳ 明朝"/>
          <w:b w:val="1"/>
          <w:color w:val="auto"/>
          <w:sz w:val="22"/>
        </w:rPr>
        <w:t>　　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年　　月　　日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（注１）証明申請にあたっては、売上の根拠となるものを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認定支援機関等に提出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してください。（任意様式）</w:t>
      </w:r>
    </w:p>
    <w:p>
      <w:pPr>
        <w:pStyle w:val="0"/>
        <w:ind w:left="720" w:hanging="720" w:hangingChars="4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（注２）本証明書は、</w:t>
      </w:r>
      <w:r>
        <w:rPr>
          <w:rFonts w:hint="eastAsia" w:ascii="ＭＳ 明朝" w:hAnsi="ＭＳ 明朝" w:eastAsia="ＭＳ 明朝"/>
          <w:b w:val="1"/>
          <w:color w:val="auto"/>
          <w:sz w:val="18"/>
          <w:u w:val="none" w:color="auto"/>
        </w:rPr>
        <w:t>高知県営業時間短縮要請協力金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の給付申請以外の目的では利用できません。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951</TotalTime>
  <Pages>1</Pages>
  <Words>7</Words>
  <Characters>676</Characters>
  <Application>JUST Note</Application>
  <Lines>213</Lines>
  <Paragraphs>61</Paragraphs>
  <CharactersWithSpaces>789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商工政策課</cp:lastModifiedBy>
  <cp:lastPrinted>2021-09-02T06:46:11Z</cp:lastPrinted>
  <dcterms:created xsi:type="dcterms:W3CDTF">2020-03-30T10:15:00Z</dcterms:created>
  <dcterms:modified xsi:type="dcterms:W3CDTF">2021-09-02T06:49:58Z</dcterms:modified>
  <cp:revision>52</cp:revision>
</cp:coreProperties>
</file>