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第１号様式（第５条関係）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生年月日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金</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交</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付</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申</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高知県依存症対策支援事業費補助金交付要綱第５条の規定により、下記のとおり関係書類を添えて申請します。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19"/>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補助金交付申請額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２　事業計画書（別紙１－２）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所要額内訳書（別紙１－３）</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４　歳入歳出予算（見込み）書の抄本</w:t>
      </w:r>
    </w:p>
    <w:p>
      <w:pPr>
        <w:pStyle w:val="0"/>
        <w:wordWrap w:val="0"/>
        <w:autoSpaceDE w:val="0"/>
        <w:autoSpaceDN w:val="0"/>
        <w:ind w:left="708" w:leftChars="100" w:hanging="472" w:hangingChars="200"/>
        <w:rPr>
          <w:rFonts w:hint="eastAsia" w:ascii="ＭＳ 明朝" w:hAnsi="ＭＳ 明朝" w:eastAsia="ＭＳ 明朝"/>
          <w:kern w:val="0"/>
          <w:u w:val="none" w:color="auto"/>
        </w:rPr>
      </w:pPr>
      <w:r>
        <w:rPr>
          <w:rFonts w:hint="eastAsia" w:ascii="ＭＳ 明朝" w:hAnsi="ＭＳ 明朝" w:eastAsia="ＭＳ 明朝"/>
          <w:kern w:val="0"/>
          <w:u w:val="none" w:color="auto"/>
        </w:rPr>
        <w:t>５　その他添付書類</w:t>
      </w:r>
    </w:p>
    <w:p>
      <w:pPr>
        <w:pStyle w:val="0"/>
        <w:wordWrap w:val="0"/>
        <w:autoSpaceDE w:val="0"/>
        <w:autoSpaceDN w:val="0"/>
        <w:ind w:left="709" w:leftChars="30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構成員名簿（当事者やその家族が含まれることが分かる名簿）等</w:t>
      </w:r>
    </w:p>
    <w:p>
      <w:pPr>
        <w:pStyle w:val="0"/>
        <w:wordWrap w:val="0"/>
        <w:autoSpaceDE w:val="0"/>
        <w:autoSpaceDN w:val="0"/>
        <w:ind w:leftChars="0" w:firstLineChars="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color w:val="auto"/>
          <w:kern w:val="0"/>
          <w:u w:val="none" w:color="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第２号様式（第７条関係）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補助金交付変更申請書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号で補助金の交付の決定がありました事業を下記のとおり変更したいので、高知県依存症対策支援事業費補助金交付要綱第７条第１号の規定により承認されるよう関係書類を添えて申請します。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補助金変更交付申請額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差引き増減額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変更事項及び理由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５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所要額調書（別紙１－１に準ずる。）</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事業計画書（別紙１－２に準ずる。）</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所要額内訳書（別紙１－３に準ずる。）</w:t>
      </w:r>
      <w:r>
        <w:rPr>
          <w:rFonts w:hint="eastAsia" w:ascii="ＭＳ 明朝" w:hAnsi="ＭＳ 明朝" w:eastAsia="ＭＳ 明朝"/>
          <w:color w:val="auto"/>
          <w:kern w:val="0"/>
          <w:u w:val="none" w:color="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第３号様式（第７条関係）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補助金交付中止（廃止）承認申請書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号で補助金の交付の決定がありました事業を中止（廃止）したいので、高知県依存症対策支援事業費補助金交付要綱第７条第３号の規定により、下記のとおり申請します。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中止（廃止）の理由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中止の期間（廃止の時期）</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第４号様式（第８条関係）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8"/>
          <w:u w:val="none" w:color="auto"/>
        </w:rPr>
      </w:pPr>
      <w:r>
        <w:rPr>
          <w:rFonts w:hint="eastAsia" w:ascii="ＭＳ 明朝" w:hAnsi="ＭＳ 明朝" w:eastAsia="ＭＳ 明朝"/>
          <w:kern w:val="0"/>
          <w:sz w:val="28"/>
          <w:u w:val="none" w:color="auto"/>
        </w:rPr>
        <w:t>概　算　払　請　求　書</w:t>
      </w: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金　　　　　　　　　　　　　　　　　　　円</w:t>
      </w:r>
    </w:p>
    <w:p>
      <w:pPr>
        <w:pStyle w:val="0"/>
        <w:wordWrap w:val="0"/>
        <w:autoSpaceDE w:val="0"/>
        <w:autoSpaceDN w:val="0"/>
        <w:jc w:val="center"/>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号で交付の決定通知がありました補助金を概算交付されるよう高知県依存症対策支援事業費補助金交付要綱</w:t>
      </w:r>
      <w:r>
        <w:rPr>
          <w:rFonts w:hint="eastAsia" w:ascii="ＭＳ 明朝" w:hAnsi="ＭＳ 明朝" w:eastAsia="ＭＳ 明朝"/>
          <w:kern w:val="0"/>
          <w:u w:val="none" w:color="auto"/>
          <w:shd w:val="clear" w:color="auto" w:fill="auto"/>
        </w:rPr>
        <w:t>第８条</w:t>
      </w:r>
      <w:r>
        <w:rPr>
          <w:rFonts w:hint="eastAsia" w:ascii="ＭＳ 明朝" w:hAnsi="ＭＳ 明朝" w:eastAsia="ＭＳ 明朝"/>
          <w:kern w:val="0"/>
          <w:u w:val="none" w:color="auto"/>
        </w:rPr>
        <w:t>の規定により、上記のとおり請求します。</w:t>
      </w:r>
    </w:p>
    <w:p>
      <w:pPr>
        <w:pStyle w:val="0"/>
        <w:wordWrap w:val="0"/>
        <w:autoSpaceDE w:val="0"/>
        <w:autoSpaceDN w:val="0"/>
        <w:rPr>
          <w:rFonts w:hint="eastAsia" w:ascii="ＭＳ 明朝" w:hAnsi="ＭＳ 明朝" w:eastAsia="ＭＳ 明朝"/>
          <w:kern w:val="0"/>
          <w:u w:val="none" w:color="auto"/>
        </w:rPr>
      </w:pPr>
    </w:p>
    <w:p>
      <w:pPr>
        <w:pStyle w:val="19"/>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5"/>
          <w:kern w:val="0"/>
          <w:u w:val="none" w:color="auto"/>
          <w:fitText w:val="1890" w:id="1"/>
        </w:rPr>
        <w:t>補助金交付決定</w:t>
      </w:r>
      <w:r>
        <w:rPr>
          <w:rFonts w:hint="eastAsia" w:ascii="ＭＳ 明朝" w:hAnsi="ＭＳ 明朝" w:eastAsia="ＭＳ 明朝"/>
          <w:kern w:val="0"/>
          <w:u w:val="none" w:color="auto"/>
          <w:fitText w:val="1890" w:id="1"/>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74"/>
          <w:kern w:val="0"/>
          <w:u w:val="none" w:color="auto"/>
          <w:fitText w:val="1888" w:id="2"/>
        </w:rPr>
        <w:t>既交付</w:t>
      </w:r>
      <w:r>
        <w:rPr>
          <w:rFonts w:hint="eastAsia" w:ascii="ＭＳ 明朝" w:hAnsi="ＭＳ 明朝" w:eastAsia="ＭＳ 明朝"/>
          <w:spacing w:val="2"/>
          <w:kern w:val="0"/>
          <w:u w:val="none" w:color="auto"/>
          <w:fitText w:val="1888" w:id="2"/>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04"/>
          <w:kern w:val="0"/>
          <w:u w:val="none" w:color="auto"/>
          <w:fitText w:val="1888" w:id="3"/>
        </w:rPr>
        <w:t>今回請求</w:t>
      </w:r>
      <w:r>
        <w:rPr>
          <w:rFonts w:hint="eastAsia" w:ascii="ＭＳ 明朝" w:hAnsi="ＭＳ 明朝" w:eastAsia="ＭＳ 明朝"/>
          <w:spacing w:val="3"/>
          <w:kern w:val="0"/>
          <w:u w:val="none" w:color="auto"/>
          <w:fitText w:val="1888" w:id="3"/>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［振込口座］</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銀行名</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種別</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口座番号</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名義人</w:t>
      </w:r>
      <w:r>
        <w:rPr>
          <w:rFonts w:hint="eastAsia"/>
          <w:color w:val="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第５号様式（第９条関係）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業</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実</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績</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報</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告</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firstLine="236" w:firstLineChars="10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号で交付の決定通知がありました補助事業を完了しましたので、高知県依存症対策支援事業費補助金交付要綱第９条の規定により下記のとおり実績を報告します。</w:t>
      </w:r>
    </w:p>
    <w:p>
      <w:pPr>
        <w:pStyle w:val="0"/>
        <w:wordWrap w:val="0"/>
        <w:autoSpaceDE w:val="0"/>
        <w:autoSpaceDN w:val="0"/>
        <w:rPr>
          <w:rFonts w:hint="eastAsia" w:ascii="ＭＳ 明朝" w:hAnsi="ＭＳ 明朝" w:eastAsia="ＭＳ 明朝"/>
          <w:kern w:val="0"/>
          <w:u w:val="none" w:color="auto"/>
        </w:rPr>
      </w:pPr>
    </w:p>
    <w:p>
      <w:pPr>
        <w:pStyle w:val="19"/>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w:t>
      </w:r>
      <w:r>
        <w:rPr>
          <w:rFonts w:hint="eastAsia" w:ascii="ＭＳ 明朝" w:hAnsi="ＭＳ 明朝" w:eastAsia="ＭＳ 明朝"/>
          <w:spacing w:val="62"/>
          <w:kern w:val="0"/>
          <w:u w:val="none" w:color="auto"/>
          <w:fitText w:val="1888" w:id="4"/>
        </w:rPr>
        <w:t>補助金精算</w:t>
      </w:r>
      <w:r>
        <w:rPr>
          <w:rFonts w:hint="eastAsia" w:ascii="ＭＳ 明朝" w:hAnsi="ＭＳ 明朝" w:eastAsia="ＭＳ 明朝"/>
          <w:spacing w:val="4"/>
          <w:kern w:val="0"/>
          <w:u w:val="none" w:color="auto"/>
          <w:fitText w:val="1888" w:id="4"/>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所要額精算調書（別紙２－１）</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事業実施報告書（別紙２－２）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所要額精算調書内訳書（別紙２－３）</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４　年度収支決算（見込み）書</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５　その他添付書類</w:t>
      </w:r>
    </w:p>
    <w:p>
      <w:pPr>
        <w:pStyle w:val="0"/>
        <w:wordWrap w:val="0"/>
        <w:autoSpaceDE w:val="0"/>
        <w:autoSpaceDN w:val="0"/>
        <w:ind w:firstLine="709" w:firstLineChars="300"/>
        <w:rPr>
          <w:rFonts w:hint="eastAsia" w:ascii="ＭＳ 明朝" w:hAnsi="ＭＳ 明朝" w:eastAsia="ＭＳ 明朝"/>
          <w:kern w:val="0"/>
          <w:u w:val="none" w:color="auto"/>
        </w:rPr>
      </w:pPr>
      <w:r>
        <w:rPr>
          <w:rFonts w:hint="eastAsia" w:ascii="ＭＳ 明朝" w:hAnsi="ＭＳ 明朝" w:eastAsia="ＭＳ 明朝"/>
          <w:kern w:val="0"/>
          <w:u w:val="none" w:color="auto"/>
        </w:rPr>
        <w:t>事業実施内容が分かる資料（例活動報告）等</w:t>
      </w:r>
    </w:p>
    <w:p>
      <w:pPr>
        <w:pStyle w:val="0"/>
        <w:wordWrap w:val="0"/>
        <w:autoSpaceDE w:val="0"/>
        <w:autoSpaceDN w:val="0"/>
        <w:rPr>
          <w:rFonts w:hint="eastAsia" w:ascii="ＭＳ 明朝" w:hAnsi="ＭＳ 明朝" w:eastAsia="ＭＳ 明朝"/>
          <w:kern w:val="0"/>
          <w:u w:val="none" w:color="auto"/>
        </w:rPr>
      </w:pPr>
      <w:r>
        <w:rPr>
          <w:rFonts w:hint="eastAsia"/>
          <w:color w:val="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第６号様式（第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条関係）</w:t>
      </w:r>
    </w:p>
    <w:p>
      <w:pPr>
        <w:pStyle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ind w:leftChars="0" w:firstLineChars="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高知県依存症対策支援事業費補助金に係る消費税仕入控除税額等報告書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号で（変更）交付の決定を受けました補助金について、高知県依存症対策支援事業費補助金交付要綱第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条第２項の規定により、下記のとおり報告します。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bookmarkStart w:id="0" w:name="_GoBack"/>
      <w:bookmarkEnd w:id="0"/>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内　容</w:t>
      </w:r>
    </w:p>
    <w:tbl>
      <w:tblPr>
        <w:tblStyle w:val="11"/>
        <w:tblW w:w="8856"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4"/>
        <w:gridCol w:w="2912"/>
      </w:tblGrid>
      <w:tr>
        <w:trPr>
          <w:trHeight w:val="696"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高知県補助金等交付規則（昭和</w:t>
            </w:r>
            <w:r>
              <w:rPr>
                <w:rFonts w:hint="eastAsia" w:ascii="ＭＳ 明朝" w:hAnsi="ＭＳ 明朝" w:eastAsia="ＭＳ 明朝"/>
                <w:kern w:val="0"/>
                <w:u w:val="none" w:color="auto"/>
              </w:rPr>
              <w:t>43</w:t>
            </w:r>
            <w:r>
              <w:rPr>
                <w:rFonts w:hint="eastAsia" w:ascii="ＭＳ 明朝" w:hAnsi="ＭＳ 明朝" w:eastAsia="ＭＳ 明朝"/>
                <w:kern w:val="0"/>
                <w:u w:val="none" w:color="auto"/>
              </w:rPr>
              <w:t>年高知県規則第７号）第</w:t>
            </w:r>
            <w:r>
              <w:rPr>
                <w:rFonts w:hint="eastAsia" w:ascii="ＭＳ 明朝" w:hAnsi="ＭＳ 明朝" w:eastAsia="ＭＳ 明朝"/>
                <w:kern w:val="0"/>
                <w:u w:val="none" w:color="auto"/>
              </w:rPr>
              <w:t>12</w:t>
            </w:r>
            <w:r>
              <w:rPr>
                <w:rFonts w:hint="eastAsia" w:ascii="ＭＳ 明朝" w:hAnsi="ＭＳ 明朝" w:eastAsia="ＭＳ 明朝"/>
                <w:kern w:val="0"/>
                <w:u w:val="none" w:color="auto"/>
              </w:rPr>
              <w:t>条の規定による補助金の額の確定額（補助金交付決定額）</w:t>
            </w:r>
          </w:p>
        </w:tc>
        <w:tc>
          <w:tcPr>
            <w:tcW w:w="2912" w:type="dxa"/>
            <w:vAlign w:val="center"/>
          </w:tcPr>
          <w:p>
            <w:pPr>
              <w:pStyle w:val="28"/>
              <w:autoSpaceDE w:val="0"/>
              <w:autoSpaceDN w:val="0"/>
              <w:rPr>
                <w:rFonts w:hint="eastAsia"/>
                <w:u w:val="none" w:color="auto"/>
              </w:rPr>
            </w:pPr>
            <w:r>
              <w:rPr>
                <w:rFonts w:hint="eastAsia" w:ascii="ＭＳ 明朝" w:hAnsi="ＭＳ 明朝" w:eastAsia="ＭＳ 明朝"/>
                <w:kern w:val="0"/>
                <w:u w:val="none" w:color="auto"/>
              </w:rPr>
              <w:t>円</w:t>
            </w:r>
          </w:p>
        </w:tc>
      </w:tr>
      <w:tr>
        <w:trPr>
          <w:trHeight w:val="717"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実績報告時により減額した消費税仕入控除税額等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（Ａ）</w:t>
            </w:r>
          </w:p>
          <w:p>
            <w:pPr>
              <w:pStyle w:val="28"/>
              <w:autoSpaceDE w:val="0"/>
              <w:autoSpaceDN w:val="0"/>
              <w:rPr>
                <w:rFonts w:hint="eastAsia"/>
                <w:u w:val="none" w:color="auto"/>
              </w:rPr>
            </w:pPr>
            <w:r>
              <w:rPr>
                <w:rFonts w:hint="eastAsia" w:ascii="ＭＳ 明朝" w:hAnsi="ＭＳ 明朝" w:eastAsia="ＭＳ 明朝"/>
                <w:kern w:val="0"/>
                <w:u w:val="none" w:color="auto"/>
              </w:rPr>
              <w:t>円</w:t>
            </w:r>
          </w:p>
        </w:tc>
      </w:tr>
      <w:tr>
        <w:trPr>
          <w:trHeight w:val="724"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消費税の申告により確定した消費税仕入控除税額等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w:t>
            </w:r>
          </w:p>
          <w:p>
            <w:pPr>
              <w:pStyle w:val="28"/>
              <w:autoSpaceDE w:val="0"/>
              <w:autoSpaceDN w:val="0"/>
              <w:rPr>
                <w:rFonts w:hint="eastAsia"/>
                <w:u w:val="none" w:color="auto"/>
              </w:rPr>
            </w:pPr>
            <w:r>
              <w:rPr>
                <w:rFonts w:hint="eastAsia" w:ascii="ＭＳ 明朝" w:hAnsi="ＭＳ 明朝" w:eastAsia="ＭＳ 明朝"/>
                <w:kern w:val="0"/>
                <w:u w:val="none" w:color="auto"/>
              </w:rPr>
              <w:t>円</w:t>
            </w:r>
          </w:p>
        </w:tc>
      </w:tr>
      <w:tr>
        <w:trPr>
          <w:trHeight w:val="703"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補助金返還相当額</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（Ｂ）－（Ａ）</w:t>
            </w:r>
          </w:p>
          <w:p>
            <w:pPr>
              <w:pStyle w:val="28"/>
              <w:autoSpaceDE w:val="0"/>
              <w:autoSpaceDN w:val="0"/>
              <w:rPr>
                <w:rFonts w:hint="eastAsia"/>
                <w:u w:val="none" w:color="auto"/>
              </w:rPr>
            </w:pPr>
            <w:r>
              <w:rPr>
                <w:rFonts w:hint="eastAsia" w:ascii="ＭＳ 明朝" w:hAnsi="ＭＳ 明朝" w:eastAsia="ＭＳ 明朝"/>
                <w:kern w:val="0"/>
                <w:u w:val="none" w:color="auto"/>
              </w:rPr>
              <w:t>円</w:t>
            </w:r>
          </w:p>
        </w:tc>
      </w:tr>
    </w:tbl>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（注）　国税還付金振込通知書（写し）その他参考となる資料を添えてください。</w:t>
      </w:r>
    </w:p>
    <w:p>
      <w:pPr>
        <w:pStyle w:val="0"/>
        <w:autoSpaceDE w:val="0"/>
        <w:autoSpaceDN w:val="0"/>
        <w:rPr>
          <w:rFonts w:hint="eastAsia" w:ascii="ＭＳ 明朝" w:hAnsi="ＭＳ 明朝" w:eastAsia="ＭＳ 明朝"/>
          <w:kern w:val="0"/>
          <w:u w:val="none" w:color="auto"/>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6"/>
    <w:uiPriority w:val="0"/>
    <w:rPr>
      <w:u w:val="none" w:color="auto"/>
    </w:rPr>
  </w:style>
  <w:style w:type="paragraph" w:styleId="16" w:customStyle="1">
    <w:name w:val="本文|1"/>
    <w:basedOn w:val="0"/>
    <w:next w:val="16"/>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6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rPr>
      <w:kern w:val="2"/>
      <w:sz w:val="21"/>
    </w:rPr>
  </w:style>
  <w:style w:type="character" w:styleId="21" w:customStyle="1">
    <w:name w:val="font12"/>
    <w:basedOn w:val="10"/>
    <w:next w:val="21"/>
    <w:link w:val="0"/>
    <w:uiPriority w:val="0"/>
    <w:qFormat/>
    <w:rPr>
      <w:rFonts w:ascii="ＭＳ 明朝" w:hAnsi="ＭＳ 明朝" w:eastAsia="ＭＳ 明朝"/>
      <w:color w:val="000000"/>
      <w:sz w:val="24"/>
    </w:rPr>
  </w:style>
  <w:style w:type="character" w:styleId="22" w:customStyle="1">
    <w:name w:val="font13"/>
    <w:basedOn w:val="10"/>
    <w:next w:val="22"/>
    <w:link w:val="0"/>
    <w:uiPriority w:val="0"/>
    <w:qFormat/>
    <w:rPr>
      <w:rFonts w:ascii="ＭＳ 明朝" w:hAnsi="ＭＳ 明朝" w:eastAsia="ＭＳ 明朝"/>
      <w:color w:val="000000"/>
      <w:sz w:val="24"/>
    </w:rPr>
  </w:style>
  <w:style w:type="character" w:styleId="23" w:customStyle="1">
    <w:name w:val="font14"/>
    <w:basedOn w:val="10"/>
    <w:next w:val="23"/>
    <w:link w:val="0"/>
    <w:uiPriority w:val="0"/>
    <w:qFormat/>
    <w:rPr>
      <w:rFonts w:ascii="ＭＳ 明朝" w:hAnsi="ＭＳ 明朝" w:eastAsia="ＭＳ 明朝"/>
      <w:color w:val="000000"/>
      <w:sz w:val="18"/>
    </w:rPr>
  </w:style>
  <w:style w:type="character" w:styleId="24" w:customStyle="1">
    <w:name w:val="font15"/>
    <w:basedOn w:val="10"/>
    <w:next w:val="24"/>
    <w:link w:val="0"/>
    <w:uiPriority w:val="0"/>
    <w:qFormat/>
    <w:rPr>
      <w:rFonts w:ascii="ＭＳ 明朝" w:hAnsi="ＭＳ 明朝" w:eastAsia="ＭＳ 明朝"/>
      <w:color w:val="000000"/>
      <w:sz w:val="20"/>
    </w:rPr>
  </w:style>
  <w:style w:type="character" w:styleId="25" w:customStyle="1">
    <w:name w:val="font28"/>
    <w:basedOn w:val="10"/>
    <w:next w:val="25"/>
    <w:link w:val="0"/>
    <w:uiPriority w:val="0"/>
    <w:qFormat/>
    <w:rPr>
      <w:rFonts w:ascii="ＭＳ ゴシック" w:hAnsi="ＭＳ ゴシック" w:eastAsia="ＭＳ ゴシック"/>
      <w:color w:val="000000"/>
      <w:sz w:val="24"/>
    </w:rPr>
  </w:style>
  <w:style w:type="character" w:styleId="26" w:customStyle="1">
    <w:name w:val="font29"/>
    <w:basedOn w:val="10"/>
    <w:next w:val="26"/>
    <w:link w:val="0"/>
    <w:uiPriority w:val="0"/>
    <w:qFormat/>
    <w:rPr>
      <w:rFonts w:ascii="Times New Roman" w:hAnsi="Times New Roman" w:eastAsia="Times New Roman"/>
      <w:color w:val="000000"/>
      <w:sz w:val="24"/>
    </w:rPr>
  </w:style>
  <w:style w:type="character" w:styleId="27" w:customStyle="1">
    <w:name w:val="font30"/>
    <w:basedOn w:val="10"/>
    <w:next w:val="27"/>
    <w:link w:val="0"/>
    <w:uiPriority w:val="0"/>
    <w:qFormat/>
    <w:rPr>
      <w:rFonts w:ascii="ＭＳ ゴシック" w:hAnsi="ＭＳ ゴシック" w:eastAsia="ＭＳ ゴシック"/>
      <w:color w:val="000000"/>
      <w:sz w:val="24"/>
    </w:rPr>
  </w:style>
  <w:style w:type="paragraph" w:styleId="28">
    <w:name w:val="Closing"/>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729</TotalTime>
  <Pages>6</Pages>
  <Words>4</Words>
  <Characters>1282</Characters>
  <Application>JUST Note</Application>
  <Lines>204</Lines>
  <Paragraphs>110</Paragraphs>
  <CharactersWithSpaces>2163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449692</dc:creator>
  <cp:lastModifiedBy>449692</cp:lastModifiedBy>
  <cp:lastPrinted>2020-09-02T01:51:02Z</cp:lastPrinted>
  <dcterms:created xsi:type="dcterms:W3CDTF">2020-05-26T23:44:00Z</dcterms:created>
  <dcterms:modified xsi:type="dcterms:W3CDTF">2021-09-14T02:40:57Z</dcterms:modified>
  <cp:revision>15</cp:revision>
</cp:coreProperties>
</file>