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別記様式</w:t>
      </w:r>
      <w:r>
        <w:rPr>
          <w:rFonts w:hint="default" w:asciiTheme="majorEastAsia" w:hAnsiTheme="majorEastAsia" w:eastAsiaTheme="majorEastAsia"/>
          <w:sz w:val="22"/>
        </w:rPr>
        <w:t>第１</w:t>
      </w:r>
      <w:r>
        <w:rPr>
          <w:rFonts w:hint="eastAsia" w:asciiTheme="majorEastAsia" w:hAnsiTheme="majorEastAsia" w:eastAsiaTheme="majorEastAsia"/>
          <w:sz w:val="22"/>
        </w:rPr>
        <w:t>号</w:t>
      </w:r>
      <w:r>
        <w:rPr>
          <w:rFonts w:hint="default" w:asciiTheme="majorEastAsia" w:hAnsiTheme="majorEastAsia" w:eastAsiaTheme="majorEastAsia"/>
          <w:sz w:val="22"/>
        </w:rPr>
        <w:t>（</w:t>
      </w:r>
      <w:r>
        <w:rPr>
          <w:rFonts w:hint="eastAsia" w:asciiTheme="majorEastAsia" w:hAnsiTheme="majorEastAsia" w:eastAsiaTheme="majorEastAsia"/>
          <w:sz w:val="22"/>
        </w:rPr>
        <w:t>第</w:t>
      </w:r>
      <w:r>
        <w:rPr>
          <w:rFonts w:hint="default" w:asciiTheme="majorEastAsia" w:hAnsiTheme="majorEastAsia" w:eastAsiaTheme="majorEastAsia"/>
          <w:sz w:val="22"/>
        </w:rPr>
        <w:t>３条関係）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番　</w:t>
      </w:r>
      <w:r>
        <w:rPr>
          <w:rFonts w:hint="default"/>
          <w:sz w:val="22"/>
        </w:rPr>
        <w:t>　</w:t>
      </w:r>
      <w:r>
        <w:rPr>
          <w:rFonts w:hint="eastAsia"/>
          <w:sz w:val="22"/>
        </w:rPr>
        <w:t>号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　</w:t>
      </w:r>
    </w:p>
    <w:p>
      <w:pPr>
        <w:pStyle w:val="0"/>
        <w:ind w:firstLine="440" w:firstLineChars="20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高知県農業振興部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農産物マーケティング戦略課長　様</w:t>
      </w:r>
    </w:p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0"/>
        <w:ind w:left="5527" w:leftChars="2632"/>
        <w:rPr>
          <w:rFonts w:hint="default"/>
          <w:sz w:val="22"/>
        </w:rPr>
      </w:pPr>
      <w:r>
        <w:rPr>
          <w:rFonts w:hint="eastAsia"/>
          <w:sz w:val="22"/>
        </w:rPr>
        <w:t>（申請者）</w:t>
      </w:r>
    </w:p>
    <w:p>
      <w:pPr>
        <w:pStyle w:val="0"/>
        <w:ind w:left="5811" w:leftChars="2767"/>
        <w:rPr>
          <w:rFonts w:hint="default"/>
          <w:sz w:val="22"/>
        </w:rPr>
      </w:pPr>
      <w:r>
        <w:rPr>
          <w:rFonts w:hint="eastAsia"/>
          <w:sz w:val="22"/>
        </w:rPr>
        <w:t>住　所</w:t>
      </w:r>
    </w:p>
    <w:p>
      <w:pPr>
        <w:pStyle w:val="0"/>
        <w:ind w:left="5811" w:leftChars="2767"/>
        <w:rPr>
          <w:rFonts w:hint="default"/>
          <w:sz w:val="22"/>
        </w:rPr>
      </w:pPr>
      <w:r>
        <w:rPr>
          <w:rFonts w:hint="eastAsia"/>
          <w:sz w:val="22"/>
        </w:rPr>
        <w:t>名　称</w:t>
      </w:r>
    </w:p>
    <w:p>
      <w:pPr>
        <w:pStyle w:val="0"/>
        <w:ind w:left="5811" w:leftChars="2767"/>
        <w:rPr>
          <w:rFonts w:hint="default"/>
          <w:sz w:val="22"/>
        </w:rPr>
      </w:pPr>
      <w:r>
        <w:rPr>
          <w:rFonts w:hint="eastAsia"/>
          <w:sz w:val="22"/>
        </w:rPr>
        <w:t>氏　名　</w:t>
      </w:r>
      <w:r>
        <w:rPr>
          <w:rFonts w:hint="default"/>
          <w:sz w:val="22"/>
        </w:rPr>
        <w:t>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タイ向け輸出に係る選果こん包施設認証申請書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このことについて、タイ向け輸出に係る選果こん包施設認証実施要領第３条第</w:t>
      </w:r>
      <w:r>
        <w:rPr>
          <w:rFonts w:hint="default"/>
          <w:sz w:val="22"/>
        </w:rPr>
        <w:t>２</w:t>
      </w:r>
      <w:r>
        <w:rPr>
          <w:rFonts w:hint="eastAsia"/>
          <w:sz w:val="22"/>
        </w:rPr>
        <w:t>項の規定に基づき、下記のとおり申請します。</w:t>
      </w:r>
    </w:p>
    <w:p>
      <w:pPr>
        <w:pStyle w:val="0"/>
        <w:rPr>
          <w:rFonts w:hint="default"/>
          <w:sz w:val="22"/>
        </w:rPr>
      </w:pPr>
    </w:p>
    <w:tbl>
      <w:tblPr>
        <w:tblStyle w:val="25"/>
        <w:tblW w:w="1026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276"/>
        <w:gridCol w:w="2567"/>
        <w:gridCol w:w="1182"/>
        <w:gridCol w:w="1889"/>
        <w:gridCol w:w="1229"/>
        <w:gridCol w:w="1125"/>
      </w:tblGrid>
      <w:tr>
        <w:trPr/>
        <w:tc>
          <w:tcPr>
            <w:tcW w:w="229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（英語表記を</w:t>
            </w:r>
            <w:r>
              <w:rPr>
                <w:rFonts w:hint="default"/>
                <w:sz w:val="22"/>
              </w:rPr>
              <w:t>併記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5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所在地及び連絡先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default"/>
                <w:sz w:val="22"/>
              </w:rPr>
              <w:t>所在地については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英語表記を併記）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出荷品目</w:t>
            </w:r>
          </w:p>
        </w:tc>
        <w:tc>
          <w:tcPr>
            <w:tcW w:w="190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登録選果こん包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施設番号※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検査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希望日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必要部数</w:t>
            </w:r>
          </w:p>
        </w:tc>
      </w:tr>
      <w:tr>
        <w:trPr>
          <w:trHeight w:val="1366" w:hRule="atLeast"/>
        </w:trPr>
        <w:tc>
          <w:tcPr>
            <w:tcW w:w="229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587" w:type="dxa"/>
            <w:vAlign w:val="top"/>
          </w:tcPr>
          <w:p>
            <w:pPr>
              <w:pStyle w:val="0"/>
              <w:tabs>
                <w:tab w:val="left" w:leader="none" w:pos="1050"/>
              </w:tabs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ab/>
            </w:r>
          </w:p>
        </w:tc>
        <w:tc>
          <w:tcPr>
            <w:tcW w:w="119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0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3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3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※タイ向け生果実輸出検疫実施要領の第４により申請し、登録された施設番号。</w:t>
      </w:r>
    </w:p>
    <w:p>
      <w:pPr>
        <w:pStyle w:val="0"/>
        <w:ind w:firstLine="330" w:firstLineChars="150"/>
        <w:rPr>
          <w:rFonts w:hint="default"/>
          <w:sz w:val="22"/>
        </w:rPr>
      </w:pPr>
      <w:r>
        <w:rPr>
          <w:rFonts w:hint="default"/>
          <w:sz w:val="22"/>
        </w:rPr>
        <w:t>（</w:t>
      </w:r>
      <w:r>
        <w:rPr>
          <w:rFonts w:hint="eastAsia"/>
          <w:sz w:val="22"/>
        </w:rPr>
        <w:t>申請中</w:t>
      </w:r>
      <w:r>
        <w:rPr>
          <w:rFonts w:hint="default"/>
          <w:sz w:val="22"/>
        </w:rPr>
        <w:t>又は</w:t>
      </w:r>
      <w:r>
        <w:rPr>
          <w:rFonts w:hint="eastAsia"/>
          <w:sz w:val="22"/>
        </w:rPr>
        <w:t>未登録</w:t>
      </w:r>
      <w:r>
        <w:rPr>
          <w:rFonts w:hint="default"/>
          <w:sz w:val="22"/>
        </w:rPr>
        <w:t>の場合には</w:t>
      </w:r>
      <w:r>
        <w:rPr>
          <w:rFonts w:hint="eastAsia"/>
          <w:sz w:val="22"/>
        </w:rPr>
        <w:t>、</w:t>
      </w:r>
      <w:r>
        <w:rPr>
          <w:rFonts w:hint="default"/>
          <w:sz w:val="22"/>
        </w:rPr>
        <w:t>「</w:t>
      </w:r>
      <w:r>
        <w:rPr>
          <w:rFonts w:hint="eastAsia"/>
          <w:sz w:val="22"/>
        </w:rPr>
        <w:t>申請中</w:t>
      </w:r>
      <w:r>
        <w:rPr>
          <w:rFonts w:hint="default"/>
          <w:sz w:val="22"/>
        </w:rPr>
        <w:t>」</w:t>
      </w:r>
      <w:r>
        <w:rPr>
          <w:rFonts w:hint="eastAsia"/>
          <w:sz w:val="22"/>
        </w:rPr>
        <w:t>又は「未登録」と</w:t>
      </w:r>
      <w:r>
        <w:rPr>
          <w:rFonts w:hint="default"/>
          <w:sz w:val="22"/>
        </w:rPr>
        <w:t>記載すること</w:t>
      </w:r>
      <w:r>
        <w:rPr>
          <w:rFonts w:hint="eastAsia"/>
          <w:sz w:val="22"/>
        </w:rPr>
        <w:t>。</w:t>
      </w:r>
      <w:r>
        <w:rPr>
          <w:rFonts w:hint="default"/>
          <w:sz w:val="22"/>
        </w:rPr>
        <w:t>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（添付書類）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選果こん包施設の位置図（地図</w:t>
      </w:r>
      <w:r>
        <w:rPr>
          <w:rFonts w:hint="default"/>
          <w:sz w:val="22"/>
        </w:rPr>
        <w:t>等の写し</w:t>
      </w:r>
      <w:r>
        <w:rPr>
          <w:rFonts w:hint="eastAsia"/>
          <w:sz w:val="22"/>
        </w:rPr>
        <w:t>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  <w:bookmarkStart w:id="0" w:name="_GoBack"/>
      <w:bookmarkEnd w:id="0"/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tencil">
    <w:panose1 w:val="00000000000000000000"/>
    <w:charset w:val="00"/>
    <w:family w:val="decorative"/>
    <w:pitch w:val="fixed"/>
    <w:sig w:usb0="00000000" w:usb1="00000000" w:usb2="00000000" w:usb3="00000000" w:csb0="00000001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平成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abic Typesetting">
    <w:panose1 w:val="00000000000000000000"/>
    <w:charset w:val="00"/>
    <w:family w:val="script"/>
    <w:notTrueType/>
    <w:pitch w:val="fixed"/>
    <w:sig w:usb0="00000000" w:usb1="00000000" w:usb2="00000000" w:usb3="00000000" w:csb0="FF000000" w:csb1="00000000"/>
  </w:font>
  <w:font w:name="Arial Narrow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implified Arabic Fixed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Lucida Console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Jasmine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IrisUPC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Impac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abriola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FreesiaUPC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FrankRuehl">
    <w:panose1 w:val="00000000000000000000"/>
    <w:charset w:val="B1"/>
    <w:family w:val="swiss"/>
    <w:notTrueType/>
    <w:pitch w:val="fixed"/>
    <w:sig w:usb0="00000000" w:usb1="00000000" w:usb2="00000000" w:usb3="00000000" w:csb0="FF000000" w:csb1="00000000"/>
  </w:font>
  <w:font w:name="Franklin Gothic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Euphemi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Eucrosia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Book Antiqu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ookman Old Styl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ongolian Baiti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Miriam Fixed">
    <w:panose1 w:val="00000000000000000000"/>
    <w:charset w:val="B1"/>
    <w:family w:val="modern"/>
    <w:notTrueType/>
    <w:pitch w:val="fixed"/>
    <w:sig w:usb0="00000000" w:usb1="00000000" w:usb2="00000000" w:usb3="00000000" w:csb0="FF000000" w:csb1="00000000"/>
  </w:font>
  <w:font w:name="Monotype Corsiva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MoolBoran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MV Boli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OCRB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Narkisim">
    <w:panose1 w:val="00000000000000000000"/>
    <w:charset w:val="B1"/>
    <w:family w:val="swiss"/>
    <w:notTrueType/>
    <w:pitch w:val="fixed"/>
    <w:sig w:usb0="00000000" w:usb1="00000000" w:usb2="00000000" w:usb3="00000000" w:csb0="FF000000" w:csb1="00000000"/>
  </w:font>
  <w:font w:name="Palatino Linotyp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Semi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honar Bangl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Tung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Vani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Webdings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 3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Vrind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Verdan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Vijay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Utsaah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Simplified Arabi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crosoft Uighur">
    <w:panose1 w:val="00000000000000000000"/>
    <w:charset w:val="00"/>
    <w:family w:val="auto"/>
    <w:notTrueType/>
    <w:pitch w:val="fixed"/>
    <w:sig w:usb0="00000000" w:usb1="00000000" w:usb2="00000000" w:usb3="00000000" w:csb0="FF000000" w:csb1="00000000"/>
  </w:font>
  <w:font w:name="Kodchiang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LilyUPC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Microsoft Himalay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Marlett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icrosoft New Tai Lu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othic720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平成角ゴシック">
    <w:panose1 w:val="00000000000000000000"/>
    <w:charset w:val="80"/>
    <w:family w:val="modern"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 w:customStyle="1">
    <w:name w:val="normaltextrun"/>
    <w:basedOn w:val="10"/>
    <w:next w:val="23"/>
    <w:link w:val="0"/>
    <w:uiPriority w:val="0"/>
  </w:style>
  <w:style w:type="paragraph" w:styleId="24">
    <w:name w:val="List Paragraph"/>
    <w:basedOn w:val="0"/>
    <w:next w:val="2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1142</TotalTime>
  <Pages>7</Pages>
  <Words>188</Words>
  <Characters>2664</Characters>
  <Application>JUST Note</Application>
  <Lines>281</Lines>
  <Paragraphs>133</Paragraphs>
  <CharactersWithSpaces>3037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山梨県</dc:creator>
  <cp:lastModifiedBy>502988</cp:lastModifiedBy>
  <cp:lastPrinted>2019-10-28T01:45:23Z</cp:lastPrinted>
  <dcterms:created xsi:type="dcterms:W3CDTF">2019-06-10T00:21:00Z</dcterms:created>
  <dcterms:modified xsi:type="dcterms:W3CDTF">2021-10-04T08:07:31Z</dcterms:modified>
  <cp:revision>184</cp:revision>
</cp:coreProperties>
</file>