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exact"/>
        <w:rPr>
          <w:rFonts w:hint="default" w:ascii="ＭＳ 明朝" w:hAnsi="ＭＳ 明朝"/>
          <w:color w:val="auto"/>
        </w:rPr>
      </w:pPr>
      <w:r>
        <w:rPr>
          <w:rFonts w:hint="eastAsia" w:ascii="ＭＳ 明朝" w:hAnsi="ＭＳ 明朝"/>
          <w:color w:val="auto"/>
        </w:rPr>
        <w:t>別記</w:t>
      </w:r>
    </w:p>
    <w:p>
      <w:pPr>
        <w:pStyle w:val="0"/>
        <w:snapToGrid w:val="0"/>
        <w:spacing w:line="240" w:lineRule="exact"/>
        <w:jc w:val="center"/>
        <w:rPr>
          <w:rFonts w:hint="default" w:ascii="ＭＳ 明朝" w:hAnsi="ＭＳ 明朝"/>
          <w:b w:val="0"/>
          <w:color w:val="auto"/>
        </w:rPr>
      </w:pPr>
      <w:r>
        <w:rPr>
          <w:rFonts w:hint="eastAsia" w:ascii="ＭＳ 明朝" w:hAnsi="ＭＳ 明朝"/>
          <w:b w:val="0"/>
          <w:color w:val="auto"/>
        </w:rPr>
        <w:t>高知県園芸用ハウス整備事業採択基準</w:t>
      </w:r>
    </w:p>
    <w:p>
      <w:pPr>
        <w:pStyle w:val="0"/>
        <w:snapToGrid w:val="0"/>
        <w:spacing w:line="240" w:lineRule="exact"/>
        <w:rPr>
          <w:rFonts w:hint="default" w:ascii="ＭＳ 明朝" w:hAnsi="ＭＳ 明朝"/>
          <w:color w:val="auto"/>
        </w:rPr>
      </w:pPr>
      <w:r>
        <w:rPr>
          <w:rFonts w:hint="eastAsia" w:ascii="ＭＳ 明朝" w:hAnsi="ＭＳ 明朝"/>
          <w:color w:val="auto"/>
        </w:rPr>
        <w:t>第１　基本方針</w:t>
      </w:r>
    </w:p>
    <w:p>
      <w:pPr>
        <w:pStyle w:val="0"/>
        <w:snapToGrid w:val="0"/>
        <w:spacing w:line="240" w:lineRule="exact"/>
        <w:ind w:left="572" w:leftChars="297"/>
        <w:rPr>
          <w:rFonts w:hint="default" w:ascii="ＭＳ 明朝" w:hAnsi="ＭＳ 明朝"/>
          <w:color w:val="auto"/>
        </w:rPr>
      </w:pPr>
      <w:r>
        <w:rPr>
          <w:rFonts w:hint="eastAsia" w:ascii="ＭＳ 明朝" w:hAnsi="ＭＳ 明朝"/>
          <w:color w:val="auto"/>
        </w:rPr>
        <w:t>農業振興センタ</w:t>
      </w:r>
      <w:r>
        <w:rPr>
          <w:rFonts w:hint="eastAsia" w:ascii="ＭＳ 明朝" w:hAnsi="ＭＳ 明朝" w:eastAsia="ＭＳ 明朝"/>
          <w:color w:val="auto"/>
        </w:rPr>
        <w:t>－</w:t>
      </w:r>
      <w:r>
        <w:rPr>
          <w:rFonts w:hint="eastAsia" w:ascii="ＭＳ 明朝" w:hAnsi="ＭＳ 明朝"/>
          <w:color w:val="auto"/>
        </w:rPr>
        <w:t>・市町村・農業協同組合等で構成する地域事業推進協議会は、事業実施計画・経営計画についての妥当性を審査するとともに、事業内容の取り組みを相互に確認する。</w:t>
      </w:r>
    </w:p>
    <w:p>
      <w:pPr>
        <w:pStyle w:val="0"/>
        <w:snapToGrid w:val="0"/>
        <w:spacing w:line="240" w:lineRule="exact"/>
        <w:ind w:left="572" w:leftChars="297"/>
        <w:rPr>
          <w:rFonts w:hint="default" w:ascii="ＭＳ 明朝" w:hAnsi="ＭＳ 明朝"/>
          <w:color w:val="auto"/>
        </w:rPr>
      </w:pPr>
    </w:p>
    <w:p>
      <w:pPr>
        <w:pStyle w:val="0"/>
        <w:snapToGrid w:val="0"/>
        <w:spacing w:line="240" w:lineRule="exact"/>
        <w:rPr>
          <w:rFonts w:hint="default" w:ascii="ＭＳ 明朝" w:hAnsi="ＭＳ 明朝"/>
          <w:color w:val="auto"/>
        </w:rPr>
      </w:pPr>
      <w:r>
        <w:rPr>
          <w:rFonts w:hint="eastAsia" w:ascii="ＭＳ 明朝" w:hAnsi="ＭＳ 明朝"/>
          <w:color w:val="auto"/>
        </w:rPr>
        <w:t>第２　採択基準</w:t>
      </w:r>
    </w:p>
    <w:p>
      <w:pPr>
        <w:pStyle w:val="0"/>
        <w:snapToGrid w:val="0"/>
        <w:spacing w:line="240" w:lineRule="exact"/>
        <w:ind w:firstLine="193" w:firstLineChars="100"/>
        <w:rPr>
          <w:rFonts w:hint="default" w:ascii="ＭＳ 明朝" w:hAnsi="ＭＳ 明朝"/>
          <w:color w:val="auto"/>
        </w:rPr>
      </w:pPr>
      <w:r>
        <w:rPr>
          <w:rFonts w:hint="eastAsia" w:ascii="ＭＳ 明朝" w:hAnsi="ＭＳ 明朝"/>
          <w:color w:val="auto"/>
        </w:rPr>
        <w:t>１　審査方法</w:t>
      </w:r>
    </w:p>
    <w:p>
      <w:pPr>
        <w:pStyle w:val="0"/>
        <w:snapToGrid w:val="0"/>
        <w:spacing w:line="240" w:lineRule="exact"/>
        <w:ind w:left="768" w:hanging="768" w:hangingChars="399"/>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・農業振興センタ</w:t>
      </w:r>
      <w:r>
        <w:rPr>
          <w:rFonts w:hint="eastAsia" w:ascii="ＭＳ 明朝" w:hAnsi="ＭＳ 明朝" w:eastAsia="ＭＳ 明朝"/>
          <w:color w:val="auto"/>
        </w:rPr>
        <w:t>－</w:t>
      </w:r>
      <w:r>
        <w:rPr>
          <w:rFonts w:hint="eastAsia" w:ascii="ＭＳ 明朝" w:hAnsi="ＭＳ 明朝"/>
          <w:color w:val="auto"/>
        </w:rPr>
        <w:t>所長は、地域事業推進協議会で確認された実施計画等を踏まえ、以下の基準により評価を行い、別に定める期日までに県に提出する。</w:t>
      </w:r>
    </w:p>
    <w:p>
      <w:pPr>
        <w:pStyle w:val="0"/>
        <w:snapToGrid w:val="0"/>
        <w:spacing w:line="240" w:lineRule="exact"/>
        <w:ind w:left="578" w:hanging="578" w:hangingChars="30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・県は、提出された評価表を参考に、事業採択委員会にて採択の可否を決定する。</w:t>
      </w:r>
    </w:p>
    <w:p>
      <w:pPr>
        <w:pStyle w:val="0"/>
        <w:snapToGrid w:val="0"/>
        <w:spacing w:line="240" w:lineRule="exact"/>
        <w:ind w:left="578" w:hanging="578" w:hangingChars="300"/>
        <w:rPr>
          <w:rFonts w:hint="default" w:ascii="ＭＳ 明朝" w:hAnsi="ＭＳ 明朝"/>
          <w:color w:val="auto"/>
        </w:rPr>
      </w:pPr>
    </w:p>
    <w:p>
      <w:pPr>
        <w:pStyle w:val="0"/>
        <w:snapToGrid w:val="0"/>
        <w:spacing w:line="240" w:lineRule="exact"/>
        <w:ind w:firstLine="193" w:firstLineChars="100"/>
        <w:rPr>
          <w:rFonts w:hint="default" w:ascii="ＭＳ 明朝" w:hAnsi="ＭＳ 明朝"/>
          <w:color w:val="auto"/>
        </w:rPr>
      </w:pPr>
      <w:r>
        <w:rPr>
          <w:rFonts w:hint="eastAsia" w:ascii="ＭＳ 明朝" w:hAnsi="ＭＳ 明朝"/>
          <w:color w:val="auto"/>
        </w:rPr>
        <w:t>２　評価基準（報告評価表様式）</w:t>
      </w:r>
      <w:r>
        <w:rPr>
          <w:rFonts w:hint="default" w:ascii="ＭＳ 明朝" w:hAnsi="ＭＳ 明朝"/>
          <w:color w:val="auto"/>
        </w:rPr>
        <w:t xml:space="preserve">  </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（１）研修区分　　　　　　　　　　　　　　　①～④、⑥⑦⑪　</w:t>
      </w:r>
    </w:p>
    <w:p>
      <w:pPr>
        <w:pStyle w:val="0"/>
        <w:snapToGrid w:val="0"/>
        <w:spacing w:line="240" w:lineRule="exact"/>
        <w:rPr>
          <w:rFonts w:hint="default" w:ascii="ＭＳ 明朝" w:hAnsi="ＭＳ 明朝"/>
          <w:color w:val="000000" w:themeColor="text1"/>
          <w:u w:val="none" w:color="auto"/>
        </w:rPr>
      </w:pPr>
      <w:r>
        <w:rPr>
          <w:rFonts w:hint="eastAsia" w:ascii="ＭＳ 明朝" w:hAnsi="ＭＳ 明朝"/>
          <w:color w:val="000000" w:themeColor="text1"/>
          <w:u w:val="none" w:color="auto"/>
        </w:rPr>
        <w:t>　（２）新規就農区分（流動化区分を含む）　</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⑤～⑬　　　　　</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（３）新規就農</w:t>
      </w:r>
      <w:r>
        <w:rPr>
          <w:rFonts w:hint="eastAsia" w:ascii="ＭＳ 明朝" w:hAnsi="ＭＳ 明朝"/>
          <w:strike w:val="0"/>
          <w:dstrike w:val="0"/>
          <w:color w:val="000000" w:themeColor="text1"/>
          <w:u w:val="none" w:color="auto"/>
        </w:rPr>
        <w:t>区分（法人化）</w:t>
      </w:r>
      <w:r>
        <w:rPr>
          <w:rFonts w:hint="eastAsia" w:ascii="ＭＳ 明朝" w:hAnsi="ＭＳ 明朝"/>
          <w:color w:val="000000" w:themeColor="text1"/>
          <w:u w:val="none" w:color="auto"/>
        </w:rPr>
        <w:t>　　　　　　　　⑤～⑩、⑭～⑯</w:t>
      </w:r>
    </w:p>
    <w:p>
      <w:pPr>
        <w:pStyle w:val="0"/>
        <w:snapToGrid w:val="0"/>
        <w:spacing w:line="240" w:lineRule="exact"/>
        <w:rPr>
          <w:rFonts w:hint="default" w:ascii="ＭＳ 明朝" w:hAnsi="ＭＳ 明朝"/>
          <w:color w:val="000000" w:themeColor="text1"/>
          <w:u w:val="none" w:color="auto"/>
        </w:rPr>
      </w:pPr>
      <w:r>
        <w:rPr>
          <w:rFonts w:hint="eastAsia" w:ascii="ＭＳ 明朝" w:hAnsi="ＭＳ 明朝"/>
          <w:color w:val="000000" w:themeColor="text1"/>
          <w:u w:val="none" w:color="auto"/>
        </w:rPr>
        <w:t>　（４）高度化区分　　　　　　　　　　　　　　⑤～⑩、⑭～⑯　</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w:t>
      </w:r>
      <w:r>
        <w:rPr>
          <w:rFonts w:hint="eastAsia" w:ascii="ＭＳ 明朝" w:hAnsi="ＭＳ 明朝"/>
          <w:strike w:val="0"/>
          <w:dstrike w:val="0"/>
          <w:color w:val="000000" w:themeColor="text1"/>
          <w:u w:val="none" w:color="auto"/>
        </w:rPr>
        <w:t>５</w:t>
      </w:r>
      <w:r>
        <w:rPr>
          <w:rFonts w:hint="eastAsia" w:ascii="ＭＳ 明朝" w:hAnsi="ＭＳ 明朝"/>
          <w:color w:val="000000" w:themeColor="text1"/>
          <w:u w:val="none" w:color="auto"/>
        </w:rPr>
        <w:t>）流動化区分（新規就農者を除く）　　　　⑤～⑩、⑭～⑯　</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000000" w:themeColor="text1"/>
          <w:u w:val="none" w:color="auto"/>
        </w:rPr>
        <w:t>（６）災害復旧区分（被災した一般ハウス</w:t>
      </w:r>
      <w:r>
        <w:rPr>
          <w:rFonts w:hint="eastAsia" w:ascii="ＭＳ 明朝" w:hAnsi="ＭＳ 明朝"/>
          <w:color w:val="auto"/>
          <w:u w:val="none" w:color="auto"/>
        </w:rPr>
        <w:t>を、軒高・高強度ハウスに復旧しようとするとき）</w:t>
      </w:r>
    </w:p>
    <w:p>
      <w:pPr>
        <w:pStyle w:val="0"/>
        <w:snapToGrid w:val="0"/>
        <w:spacing w:line="240" w:lineRule="exact"/>
        <w:ind w:left="0" w:leftChars="0" w:firstLine="4429" w:firstLineChars="2300"/>
        <w:rPr>
          <w:rFonts w:hint="default" w:ascii="ＭＳ 明朝" w:hAnsi="ＭＳ 明朝"/>
          <w:color w:val="auto"/>
          <w:u w:val="none" w:color="auto"/>
        </w:rPr>
      </w:pPr>
      <w:r>
        <w:rPr>
          <w:rFonts w:hint="eastAsia" w:ascii="ＭＳ 明朝" w:hAnsi="ＭＳ 明朝"/>
          <w:color w:val="auto"/>
          <w:u w:val="none" w:color="auto"/>
        </w:rPr>
        <w:t>⑤～⑩、⑭～⑯</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【評価項目】</w:t>
      </w:r>
    </w:p>
    <w:tbl>
      <w:tblPr>
        <w:tblStyle w:val="11"/>
        <w:tblW w:w="10061" w:type="dxa"/>
        <w:jc w:val="left"/>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6"/>
        <w:gridCol w:w="2304"/>
        <w:gridCol w:w="1984"/>
        <w:gridCol w:w="362"/>
        <w:gridCol w:w="2048"/>
        <w:gridCol w:w="390"/>
        <w:gridCol w:w="1878"/>
        <w:gridCol w:w="298"/>
        <w:gridCol w:w="411"/>
      </w:tblGrid>
      <w:tr>
        <w:trPr>
          <w:trHeight w:val="214" w:hRule="atLeast"/>
        </w:trPr>
        <w:tc>
          <w:tcPr>
            <w:tcW w:w="386" w:type="dxa"/>
            <w:tcBorders>
              <w:top w:val="single" w:color="000000" w:sz="12" w:space="0"/>
              <w:left w:val="single" w:color="000000" w:sz="12" w:space="0"/>
              <w:bottom w:val="single" w:color="000000" w:sz="4" w:space="0"/>
              <w:right w:val="single" w:color="auto"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p>
        </w:tc>
        <w:tc>
          <w:tcPr>
            <w:tcW w:w="2304" w:type="dxa"/>
            <w:tcBorders>
              <w:top w:val="single" w:color="000000"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審査内容</w:t>
            </w:r>
          </w:p>
        </w:tc>
        <w:tc>
          <w:tcPr>
            <w:tcW w:w="234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Ａ</w:t>
            </w:r>
          </w:p>
        </w:tc>
        <w:tc>
          <w:tcPr>
            <w:tcW w:w="2438"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Ｂ</w:t>
            </w:r>
          </w:p>
        </w:tc>
        <w:tc>
          <w:tcPr>
            <w:tcW w:w="217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Ｃ</w:t>
            </w:r>
          </w:p>
        </w:tc>
        <w:tc>
          <w:tcPr>
            <w:tcW w:w="411"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点</w:t>
            </w:r>
          </w:p>
        </w:tc>
      </w:tr>
      <w:tr>
        <w:trPr>
          <w:trHeight w:val="57" w:hRule="atLeast"/>
        </w:trPr>
        <w:tc>
          <w:tcPr>
            <w:tcW w:w="386" w:type="dxa"/>
            <w:tcBorders>
              <w:top w:val="single" w:color="000000"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①</w:t>
            </w:r>
          </w:p>
        </w:tc>
        <w:tc>
          <w:tcPr>
            <w:tcW w:w="2304" w:type="dxa"/>
            <w:tcBorders>
              <w:top w:val="single" w:color="000000"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研修生の確保</w:t>
            </w:r>
          </w:p>
        </w:tc>
        <w:tc>
          <w:tcPr>
            <w:tcW w:w="198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確保済み</w:t>
            </w:r>
          </w:p>
        </w:tc>
        <w:tc>
          <w:tcPr>
            <w:tcW w:w="362"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15</w:t>
            </w:r>
          </w:p>
        </w:tc>
        <w:tc>
          <w:tcPr>
            <w:tcW w:w="204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確保予定あり</w:t>
            </w:r>
          </w:p>
        </w:tc>
        <w:tc>
          <w:tcPr>
            <w:tcW w:w="39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10</w:t>
            </w:r>
          </w:p>
        </w:tc>
        <w:tc>
          <w:tcPr>
            <w:tcW w:w="187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u w:val="none" w:color="auto"/>
              </w:rPr>
            </w:pPr>
            <w:r>
              <w:rPr>
                <w:rFonts w:hint="eastAsia" w:ascii="ＭＳ 明朝" w:hAnsi="ＭＳ 明朝"/>
                <w:color w:val="auto"/>
                <w:u w:val="none" w:color="auto"/>
              </w:rPr>
              <w:t>未定</w:t>
            </w:r>
          </w:p>
        </w:tc>
        <w:tc>
          <w:tcPr>
            <w:tcW w:w="29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single" w:color="000000"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109"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②</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技術指導体制</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指導者確保済み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15</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指導者確保予定あり</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138"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③</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研修生のハウス確保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ハウス整備事業活用</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u w:val="none" w:color="auto"/>
              </w:rPr>
            </w:pPr>
            <w:r>
              <w:rPr>
                <w:rFonts w:hint="eastAsia" w:ascii="ＭＳ 明朝" w:hAnsi="ＭＳ 明朝"/>
                <w:color w:val="auto"/>
                <w:u w:val="none" w:color="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76"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④</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研修生の農地確保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予定地あり</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64"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⑤</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認定農業（新規就農）者</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認定農業</w:t>
            </w:r>
            <w:r>
              <w:rPr>
                <w:rFonts w:hint="eastAsia" w:ascii="ＭＳ 明朝" w:hAnsi="ＭＳ 明朝"/>
                <w:color w:val="auto"/>
                <w:w w:val="80"/>
                <w:u w:val="none" w:color="auto"/>
              </w:rPr>
              <w:t>（新規就農）</w:t>
            </w:r>
            <w:r>
              <w:rPr>
                <w:rFonts w:hint="eastAsia" w:ascii="ＭＳ 明朝" w:hAnsi="ＭＳ 明朝"/>
                <w:color w:val="auto"/>
                <w:u w:val="none" w:color="auto"/>
              </w:rPr>
              <w:t>者</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見込まれる者</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u w:val="none" w:color="auto"/>
              </w:rPr>
            </w:pPr>
            <w:r>
              <w:rPr>
                <w:rFonts w:hint="eastAsia" w:ascii="ＭＳ 明朝" w:hAnsi="ＭＳ 明朝"/>
                <w:color w:val="auto"/>
                <w:u w:val="none" w:color="auto"/>
              </w:rPr>
              <w:t>その他</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88"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⑥</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簿記記帳の実施</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複式簿記</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簡易簿記</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記帳していない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64"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⑦</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施設予定地の確保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確保済みだが整備必要</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69"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⑧</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労働力の確保見込み</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家族労働力等で確保</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時期的にやや厳しい</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雇用対策が課題</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76"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⑨</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経営主の年齢</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45</w:t>
            </w:r>
            <w:r>
              <w:rPr>
                <w:rFonts w:hint="eastAsia" w:ascii="ＭＳ 明朝" w:hAnsi="ＭＳ 明朝"/>
                <w:color w:val="auto"/>
                <w:u w:val="none" w:color="auto"/>
              </w:rPr>
              <w:t>歳未満</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45</w:t>
            </w:r>
            <w:r>
              <w:rPr>
                <w:rFonts w:hint="eastAsia" w:ascii="ＭＳ 明朝" w:hAnsi="ＭＳ 明朝"/>
                <w:color w:val="auto"/>
                <w:u w:val="none" w:color="auto"/>
              </w:rPr>
              <w:t>～</w:t>
            </w:r>
            <w:r>
              <w:rPr>
                <w:rFonts w:hint="default" w:ascii="ＭＳ 明朝" w:hAnsi="ＭＳ 明朝"/>
                <w:color w:val="auto"/>
                <w:u w:val="none" w:color="auto"/>
              </w:rPr>
              <w:t>60</w:t>
            </w:r>
            <w:r>
              <w:rPr>
                <w:rFonts w:hint="eastAsia" w:ascii="ＭＳ 明朝" w:hAnsi="ＭＳ 明朝"/>
                <w:color w:val="auto"/>
                <w:u w:val="none" w:color="auto"/>
              </w:rPr>
              <w:t>歳</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8</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61</w:t>
            </w:r>
            <w:r>
              <w:rPr>
                <w:rFonts w:hint="eastAsia" w:ascii="ＭＳ 明朝" w:hAnsi="ＭＳ 明朝"/>
                <w:color w:val="auto"/>
                <w:u w:val="none" w:color="auto"/>
              </w:rPr>
              <w:t>歳以上</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65"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⑩</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経営計画の達成見込み</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目標年度内に確実</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w w:val="80"/>
                <w:u w:val="none" w:color="auto"/>
              </w:rPr>
              <w:t>目標年度の達成は厳しい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77"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⑪</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予定品目</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地域推進品目</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地域内品目等</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7</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その他</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64"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⑫</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研修・農業経験・技術</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tabs>
                <w:tab w:val="right" w:leader="none" w:pos="1919"/>
              </w:tabs>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十分</w:t>
            </w:r>
            <w:r>
              <w:rPr>
                <w:rFonts w:hint="default" w:ascii="ＭＳ 明朝" w:hAnsi="ＭＳ 明朝"/>
                <w:color w:val="auto"/>
                <w:u w:val="none" w:color="auto"/>
              </w:rPr>
              <w:tab/>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普通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不足</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88"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⑬</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ハウス整備後の支援体制</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w w:val="75"/>
                <w:u w:val="none" w:color="auto"/>
              </w:rPr>
              <w:t>体制があり受ける意志もある</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default" w:ascii="ＭＳ 明朝" w:hAnsi="ＭＳ 明朝"/>
                <w:color w:val="auto"/>
                <w:u w:val="none" w:color="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体制をつくる予定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w w:val="65"/>
                <w:u w:val="none" w:color="auto"/>
              </w:rPr>
              <w:t>体制がない・受ける意志がない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41"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⑭</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技術レベル</w:t>
            </w:r>
            <w:r>
              <w:rPr>
                <w:rFonts w:hint="default" w:ascii="ＭＳ 明朝" w:hAnsi="ＭＳ 明朝"/>
                <w:color w:val="auto"/>
                <w:u w:val="none" w:color="auto"/>
              </w:rPr>
              <w:t xml:space="preserve"> </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75"/>
                <w:u w:val="none" w:color="auto"/>
              </w:rPr>
            </w:pPr>
            <w:r>
              <w:rPr>
                <w:rFonts w:hint="eastAsia" w:ascii="ＭＳ 明朝" w:hAnsi="ＭＳ 明朝"/>
                <w:color w:val="auto"/>
                <w:u w:val="none" w:color="auto"/>
              </w:rPr>
              <w:t>高い</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1</w:t>
            </w:r>
            <w:r>
              <w:rPr>
                <w:rFonts w:hint="eastAsia" w:ascii="ＭＳ 明朝" w:hAnsi="ＭＳ 明朝"/>
                <w:color w:val="auto"/>
                <w:u w:val="none" w:color="auto"/>
              </w:rPr>
              <w:t>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普通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65"/>
                <w:u w:val="none" w:color="auto"/>
              </w:rPr>
            </w:pPr>
            <w:r>
              <w:rPr>
                <w:rFonts w:hint="eastAsia" w:ascii="ＭＳ 明朝" w:hAnsi="ＭＳ 明朝"/>
                <w:color w:val="auto"/>
                <w:u w:val="none" w:color="auto"/>
              </w:rPr>
              <w:t>課題有＊</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2</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41" w:hRule="atLeast"/>
        </w:trPr>
        <w:tc>
          <w:tcPr>
            <w:tcW w:w="386"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⑮</w:t>
            </w:r>
          </w:p>
        </w:tc>
        <w:tc>
          <w:tcPr>
            <w:tcW w:w="2304"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後継者の有無</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既に就農している</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1</w:t>
            </w:r>
            <w:r>
              <w:rPr>
                <w:rFonts w:hint="eastAsia" w:ascii="ＭＳ 明朝" w:hAnsi="ＭＳ 明朝"/>
                <w:color w:val="auto"/>
                <w:u w:val="none" w:color="auto"/>
              </w:rPr>
              <w:t>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就農予定者有</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7</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就農予定者無</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4</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r>
        <w:trPr>
          <w:trHeight w:val="241" w:hRule="atLeast"/>
        </w:trPr>
        <w:tc>
          <w:tcPr>
            <w:tcW w:w="386" w:type="dxa"/>
            <w:tcBorders>
              <w:top w:val="dotted"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⑯</w:t>
            </w:r>
          </w:p>
        </w:tc>
        <w:tc>
          <w:tcPr>
            <w:tcW w:w="2304" w:type="dxa"/>
            <w:tcBorders>
              <w:top w:val="dotted"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整備後の生産量</w:t>
            </w:r>
          </w:p>
        </w:tc>
        <w:tc>
          <w:tcPr>
            <w:tcW w:w="1984"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生産量増加</w:t>
            </w:r>
            <w:r>
              <w:rPr>
                <w:rFonts w:hint="eastAsia" w:ascii="ＭＳ 明朝" w:hAnsi="ＭＳ 明朝"/>
                <w:color w:val="auto"/>
                <w:u w:val="none" w:color="auto"/>
              </w:rPr>
              <w:t>20</w:t>
            </w:r>
            <w:r>
              <w:rPr>
                <w:rFonts w:hint="eastAsia" w:ascii="ＭＳ 明朝" w:hAnsi="ＭＳ 明朝"/>
                <w:color w:val="auto"/>
                <w:u w:val="none" w:color="auto"/>
              </w:rPr>
              <w:t>％以上</w:t>
            </w:r>
          </w:p>
        </w:tc>
        <w:tc>
          <w:tcPr>
            <w:tcW w:w="362"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1</w:t>
            </w:r>
            <w:r>
              <w:rPr>
                <w:rFonts w:hint="eastAsia" w:ascii="ＭＳ 明朝" w:hAnsi="ＭＳ 明朝"/>
                <w:color w:val="auto"/>
                <w:u w:val="none" w:color="auto"/>
              </w:rPr>
              <w:t>0</w:t>
            </w:r>
          </w:p>
        </w:tc>
        <w:tc>
          <w:tcPr>
            <w:tcW w:w="204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生産量増加</w:t>
            </w:r>
            <w:r>
              <w:rPr>
                <w:rFonts w:hint="eastAsia" w:ascii="ＭＳ 明朝" w:hAnsi="ＭＳ 明朝"/>
                <w:color w:val="auto"/>
                <w:u w:val="none" w:color="auto"/>
              </w:rPr>
              <w:t>10</w:t>
            </w:r>
            <w:r>
              <w:rPr>
                <w:rFonts w:hint="eastAsia" w:ascii="ＭＳ 明朝" w:hAnsi="ＭＳ 明朝"/>
                <w:color w:val="auto"/>
                <w:u w:val="none" w:color="auto"/>
              </w:rPr>
              <w:t>％以上</w:t>
            </w:r>
          </w:p>
        </w:tc>
        <w:tc>
          <w:tcPr>
            <w:tcW w:w="390"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7</w:t>
            </w:r>
          </w:p>
        </w:tc>
        <w:tc>
          <w:tcPr>
            <w:tcW w:w="187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生産量増加</w:t>
            </w:r>
            <w:r>
              <w:rPr>
                <w:rFonts w:hint="eastAsia" w:ascii="ＭＳ 明朝" w:hAnsi="ＭＳ 明朝"/>
                <w:color w:val="auto"/>
                <w:u w:val="none" w:color="auto"/>
              </w:rPr>
              <w:t>10</w:t>
            </w:r>
            <w:r>
              <w:rPr>
                <w:rFonts w:hint="eastAsia" w:ascii="ＭＳ 明朝" w:hAnsi="ＭＳ 明朝"/>
                <w:color w:val="auto"/>
                <w:u w:val="none" w:color="auto"/>
              </w:rPr>
              <w:t>％未満</w:t>
            </w:r>
          </w:p>
        </w:tc>
        <w:tc>
          <w:tcPr>
            <w:tcW w:w="29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u w:val="none" w:color="auto"/>
              </w:rPr>
            </w:pPr>
            <w:r>
              <w:rPr>
                <w:rFonts w:hint="eastAsia" w:ascii="ＭＳ 明朝" w:hAnsi="ＭＳ 明朝"/>
                <w:color w:val="auto"/>
                <w:u w:val="none" w:color="auto"/>
              </w:rPr>
              <w:t>4</w:t>
            </w:r>
          </w:p>
        </w:tc>
        <w:tc>
          <w:tcPr>
            <w:tcW w:w="411" w:type="dxa"/>
            <w:tcBorders>
              <w:top w:val="dotted"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p>
        </w:tc>
      </w:tr>
    </w:tbl>
    <w:p>
      <w:pPr>
        <w:pStyle w:val="0"/>
        <w:snapToGrid w:val="0"/>
        <w:spacing w:line="240" w:lineRule="exact"/>
        <w:rPr>
          <w:rFonts w:hint="default" w:ascii="ＭＳ 明朝" w:hAnsi="ＭＳ 明朝"/>
          <w:color w:val="auto"/>
          <w:u w:val="none" w:color="auto"/>
        </w:rPr>
      </w:pP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○ＧＡＰ取組状況</w:t>
      </w:r>
    </w:p>
    <w:p>
      <w:pPr>
        <w:pStyle w:val="0"/>
        <w:snapToGrid w:val="0"/>
        <w:spacing w:line="240" w:lineRule="exact"/>
        <w:ind w:leftChars="0" w:hanging="381" w:hangingChars="198"/>
        <w:rPr>
          <w:rFonts w:hint="default" w:ascii="ＭＳ 明朝" w:hAnsi="ＭＳ 明朝"/>
          <w:color w:val="auto"/>
          <w:u w:val="none" w:color="auto"/>
        </w:rPr>
      </w:pPr>
      <w:r>
        <w:rPr>
          <w:rFonts w:hint="eastAsia" w:ascii="ＭＳ 明朝" w:hAnsi="ＭＳ 明朝"/>
          <w:color w:val="auto"/>
          <w:u w:val="none" w:color="auto"/>
        </w:rPr>
        <w:t>　　　研修区分を除く全ての区分で、受益者がＧＡＰに取り組んでいること、または今後ＧＡＰに取り組む予定であることを確認する。今後取り組む場合は、関係機関が適切な支援を行うこととする。</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○協議会としての意見（評価に対する補足説明）</w:t>
      </w:r>
    </w:p>
    <w:tbl>
      <w:tblPr>
        <w:tblStyle w:val="11"/>
        <w:tblW w:w="9386" w:type="dxa"/>
        <w:jc w:val="left"/>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86"/>
      </w:tblGrid>
      <w:tr>
        <w:trPr>
          <w:trHeight w:val="1926" w:hRule="atLeast"/>
        </w:trPr>
        <w:tc>
          <w:tcPr>
            <w:tcW w:w="938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以下を参考にご記入下さい。</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・事業申請する背景や理由</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・取り組み品目の地域での位置づけ</w:t>
            </w:r>
            <w:r>
              <w:rPr>
                <w:rFonts w:hint="default" w:ascii="ＭＳ 明朝" w:hAnsi="ＭＳ 明朝"/>
                <w:color w:val="auto"/>
                <w:u w:val="none" w:color="auto"/>
              </w:rPr>
              <w:t>(</w:t>
            </w:r>
            <w:r>
              <w:rPr>
                <w:rFonts w:hint="eastAsia" w:ascii="ＭＳ 明朝" w:hAnsi="ＭＳ 明朝"/>
                <w:color w:val="auto"/>
                <w:u w:val="none" w:color="auto"/>
              </w:rPr>
              <w:t>産地推進計画等</w:t>
            </w:r>
            <w:r>
              <w:rPr>
                <w:rFonts w:hint="default" w:ascii="ＭＳ 明朝" w:hAnsi="ＭＳ 明朝"/>
                <w:color w:val="auto"/>
                <w:u w:val="none" w:color="auto"/>
              </w:rPr>
              <w:t>)</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・地域への波及効果</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・申請者と地域協議会での確認事項</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・申請者への営農フォロ</w:t>
            </w:r>
            <w:r>
              <w:rPr>
                <w:rFonts w:hint="eastAsia" w:ascii="ＭＳ 明朝" w:hAnsi="ＭＳ 明朝" w:eastAsia="ＭＳ 明朝"/>
                <w:color w:val="auto"/>
                <w:u w:val="none" w:color="auto"/>
              </w:rPr>
              <w:t>－</w:t>
            </w:r>
            <w:r>
              <w:rPr>
                <w:rFonts w:hint="eastAsia" w:ascii="ＭＳ 明朝" w:hAnsi="ＭＳ 明朝"/>
                <w:color w:val="auto"/>
                <w:u w:val="none" w:color="auto"/>
              </w:rPr>
              <w:t>アップ体制（技術、経営指導や出荷販売体制等）</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・その他（事業導入によって見込まれる成果等）　　　　　　　　　　　　等</w:t>
            </w:r>
          </w:p>
        </w:tc>
      </w:tr>
    </w:tbl>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＊課題がある者等については、関係機関が課題内容に応じた適切な指導に努めること。</w:t>
      </w:r>
    </w:p>
    <w:p>
      <w:pPr>
        <w:rPr>
          <w:rFonts w:hint="default" w:ascii="ＭＳ 明朝" w:hAnsi="ＭＳ 明朝"/>
          <w:color w:val="auto"/>
        </w:rPr>
        <w:sectPr>
          <w:footerReference r:id="rId5" w:type="default"/>
          <w:type w:val="continuous"/>
          <w:pgSz w:w="11906" w:h="16838"/>
          <w:pgMar w:top="1701" w:right="1134" w:bottom="1134" w:left="1417" w:header="0" w:footer="0" w:gutter="0"/>
          <w:cols w:space="720"/>
          <w:noEndnote w:val="1"/>
          <w:textDirection w:val="lrTb"/>
          <w:docGrid w:type="linesAndChars" w:linePitch="290" w:charSpace="-3575"/>
        </w:sectPr>
      </w:pPr>
    </w:p>
    <w:p>
      <w:pPr>
        <w:pStyle w:val="0"/>
        <w:rPr>
          <w:rFonts w:hint="default" w:ascii="ＭＳ 明朝" w:hAnsi="ＭＳ 明朝"/>
          <w:color w:val="auto"/>
        </w:rPr>
        <w:sectPr>
          <w:headerReference r:id="rId6" w:type="default"/>
          <w:footerReference r:id="rId7" w:type="default"/>
          <w:type w:val="continuous"/>
          <w:pgSz w:w="11906" w:h="16838"/>
          <w:pgMar w:top="1701" w:right="1134" w:bottom="1134" w:left="1417" w:header="0" w:footer="0" w:gutter="0"/>
          <w:cols w:space="720"/>
          <w:noEndnote w:val="1"/>
          <w:textDirection w:val="lrTb"/>
          <w:docGrid w:type="linesAndChars" w:linePitch="290" w:charSpace="-3575"/>
        </w:sectPr>
      </w:pPr>
    </w:p>
    <w:p>
      <w:pPr>
        <w:pStyle w:val="0"/>
        <w:snapToGrid w:val="0"/>
        <w:spacing w:line="240" w:lineRule="exact"/>
        <w:jc w:val="center"/>
        <w:rPr>
          <w:rFonts w:hint="default"/>
          <w:color w:val="auto"/>
          <w:u w:val="none" w:color="auto"/>
        </w:rPr>
      </w:pPr>
      <w:r>
        <w:rPr>
          <w:rFonts w:hint="eastAsia"/>
          <w:color w:val="auto"/>
          <w:u w:val="none" w:color="auto"/>
        </w:rPr>
        <w:t>高知県園芸用ハウス整備事業評価表（報告）</w:t>
      </w:r>
    </w:p>
    <w:p>
      <w:pPr>
        <w:pStyle w:val="0"/>
        <w:snapToGrid w:val="0"/>
        <w:spacing w:line="240" w:lineRule="exact"/>
        <w:jc w:val="center"/>
        <w:rPr>
          <w:rFonts w:hint="default"/>
          <w:color w:val="auto"/>
          <w:u w:val="none" w:color="auto"/>
        </w:rPr>
      </w:pPr>
    </w:p>
    <w:p>
      <w:pPr>
        <w:pStyle w:val="0"/>
        <w:snapToGrid w:val="0"/>
        <w:spacing w:line="240" w:lineRule="exact"/>
        <w:jc w:val="right"/>
        <w:rPr>
          <w:rFonts w:hint="default"/>
          <w:color w:val="auto"/>
          <w:u w:val="none" w:color="auto"/>
        </w:rPr>
      </w:pPr>
      <w:r>
        <w:rPr>
          <w:rFonts w:hint="eastAsia"/>
          <w:color w:val="auto"/>
          <w:u w:val="none" w:color="auto"/>
        </w:rPr>
        <w:t>　　　　　　　　　　　　　　　　　　　　　　　　　　　　　　　　　　【　　　　　　　　センタ－】</w:t>
      </w:r>
    </w:p>
    <w:p>
      <w:pPr>
        <w:pStyle w:val="0"/>
        <w:snapToGrid w:val="0"/>
        <w:spacing w:line="240" w:lineRule="exact"/>
        <w:ind w:firstLine="193" w:firstLineChars="100"/>
        <w:rPr>
          <w:rFonts w:hint="default"/>
          <w:color w:val="auto"/>
          <w:u w:val="none" w:color="auto"/>
        </w:rPr>
      </w:pPr>
      <w:r>
        <w:rPr>
          <w:rFonts w:hint="eastAsia"/>
          <w:color w:val="auto"/>
          <w:u w:val="none" w:color="auto"/>
        </w:rPr>
        <w:t>１．事業概要</w:t>
      </w:r>
    </w:p>
    <w:p>
      <w:pPr>
        <w:pStyle w:val="0"/>
        <w:snapToGrid w:val="0"/>
        <w:spacing w:line="240" w:lineRule="exact"/>
        <w:ind w:firstLine="193" w:firstLineChars="100"/>
        <w:jc w:val="both"/>
        <w:rPr>
          <w:rFonts w:hint="default"/>
          <w:color w:val="auto"/>
          <w:u w:val="none" w:color="auto"/>
        </w:rPr>
      </w:pPr>
      <w:r>
        <w:rPr>
          <w:rFonts w:hint="eastAsia"/>
          <w:color w:val="auto"/>
          <w:u w:val="none" w:color="auto"/>
        </w:rPr>
        <w:t>　</w:t>
      </w:r>
      <w:r>
        <w:rPr>
          <w:rFonts w:hint="eastAsia"/>
          <w:color w:val="auto"/>
          <w:spacing w:val="25"/>
          <w:u w:val="none" w:color="auto"/>
          <w:fitText w:val="2030" w:id="1"/>
        </w:rPr>
        <w:t>事業実施主体名</w:t>
      </w:r>
      <w:r>
        <w:rPr>
          <w:rFonts w:hint="eastAsia"/>
          <w:color w:val="auto"/>
          <w:u w:val="none" w:color="auto"/>
          <w:fitText w:val="2030" w:id="1"/>
        </w:rPr>
        <w:t>：</w:t>
      </w:r>
    </w:p>
    <w:p>
      <w:pPr>
        <w:pStyle w:val="0"/>
        <w:snapToGrid w:val="0"/>
        <w:spacing w:line="240" w:lineRule="exact"/>
        <w:ind w:firstLine="193" w:firstLineChars="100"/>
        <w:rPr>
          <w:rFonts w:hint="default"/>
          <w:color w:val="auto"/>
          <w:u w:val="none" w:color="auto"/>
        </w:rPr>
      </w:pPr>
      <w:r>
        <w:rPr>
          <w:rFonts w:hint="eastAsia"/>
          <w:color w:val="auto"/>
          <w:u w:val="none" w:color="auto"/>
        </w:rPr>
        <w:t>　</w:t>
      </w:r>
      <w:r>
        <w:rPr>
          <w:rFonts w:hint="eastAsia"/>
          <w:color w:val="auto"/>
          <w:spacing w:val="122"/>
          <w:u w:val="none" w:color="auto"/>
          <w:fitText w:val="2030" w:id="2"/>
        </w:rPr>
        <w:t>受益者名</w:t>
      </w:r>
      <w:r>
        <w:rPr>
          <w:rFonts w:hint="eastAsia"/>
          <w:color w:val="auto"/>
          <w:spacing w:val="2"/>
          <w:u w:val="none" w:color="auto"/>
          <w:fitText w:val="2030" w:id="2"/>
        </w:rPr>
        <w:t>：</w:t>
      </w:r>
      <w:r>
        <w:rPr>
          <w:rFonts w:hint="eastAsia"/>
          <w:color w:val="auto"/>
          <w:u w:val="none" w:color="auto"/>
        </w:rPr>
        <w:t xml:space="preserve">                              </w:t>
      </w:r>
      <w:r>
        <w:rPr>
          <w:rFonts w:hint="eastAsia"/>
          <w:color w:val="auto"/>
          <w:u w:val="none" w:color="auto"/>
        </w:rPr>
        <w:t>（調書番号：　　　　　）</w:t>
      </w:r>
    </w:p>
    <w:p>
      <w:pPr>
        <w:pStyle w:val="0"/>
        <w:snapToGrid w:val="0"/>
        <w:spacing w:line="240" w:lineRule="exact"/>
        <w:ind w:firstLine="193" w:firstLineChars="100"/>
        <w:rPr>
          <w:rFonts w:hint="default"/>
          <w:color w:val="auto"/>
          <w:u w:val="none" w:color="auto"/>
        </w:rPr>
      </w:pPr>
      <w:r>
        <w:rPr>
          <w:rFonts w:hint="eastAsia"/>
          <w:color w:val="auto"/>
          <w:u w:val="none" w:color="auto"/>
        </w:rPr>
        <w:t>　</w:t>
      </w:r>
      <w:r>
        <w:rPr>
          <w:rFonts w:hint="eastAsia"/>
          <w:color w:val="auto"/>
          <w:spacing w:val="122"/>
          <w:u w:val="none" w:color="auto"/>
          <w:fitText w:val="2030" w:id="3"/>
        </w:rPr>
        <w:t>市町村名</w:t>
      </w:r>
      <w:r>
        <w:rPr>
          <w:rFonts w:hint="eastAsia"/>
          <w:color w:val="auto"/>
          <w:spacing w:val="2"/>
          <w:u w:val="none" w:color="auto"/>
          <w:fitText w:val="2030" w:id="3"/>
        </w:rPr>
        <w:t>：</w:t>
      </w:r>
    </w:p>
    <w:p>
      <w:pPr>
        <w:pStyle w:val="0"/>
        <w:snapToGrid w:val="0"/>
        <w:spacing w:line="240" w:lineRule="exact"/>
        <w:ind w:firstLine="193" w:firstLineChars="100"/>
        <w:rPr>
          <w:rFonts w:hint="default"/>
          <w:color w:val="auto"/>
          <w:u w:val="none" w:color="auto"/>
        </w:rPr>
      </w:pPr>
    </w:p>
    <w:p>
      <w:pPr>
        <w:pStyle w:val="0"/>
        <w:snapToGrid w:val="0"/>
        <w:spacing w:line="240" w:lineRule="exact"/>
        <w:rPr>
          <w:rFonts w:hint="default"/>
          <w:color w:val="auto"/>
          <w:u w:val="none" w:color="auto"/>
        </w:rPr>
      </w:pPr>
      <w:r>
        <w:rPr>
          <w:rFonts w:hint="eastAsia"/>
          <w:color w:val="auto"/>
          <w:u w:val="none" w:color="auto"/>
        </w:rPr>
        <w:t>　２．事業評価</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（１）研修区分　　　　　　　　　　　　　　　①～④、⑥⑦⑪　合計　　　　点</w:t>
      </w:r>
    </w:p>
    <w:p>
      <w:pPr>
        <w:pStyle w:val="0"/>
        <w:snapToGrid w:val="0"/>
        <w:spacing w:line="240" w:lineRule="exact"/>
        <w:rPr>
          <w:rFonts w:hint="default" w:ascii="ＭＳ 明朝" w:hAnsi="ＭＳ 明朝"/>
          <w:color w:val="000000" w:themeColor="text1"/>
          <w:u w:val="none" w:color="auto"/>
        </w:rPr>
      </w:pPr>
      <w:r>
        <w:rPr>
          <w:rFonts w:hint="eastAsia" w:ascii="ＭＳ 明朝" w:hAnsi="ＭＳ 明朝"/>
          <w:color w:val="auto"/>
          <w:u w:val="none" w:color="auto"/>
        </w:rPr>
        <w:t>　（</w:t>
      </w:r>
      <w:r>
        <w:rPr>
          <w:rFonts w:hint="eastAsia" w:ascii="ＭＳ 明朝" w:hAnsi="ＭＳ 明朝"/>
          <w:color w:val="000000" w:themeColor="text1"/>
          <w:u w:val="none" w:color="auto"/>
        </w:rPr>
        <w:t>２）新規就農区分（流動化区分を含む）　</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⑤～⑬　　　　　合計　　　　点</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（３）新規就農</w:t>
      </w:r>
      <w:r>
        <w:rPr>
          <w:rFonts w:hint="eastAsia" w:ascii="ＭＳ 明朝" w:hAnsi="ＭＳ 明朝"/>
          <w:strike w:val="0"/>
          <w:dstrike w:val="0"/>
          <w:color w:val="000000" w:themeColor="text1"/>
          <w:u w:val="none" w:color="auto"/>
        </w:rPr>
        <w:t>区分（法人化）</w:t>
      </w:r>
      <w:r>
        <w:rPr>
          <w:rFonts w:hint="eastAsia" w:ascii="ＭＳ 明朝" w:hAnsi="ＭＳ 明朝"/>
          <w:color w:val="000000" w:themeColor="text1"/>
          <w:u w:val="none" w:color="auto"/>
        </w:rPr>
        <w:t>　　　　　　　　⑤～⑩、⑭～⑯　合計　　　　点</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（４）高度化区分　　　　　　　　　　　　　　⑤～⑩、⑭～⑯　合計　　　　点</w:t>
      </w:r>
    </w:p>
    <w:p>
      <w:pPr>
        <w:pStyle w:val="0"/>
        <w:snapToGrid w:val="0"/>
        <w:spacing w:line="240" w:lineRule="exact"/>
        <w:ind w:firstLine="193"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w:t>
      </w:r>
      <w:r>
        <w:rPr>
          <w:rFonts w:hint="eastAsia" w:ascii="ＭＳ 明朝" w:hAnsi="ＭＳ 明朝"/>
          <w:strike w:val="0"/>
          <w:dstrike w:val="0"/>
          <w:color w:val="000000" w:themeColor="text1"/>
          <w:u w:val="none" w:color="auto"/>
        </w:rPr>
        <w:t>５</w:t>
      </w:r>
      <w:r>
        <w:rPr>
          <w:rFonts w:hint="eastAsia" w:ascii="ＭＳ 明朝" w:hAnsi="ＭＳ 明朝"/>
          <w:color w:val="000000" w:themeColor="text1"/>
          <w:u w:val="none" w:color="auto"/>
        </w:rPr>
        <w:t>）流動化区分（新規就農者を除く）　　　　⑤～⑩、⑭～⑯　合計　　　　点</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000000" w:themeColor="text1"/>
          <w:u w:val="none" w:color="auto"/>
        </w:rPr>
        <w:t>（６）災害復旧区分（被災した一般ハ</w:t>
      </w:r>
      <w:r>
        <w:rPr>
          <w:rFonts w:hint="eastAsia" w:ascii="ＭＳ 明朝" w:hAnsi="ＭＳ 明朝"/>
          <w:color w:val="auto"/>
          <w:u w:val="none" w:color="auto"/>
        </w:rPr>
        <w:t>ウスを、軒高・高強度ハウスに復旧しようとするとき）</w:t>
      </w:r>
    </w:p>
    <w:p>
      <w:pPr>
        <w:pStyle w:val="0"/>
        <w:snapToGrid w:val="0"/>
        <w:spacing w:line="240" w:lineRule="exact"/>
        <w:ind w:left="0" w:leftChars="0" w:firstLine="4429" w:firstLineChars="2300"/>
        <w:rPr>
          <w:rFonts w:hint="default" w:ascii="ＭＳ 明朝" w:hAnsi="ＭＳ 明朝"/>
          <w:color w:val="auto"/>
          <w:u w:val="none" w:color="auto"/>
        </w:rPr>
      </w:pPr>
      <w:r>
        <w:rPr>
          <w:rFonts w:hint="eastAsia" w:ascii="ＭＳ 明朝" w:hAnsi="ＭＳ 明朝"/>
          <w:color w:val="auto"/>
          <w:u w:val="none" w:color="auto"/>
        </w:rPr>
        <w:t>⑤～⑩、⑭～⑯　合計　　　　点</w:t>
      </w:r>
    </w:p>
    <w:p>
      <w:pPr>
        <w:pStyle w:val="0"/>
        <w:snapToGrid w:val="0"/>
        <w:spacing w:line="240" w:lineRule="exact"/>
        <w:rPr>
          <w:rFonts w:hint="default" w:ascii="ＭＳ 明朝" w:hAnsi="ＭＳ 明朝"/>
          <w:color w:val="auto"/>
        </w:rPr>
      </w:pPr>
    </w:p>
    <w:p>
      <w:pPr>
        <w:pStyle w:val="0"/>
        <w:snapToGrid w:val="0"/>
        <w:spacing w:line="240" w:lineRule="exact"/>
        <w:rPr>
          <w:rFonts w:hint="default" w:ascii="ＭＳ 明朝" w:hAnsi="ＭＳ 明朝"/>
          <w:color w:val="auto"/>
        </w:rPr>
      </w:pPr>
      <w:r>
        <w:rPr>
          <w:rFonts w:hint="eastAsia" w:ascii="ＭＳ 明朝" w:hAnsi="ＭＳ 明朝"/>
          <w:color w:val="auto"/>
        </w:rPr>
        <w:t>　【評価項目】</w:t>
      </w:r>
    </w:p>
    <w:tbl>
      <w:tblPr>
        <w:tblStyle w:val="11"/>
        <w:tblW w:w="10065" w:type="dxa"/>
        <w:jc w:val="left"/>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3"/>
        <w:gridCol w:w="2231"/>
        <w:gridCol w:w="1984"/>
        <w:gridCol w:w="362"/>
        <w:gridCol w:w="2048"/>
        <w:gridCol w:w="390"/>
        <w:gridCol w:w="1878"/>
        <w:gridCol w:w="298"/>
        <w:gridCol w:w="411"/>
      </w:tblGrid>
      <w:tr>
        <w:trPr>
          <w:trHeight w:val="214" w:hRule="atLeast"/>
        </w:trPr>
        <w:tc>
          <w:tcPr>
            <w:tcW w:w="463" w:type="dxa"/>
            <w:tcBorders>
              <w:top w:val="single" w:color="000000" w:sz="12" w:space="0"/>
              <w:left w:val="single" w:color="000000" w:sz="12" w:space="0"/>
              <w:bottom w:val="single" w:color="000000" w:sz="4" w:space="0"/>
              <w:right w:val="single" w:color="auto"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p>
        </w:tc>
        <w:tc>
          <w:tcPr>
            <w:tcW w:w="2231" w:type="dxa"/>
            <w:tcBorders>
              <w:top w:val="single" w:color="000000"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審査内容</w:t>
            </w:r>
          </w:p>
        </w:tc>
        <w:tc>
          <w:tcPr>
            <w:tcW w:w="234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Ａ</w:t>
            </w:r>
          </w:p>
        </w:tc>
        <w:tc>
          <w:tcPr>
            <w:tcW w:w="2438"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Ｂ</w:t>
            </w:r>
          </w:p>
        </w:tc>
        <w:tc>
          <w:tcPr>
            <w:tcW w:w="2176"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Ｃ</w:t>
            </w:r>
          </w:p>
        </w:tc>
        <w:tc>
          <w:tcPr>
            <w:tcW w:w="411"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点</w:t>
            </w:r>
          </w:p>
        </w:tc>
      </w:tr>
      <w:tr>
        <w:trPr>
          <w:trHeight w:val="57" w:hRule="atLeast"/>
        </w:trPr>
        <w:tc>
          <w:tcPr>
            <w:tcW w:w="463" w:type="dxa"/>
            <w:tcBorders>
              <w:top w:val="single" w:color="000000"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①</w:t>
            </w:r>
          </w:p>
        </w:tc>
        <w:tc>
          <w:tcPr>
            <w:tcW w:w="2231" w:type="dxa"/>
            <w:tcBorders>
              <w:top w:val="single" w:color="000000"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研修生の確保</w:t>
            </w:r>
          </w:p>
        </w:tc>
        <w:tc>
          <w:tcPr>
            <w:tcW w:w="198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確保済み</w:t>
            </w:r>
          </w:p>
        </w:tc>
        <w:tc>
          <w:tcPr>
            <w:tcW w:w="362"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15</w:t>
            </w:r>
          </w:p>
        </w:tc>
        <w:tc>
          <w:tcPr>
            <w:tcW w:w="204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確保予定あり</w:t>
            </w:r>
          </w:p>
        </w:tc>
        <w:tc>
          <w:tcPr>
            <w:tcW w:w="39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10</w:t>
            </w:r>
          </w:p>
        </w:tc>
        <w:tc>
          <w:tcPr>
            <w:tcW w:w="187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rPr>
            </w:pPr>
            <w:r>
              <w:rPr>
                <w:rFonts w:hint="eastAsia" w:ascii="ＭＳ 明朝" w:hAnsi="ＭＳ 明朝"/>
                <w:color w:val="auto"/>
              </w:rPr>
              <w:t>未定</w:t>
            </w:r>
          </w:p>
        </w:tc>
        <w:tc>
          <w:tcPr>
            <w:tcW w:w="29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single" w:color="000000"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109"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②</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技術指導体制</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指導者確保済み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15</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指導者確保予定あり</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138"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③</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研修生のハウス確保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ハウス整備事業活用</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rPr>
            </w:pPr>
            <w:r>
              <w:rPr>
                <w:rFonts w:hint="eastAsia" w:ascii="ＭＳ 明朝" w:hAnsi="ＭＳ 明朝"/>
                <w:color w:val="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76"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④</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研修生の農地確保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予定地あり</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64"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⑤</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認定農業</w:t>
            </w:r>
            <w:r>
              <w:rPr>
                <w:rFonts w:hint="eastAsia" w:ascii="ＭＳ 明朝" w:hAnsi="ＭＳ 明朝"/>
                <w:color w:val="auto"/>
                <w:w w:val="80"/>
              </w:rPr>
              <w:t>（新規就農）</w:t>
            </w:r>
            <w:r>
              <w:rPr>
                <w:rFonts w:hint="eastAsia" w:ascii="ＭＳ 明朝" w:hAnsi="ＭＳ 明朝"/>
                <w:color w:val="auto"/>
              </w:rPr>
              <w:t>者</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認定農業</w:t>
            </w:r>
            <w:r>
              <w:rPr>
                <w:rFonts w:hint="eastAsia" w:ascii="ＭＳ 明朝" w:hAnsi="ＭＳ 明朝"/>
                <w:color w:val="auto"/>
                <w:w w:val="80"/>
              </w:rPr>
              <w:t>（新規就農）</w:t>
            </w:r>
            <w:r>
              <w:rPr>
                <w:rFonts w:hint="eastAsia" w:ascii="ＭＳ 明朝" w:hAnsi="ＭＳ 明朝"/>
                <w:color w:val="auto"/>
              </w:rPr>
              <w:t>者</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20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見込まれる者</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10</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80"/>
              </w:rPr>
            </w:pPr>
            <w:r>
              <w:rPr>
                <w:rFonts w:hint="eastAsia" w:ascii="ＭＳ 明朝" w:hAnsi="ＭＳ 明朝"/>
                <w:color w:val="auto"/>
              </w:rPr>
              <w:t>その他</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88"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⑥</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簿記記帳の実施</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複式簿記</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簡易簿記</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記帳していない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64"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⑦</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施設予定地の確保</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確保済み</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確保済みだが整備必要</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未定</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69"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⑧</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労働力の確保見込み</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家族労働力等で確保</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時期的にやや厳しい</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雇用対策が課題</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76"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⑨</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経営主の年齢</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45</w:t>
            </w:r>
            <w:r>
              <w:rPr>
                <w:rFonts w:hint="eastAsia" w:ascii="ＭＳ 明朝" w:hAnsi="ＭＳ 明朝"/>
                <w:color w:val="auto"/>
              </w:rPr>
              <w:t>歳未満</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45</w:t>
            </w:r>
            <w:r>
              <w:rPr>
                <w:rFonts w:hint="eastAsia" w:ascii="ＭＳ 明朝" w:hAnsi="ＭＳ 明朝"/>
                <w:color w:val="auto"/>
              </w:rPr>
              <w:t>～</w:t>
            </w:r>
            <w:r>
              <w:rPr>
                <w:rFonts w:hint="default" w:ascii="ＭＳ 明朝" w:hAnsi="ＭＳ 明朝"/>
                <w:color w:val="auto"/>
              </w:rPr>
              <w:t>60</w:t>
            </w:r>
            <w:r>
              <w:rPr>
                <w:rFonts w:hint="eastAsia" w:ascii="ＭＳ 明朝" w:hAnsi="ＭＳ 明朝"/>
                <w:color w:val="auto"/>
              </w:rPr>
              <w:t>歳</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8</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61</w:t>
            </w:r>
            <w:r>
              <w:rPr>
                <w:rFonts w:hint="eastAsia" w:ascii="ＭＳ 明朝" w:hAnsi="ＭＳ 明朝"/>
                <w:color w:val="auto"/>
              </w:rPr>
              <w:t>歳以上</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65"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⑩</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90"/>
              </w:rPr>
            </w:pPr>
            <w:r>
              <w:rPr>
                <w:rFonts w:hint="eastAsia" w:ascii="ＭＳ 明朝" w:hAnsi="ＭＳ 明朝"/>
                <w:color w:val="auto"/>
                <w:w w:val="90"/>
              </w:rPr>
              <w:t>経営計画の達成見込み</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目標年度内に確実</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w w:val="80"/>
              </w:rPr>
              <w:t>目標年度の達成は厳しい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77"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⑪</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予定品目</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地域推進品目</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地域内品目等</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7</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その他</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64"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⑫</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研修・農業経験・技術</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tabs>
                <w:tab w:val="right" w:leader="none" w:pos="1919"/>
              </w:tabs>
              <w:snapToGrid w:val="0"/>
              <w:spacing w:line="240" w:lineRule="exact"/>
              <w:rPr>
                <w:rFonts w:hint="default" w:ascii="ＭＳ 明朝" w:hAnsi="ＭＳ 明朝"/>
                <w:color w:val="auto"/>
              </w:rPr>
            </w:pPr>
            <w:r>
              <w:rPr>
                <w:rFonts w:hint="eastAsia" w:ascii="ＭＳ 明朝" w:hAnsi="ＭＳ 明朝"/>
                <w:color w:val="auto"/>
              </w:rPr>
              <w:t>十分</w:t>
            </w:r>
            <w:r>
              <w:rPr>
                <w:rFonts w:hint="default" w:ascii="ＭＳ 明朝" w:hAnsi="ＭＳ 明朝"/>
                <w:color w:val="auto"/>
              </w:rPr>
              <w:tab/>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普通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不足</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88"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⑬</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ハウス整備後の支援体制</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w w:val="75"/>
              </w:rPr>
              <w:t>体制があり受ける意志もある</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default" w:ascii="ＭＳ 明朝" w:hAnsi="ＭＳ 明朝"/>
                <w:color w:val="auto"/>
              </w:rPr>
              <w:t>10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体制をつくる予定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w w:val="65"/>
              </w:rPr>
              <w:t>体制がない・受ける意志がない</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0</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41"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⑭</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技術レベル</w:t>
            </w:r>
            <w:r>
              <w:rPr>
                <w:rFonts w:hint="default" w:ascii="ＭＳ 明朝" w:hAnsi="ＭＳ 明朝"/>
                <w:color w:val="auto"/>
              </w:rPr>
              <w:t xml:space="preserve"> </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75"/>
              </w:rPr>
            </w:pPr>
            <w:r>
              <w:rPr>
                <w:rFonts w:hint="eastAsia" w:ascii="ＭＳ 明朝" w:hAnsi="ＭＳ 明朝"/>
                <w:color w:val="auto"/>
              </w:rPr>
              <w:t>高い</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1</w:t>
            </w:r>
            <w:r>
              <w:rPr>
                <w:rFonts w:hint="eastAsia" w:ascii="ＭＳ 明朝" w:hAnsi="ＭＳ 明朝"/>
                <w:color w:val="auto"/>
              </w:rPr>
              <w:t>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普通</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5</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w w:val="65"/>
              </w:rPr>
            </w:pPr>
            <w:r>
              <w:rPr>
                <w:rFonts w:hint="eastAsia" w:ascii="ＭＳ 明朝" w:hAnsi="ＭＳ 明朝"/>
                <w:color w:val="auto"/>
              </w:rPr>
              <w:t>課題有＊</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2</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41" w:hRule="atLeast"/>
        </w:trPr>
        <w:tc>
          <w:tcPr>
            <w:tcW w:w="463" w:type="dxa"/>
            <w:tcBorders>
              <w:top w:val="dotted" w:color="auto" w:sz="4" w:space="0"/>
              <w:left w:val="single" w:color="000000" w:sz="12" w:space="0"/>
              <w:bottom w:val="dotted"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⑮</w:t>
            </w:r>
          </w:p>
        </w:tc>
        <w:tc>
          <w:tcPr>
            <w:tcW w:w="22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後継者の有無</w:t>
            </w:r>
          </w:p>
        </w:tc>
        <w:tc>
          <w:tcPr>
            <w:tcW w:w="198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既に就農している</w:t>
            </w:r>
          </w:p>
        </w:tc>
        <w:tc>
          <w:tcPr>
            <w:tcW w:w="362"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1</w:t>
            </w:r>
            <w:r>
              <w:rPr>
                <w:rFonts w:hint="eastAsia" w:ascii="ＭＳ 明朝" w:hAnsi="ＭＳ 明朝"/>
                <w:color w:val="auto"/>
              </w:rPr>
              <w:t>0</w:t>
            </w:r>
          </w:p>
        </w:tc>
        <w:tc>
          <w:tcPr>
            <w:tcW w:w="204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就農予定者有</w:t>
            </w:r>
          </w:p>
        </w:tc>
        <w:tc>
          <w:tcPr>
            <w:tcW w:w="390"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7</w:t>
            </w:r>
          </w:p>
        </w:tc>
        <w:tc>
          <w:tcPr>
            <w:tcW w:w="187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就農予定者無</w:t>
            </w:r>
          </w:p>
        </w:tc>
        <w:tc>
          <w:tcPr>
            <w:tcW w:w="29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4</w:t>
            </w:r>
          </w:p>
        </w:tc>
        <w:tc>
          <w:tcPr>
            <w:tcW w:w="411" w:type="dxa"/>
            <w:tcBorders>
              <w:top w:val="dotted" w:color="auto" w:sz="4" w:space="0"/>
              <w:left w:val="single" w:color="000000" w:sz="4" w:space="0"/>
              <w:bottom w:val="dotted" w:color="auto" w:sz="4"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r>
        <w:trPr>
          <w:trHeight w:val="241" w:hRule="atLeast"/>
        </w:trPr>
        <w:tc>
          <w:tcPr>
            <w:tcW w:w="463" w:type="dxa"/>
            <w:tcBorders>
              <w:top w:val="dotted"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⑯</w:t>
            </w:r>
          </w:p>
        </w:tc>
        <w:tc>
          <w:tcPr>
            <w:tcW w:w="2231" w:type="dxa"/>
            <w:tcBorders>
              <w:top w:val="dotted"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整備後の生産量</w:t>
            </w:r>
          </w:p>
        </w:tc>
        <w:tc>
          <w:tcPr>
            <w:tcW w:w="1984"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生産量増加</w:t>
            </w:r>
            <w:r>
              <w:rPr>
                <w:rFonts w:hint="eastAsia" w:ascii="ＭＳ 明朝" w:hAnsi="ＭＳ 明朝"/>
                <w:color w:val="auto"/>
              </w:rPr>
              <w:t>20</w:t>
            </w:r>
            <w:r>
              <w:rPr>
                <w:rFonts w:hint="eastAsia" w:ascii="ＭＳ 明朝" w:hAnsi="ＭＳ 明朝"/>
                <w:color w:val="auto"/>
              </w:rPr>
              <w:t>％以上</w:t>
            </w:r>
          </w:p>
        </w:tc>
        <w:tc>
          <w:tcPr>
            <w:tcW w:w="362"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default" w:ascii="ＭＳ 明朝" w:hAnsi="ＭＳ 明朝"/>
                <w:color w:val="auto"/>
              </w:rPr>
              <w:t>1</w:t>
            </w:r>
            <w:r>
              <w:rPr>
                <w:rFonts w:hint="eastAsia" w:ascii="ＭＳ 明朝" w:hAnsi="ＭＳ 明朝"/>
                <w:color w:val="auto"/>
              </w:rPr>
              <w:t>0</w:t>
            </w:r>
          </w:p>
        </w:tc>
        <w:tc>
          <w:tcPr>
            <w:tcW w:w="204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生産量増加</w:t>
            </w:r>
            <w:r>
              <w:rPr>
                <w:rFonts w:hint="eastAsia" w:ascii="ＭＳ 明朝" w:hAnsi="ＭＳ 明朝"/>
                <w:color w:val="auto"/>
              </w:rPr>
              <w:t>10</w:t>
            </w:r>
            <w:r>
              <w:rPr>
                <w:rFonts w:hint="eastAsia" w:ascii="ＭＳ 明朝" w:hAnsi="ＭＳ 明朝"/>
                <w:color w:val="auto"/>
              </w:rPr>
              <w:t>％以上</w:t>
            </w:r>
          </w:p>
        </w:tc>
        <w:tc>
          <w:tcPr>
            <w:tcW w:w="390"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7</w:t>
            </w:r>
          </w:p>
        </w:tc>
        <w:tc>
          <w:tcPr>
            <w:tcW w:w="187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生産量増加</w:t>
            </w:r>
            <w:r>
              <w:rPr>
                <w:rFonts w:hint="eastAsia" w:ascii="ＭＳ 明朝" w:hAnsi="ＭＳ 明朝"/>
                <w:color w:val="auto"/>
              </w:rPr>
              <w:t>10</w:t>
            </w:r>
            <w:r>
              <w:rPr>
                <w:rFonts w:hint="eastAsia" w:ascii="ＭＳ 明朝" w:hAnsi="ＭＳ 明朝"/>
                <w:color w:val="auto"/>
              </w:rPr>
              <w:t>％未満</w:t>
            </w:r>
          </w:p>
        </w:tc>
        <w:tc>
          <w:tcPr>
            <w:tcW w:w="298" w:type="dxa"/>
            <w:tcBorders>
              <w:top w:val="dotted"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4</w:t>
            </w:r>
          </w:p>
        </w:tc>
        <w:tc>
          <w:tcPr>
            <w:tcW w:w="411" w:type="dxa"/>
            <w:tcBorders>
              <w:top w:val="dotted"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napToGrid w:val="0"/>
              <w:spacing w:line="240" w:lineRule="exact"/>
              <w:rPr>
                <w:rFonts w:hint="default" w:ascii="ＭＳ 明朝" w:hAnsi="ＭＳ 明朝"/>
                <w:color w:val="auto"/>
              </w:rPr>
            </w:pPr>
          </w:p>
        </w:tc>
      </w:tr>
    </w:tbl>
    <w:p>
      <w:pPr>
        <w:pStyle w:val="0"/>
        <w:snapToGrid w:val="0"/>
        <w:spacing w:line="240" w:lineRule="exact"/>
        <w:rPr>
          <w:rFonts w:hint="default" w:ascii="ＭＳ 明朝" w:hAnsi="ＭＳ 明朝"/>
          <w:color w:val="auto"/>
        </w:rPr>
      </w:pP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３．ＧＡＰ取組状況（（１）研修区分を除く全ての区分）</w:t>
      </w:r>
    </w:p>
    <w:p>
      <w:pPr>
        <w:pStyle w:val="0"/>
        <w:snapToGrid w:val="0"/>
        <w:spacing w:line="240" w:lineRule="exact"/>
        <w:ind w:firstLine="193" w:firstLineChars="100"/>
        <w:rPr>
          <w:rFonts w:hint="default" w:ascii="ＭＳ 明朝" w:hAnsi="ＭＳ 明朝"/>
          <w:color w:val="auto"/>
          <w:u w:val="none" w:color="auto"/>
        </w:rPr>
      </w:pP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　　（　　　）すでに取り組んでいる</w:t>
      </w:r>
    </w:p>
    <w:p>
      <w:pPr>
        <w:pStyle w:val="0"/>
        <w:snapToGrid w:val="0"/>
        <w:spacing w:line="240" w:lineRule="exact"/>
        <w:ind w:firstLine="193" w:firstLineChars="100"/>
        <w:rPr>
          <w:rFonts w:hint="default" w:ascii="ＭＳ 明朝" w:hAnsi="ＭＳ 明朝"/>
          <w:color w:val="auto"/>
          <w:u w:val="none" w:color="auto"/>
        </w:rPr>
      </w:pP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　　（　　　）今後取り組む</w:t>
      </w:r>
    </w:p>
    <w:p>
      <w:pPr>
        <w:pStyle w:val="0"/>
        <w:snapToGrid w:val="0"/>
        <w:spacing w:line="240" w:lineRule="exact"/>
        <w:ind w:firstLine="193" w:firstLineChars="100"/>
        <w:rPr>
          <w:rFonts w:hint="default" w:ascii="ＭＳ 明朝" w:hAnsi="ＭＳ 明朝"/>
          <w:color w:val="auto"/>
          <w:u w:val="none" w:color="auto"/>
        </w:rPr>
      </w:pPr>
    </w:p>
    <w:p>
      <w:pPr>
        <w:pStyle w:val="0"/>
        <w:snapToGrid w:val="0"/>
        <w:spacing w:line="240" w:lineRule="exact"/>
        <w:rPr>
          <w:rFonts w:hint="default"/>
          <w:color w:val="auto"/>
          <w:u w:val="none" w:color="auto"/>
        </w:rPr>
      </w:pPr>
      <w:r>
        <w:rPr>
          <w:rFonts w:hint="eastAsia"/>
          <w:color w:val="auto"/>
          <w:u w:val="none" w:color="auto"/>
        </w:rPr>
        <w:t>　</w:t>
      </w:r>
    </w:p>
    <w:p>
      <w:pPr>
        <w:pStyle w:val="0"/>
        <w:snapToGrid w:val="0"/>
        <w:spacing w:line="240" w:lineRule="exact"/>
        <w:ind w:firstLine="193" w:firstLineChars="100"/>
        <w:rPr>
          <w:rFonts w:hint="default"/>
          <w:color w:val="auto"/>
        </w:rPr>
      </w:pPr>
      <w:r>
        <w:rPr>
          <w:rFonts w:hint="eastAsia"/>
          <w:color w:val="auto"/>
          <w:u w:val="none" w:color="auto"/>
        </w:rPr>
        <w:t>４</w:t>
      </w:r>
      <w:r>
        <w:rPr>
          <w:rFonts w:hint="eastAsia"/>
          <w:color w:val="auto"/>
        </w:rPr>
        <w:t>．協議会としての意見（評価に対する補足説明）</w:t>
      </w:r>
    </w:p>
    <w:p>
      <w:pPr>
        <w:pStyle w:val="0"/>
        <w:snapToGrid w:val="0"/>
        <w:spacing w:line="240" w:lineRule="exact"/>
        <w:rPr>
          <w:rFonts w:hint="default"/>
          <w:color w:val="auto"/>
        </w:rPr>
      </w:pPr>
      <w:r>
        <w:rPr>
          <w:rFonts w:hint="eastAsia"/>
          <w:color w:val="auto"/>
        </w:rPr>
        <mc:AlternateContent>
          <mc:Choice Requires="wps">
            <w:drawing>
              <wp:anchor simplePos="0" relativeHeight="2" behindDoc="0" locked="0" layoutInCell="1" hidden="0" allowOverlap="1">
                <wp:simplePos x="0" y="0"/>
                <wp:positionH relativeFrom="column">
                  <wp:posOffset>192405</wp:posOffset>
                </wp:positionH>
                <wp:positionV relativeFrom="paragraph">
                  <wp:posOffset>127635</wp:posOffset>
                </wp:positionV>
                <wp:extent cx="6003290" cy="13449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003290" cy="1344930"/>
                        </a:xfrm>
                        <a:prstGeom prst="rect">
                          <a:avLst/>
                        </a:prstGeom>
                        <a:solidFill>
                          <a:srgbClr val="FFFFFF"/>
                        </a:solidFill>
                        <a:ln w="19050">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050000000000001pt;mso-position-vertical-relative:text;mso-position-horizontal-relative:text;position:absolute;height:105.9pt;width:472.7pt;margin-left:15.15pt;z-index:2;" o:spid="_x0000_s1026" o:allowincell="t" o:allowoverlap="t" filled="t" fillcolor="#ffffff" stroked="t" strokecolor="#000000" strokeweight="1.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color w:val="auto"/>
        </w:rPr>
        <w:t>　</w:t>
      </w: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p>
    <w:p>
      <w:pPr>
        <w:pStyle w:val="0"/>
        <w:snapToGrid w:val="0"/>
        <w:spacing w:line="240" w:lineRule="exact"/>
        <w:rPr>
          <w:rFonts w:hint="default"/>
          <w:color w:val="auto"/>
        </w:rPr>
      </w:pPr>
      <w:r>
        <w:rPr>
          <w:rFonts w:hint="eastAsia"/>
          <w:color w:val="auto"/>
        </w:rPr>
        <w:br w:type="page"/>
      </w:r>
    </w:p>
    <w:p>
      <w:pPr>
        <w:pStyle w:val="0"/>
        <w:rPr>
          <w:rFonts w:hint="default" w:ascii="ＭＳ 明朝" w:hAnsi="ＭＳ 明朝"/>
          <w:color w:val="auto"/>
        </w:rPr>
      </w:pPr>
      <w:r>
        <w:rPr>
          <w:rFonts w:hint="eastAsia" w:ascii="ＭＳ 明朝" w:hAnsi="ＭＳ 明朝"/>
          <w:color w:val="auto"/>
        </w:rPr>
        <w:t>別記第１－１号様式（第４条関係）</w:t>
      </w:r>
    </w:p>
    <w:p>
      <w:pPr>
        <w:pStyle w:val="0"/>
        <w:wordWrap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wordWrap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高知県知事</w:t>
      </w:r>
      <w:r>
        <w:rPr>
          <w:rFonts w:hint="default" w:ascii="ＭＳ 明朝" w:hAnsi="ＭＳ 明朝"/>
          <w:color w:val="auto"/>
        </w:rPr>
        <w:t xml:space="preserve">                    </w:t>
      </w:r>
      <w:r>
        <w:rPr>
          <w:rFonts w:hint="eastAsia" w:ascii="ＭＳ 明朝" w:hAnsi="ＭＳ 明朝"/>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ind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年度高知県園芸用ハウス整備事業実施計画の承認及び補助金交付申請書</w:t>
      </w:r>
    </w:p>
    <w:p>
      <w:pPr>
        <w:pStyle w:val="0"/>
        <w:ind w:firstLine="578" w:firstLineChars="30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年度において、下記のとおり高知県園芸用ハウス整備事業を実施したいので、高知県園芸用ハウス整備事業費補助金交付要綱第４条第１項の規定により、実施計画の承認及び補助金</w:t>
      </w:r>
      <w:r>
        <w:rPr>
          <w:rFonts w:hint="default" w:ascii="ＭＳ 明朝" w:hAnsi="ＭＳ 明朝"/>
          <w:color w:val="auto"/>
          <w:u w:val="none" w:color="auto"/>
        </w:rPr>
        <w:t xml:space="preserve">    </w:t>
      </w:r>
      <w:r>
        <w:rPr>
          <w:rFonts w:hint="eastAsia" w:ascii="ＭＳ 明朝" w:hAnsi="ＭＳ 明朝"/>
          <w:color w:val="auto"/>
          <w:u w:val="none" w:color="auto"/>
        </w:rPr>
        <w:t>　　　円の交付を申請します。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u w:val="none" w:color="auto"/>
        </w:rPr>
        <w:t xml:space="preserve">  </w:t>
      </w:r>
      <w:r>
        <w:rPr>
          <w:rFonts w:hint="eastAsia" w:ascii="ＭＳ 明朝" w:hAnsi="ＭＳ 明朝"/>
          <w:color w:val="auto"/>
          <w:u w:val="none" w:color="auto"/>
        </w:rPr>
        <w:t>事業目的</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事業着手予定年月日（入札予定日を記入すること。）</w:t>
      </w:r>
    </w:p>
    <w:p>
      <w:pPr>
        <w:pStyle w:val="0"/>
        <w:rPr>
          <w:rFonts w:hint="default" w:ascii="ＭＳ 明朝" w:hAnsi="ＭＳ 明朝"/>
          <w:color w:val="auto"/>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事業完了予定年月日（市町村の完了検査予定日を記入すること。）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添付書類（事業区分に応じて必要な書類を添付すること。）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別表第１に定める事業区分</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（１）事業実施計画（別記第１－４号様式及び第１－４－２号様式）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（２）収支予算書（別記第１－５号様式）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（３）実施設計書又は値引きのある見積書</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（４）ハウス整備計画位置図</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（５）特認事業協議書（別記第３号様式）（提出を要する場合）</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（６）研修用ハウス運営・サポ</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ト計画書（別記第１－９号様式）（研修区分の場合）</w:t>
      </w:r>
    </w:p>
    <w:p>
      <w:pPr>
        <w:pStyle w:val="0"/>
        <w:ind w:left="578" w:hanging="578" w:hangingChars="300"/>
        <w:rPr>
          <w:rFonts w:hint="default" w:ascii="ＭＳ 明朝" w:hAnsi="ＭＳ 明朝"/>
          <w:color w:val="000000" w:themeColor="text1"/>
          <w:highlight w:val="none"/>
          <w:u w:val="none" w:color="auto"/>
        </w:rPr>
      </w:pPr>
      <w:r>
        <w:rPr>
          <w:rFonts w:hint="eastAsia" w:ascii="ＭＳ 明朝" w:hAnsi="ＭＳ 明朝"/>
          <w:color w:val="auto"/>
          <w:highlight w:val="none"/>
          <w:u w:val="none" w:color="auto"/>
        </w:rPr>
        <w:t>（７）既存ハウスの面</w:t>
      </w:r>
      <w:r>
        <w:rPr>
          <w:rFonts w:hint="eastAsia" w:ascii="ＭＳ 明朝" w:hAnsi="ＭＳ 明朝"/>
          <w:color w:val="000000" w:themeColor="text1"/>
          <w:highlight w:val="none"/>
          <w:u w:val="none" w:color="auto"/>
        </w:rPr>
        <w:t>積等確認書（別記第２号様式）（研修区分の中古ハウス活用、</w:t>
      </w:r>
      <w:r>
        <w:rPr>
          <w:rFonts w:hint="eastAsia" w:ascii="ＭＳ 明朝" w:hAnsi="ＭＳ 明朝"/>
          <w:strike w:val="0"/>
          <w:dstrike w:val="0"/>
          <w:color w:val="000000" w:themeColor="text1"/>
          <w:highlight w:val="none"/>
          <w:u w:val="none" w:color="auto"/>
        </w:rPr>
        <w:t>既存ハウスの高度化、</w:t>
      </w:r>
      <w:r>
        <w:rPr>
          <w:rFonts w:hint="eastAsia" w:ascii="ＭＳ 明朝" w:hAnsi="ＭＳ 明朝"/>
          <w:color w:val="000000" w:themeColor="text1"/>
          <w:highlight w:val="none"/>
          <w:u w:val="none" w:color="auto"/>
        </w:rPr>
        <w:t>流動化区分の場合）</w:t>
      </w:r>
    </w:p>
    <w:p>
      <w:pPr>
        <w:pStyle w:val="0"/>
        <w:ind w:left="578" w:hanging="578" w:hangingChars="30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（８）流動化を明らかにする書類（売買契約書、賃貸契約書等）（研修区分の中古ハウス活用、流動化区分の場合）</w:t>
      </w:r>
    </w:p>
    <w:p>
      <w:pPr>
        <w:pStyle w:val="0"/>
        <w:ind w:left="578" w:hanging="578" w:hangingChars="30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（９）流動化要件確認書（別記第７号様式）（流動化区分の場合）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000000" w:themeColor="text1"/>
          <w:highlight w:val="none"/>
          <w:u w:val="none" w:color="auto"/>
        </w:rPr>
        <w:t>（</w:t>
      </w:r>
      <w:r>
        <w:rPr>
          <w:rFonts w:hint="eastAsia" w:ascii="ＭＳ 明朝" w:hAnsi="ＭＳ 明朝"/>
          <w:color w:val="000000" w:themeColor="text1"/>
          <w:highlight w:val="none"/>
          <w:u w:val="none" w:color="auto"/>
        </w:rPr>
        <w:t>10</w:t>
      </w:r>
      <w:r>
        <w:rPr>
          <w:rFonts w:hint="eastAsia" w:ascii="ＭＳ 明朝" w:hAnsi="ＭＳ 明朝"/>
          <w:color w:val="000000" w:themeColor="text1"/>
          <w:highlight w:val="none"/>
          <w:u w:val="none" w:color="auto"/>
        </w:rPr>
        <w:t>）法人の設立時期がわかる書類（定款等）（</w:t>
      </w:r>
      <w:r>
        <w:rPr>
          <w:rFonts w:hint="eastAsia" w:ascii="ＭＳ 明朝" w:hAnsi="ＭＳ 明朝"/>
          <w:color w:val="000000" w:themeColor="text1"/>
          <w:u w:val="none" w:color="auto"/>
        </w:rPr>
        <w:t>新規就農</w:t>
      </w:r>
      <w:r>
        <w:rPr>
          <w:rFonts w:hint="eastAsia" w:ascii="ＭＳ 明朝" w:hAnsi="ＭＳ 明朝"/>
          <w:strike w:val="0"/>
          <w:dstrike w:val="0"/>
          <w:color w:val="000000" w:themeColor="text1"/>
          <w:u w:val="none" w:color="auto"/>
        </w:rPr>
        <w:t>区分（法人化）</w:t>
      </w:r>
      <w:r>
        <w:rPr>
          <w:rFonts w:hint="eastAsia" w:ascii="ＭＳ 明朝" w:hAnsi="ＭＳ 明朝"/>
          <w:color w:val="000000" w:themeColor="text1"/>
          <w:highlight w:val="none"/>
          <w:u w:val="none" w:color="auto"/>
        </w:rPr>
        <w:t>の場合）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）園芸用ハウス整備事業経営計画（別記第１－６号様式）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12</w:t>
      </w:r>
      <w:r>
        <w:rPr>
          <w:rFonts w:hint="eastAsia" w:ascii="ＭＳ 明朝" w:hAnsi="ＭＳ 明朝"/>
          <w:color w:val="auto"/>
          <w:highlight w:val="none"/>
          <w:u w:val="none" w:color="auto"/>
        </w:rPr>
        <w:t>）園芸用ハウス整備事業資金計画表（別記第１－７号様式又は第１－８号様式）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13</w:t>
      </w:r>
      <w:r>
        <w:rPr>
          <w:rFonts w:hint="eastAsia" w:ascii="ＭＳ 明朝" w:hAnsi="ＭＳ 明朝"/>
          <w:color w:val="auto"/>
          <w:highlight w:val="none"/>
          <w:u w:val="none" w:color="auto"/>
        </w:rPr>
        <w:t>）誓約書兼同意書（別記第５号様式）</w:t>
      </w:r>
    </w:p>
    <w:p>
      <w:pPr>
        <w:pStyle w:val="0"/>
        <w:ind w:leftChars="0" w:firstLine="0" w:firstLineChars="0"/>
        <w:rPr>
          <w:rFonts w:hint="eastAsia" w:ascii="ＭＳ 明朝" w:hAnsi="ＭＳ 明朝" w:eastAsia="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）事業実施主体が規定する園芸用ハウス管理運営規程及び利用契約書の案</w:t>
      </w:r>
    </w:p>
    <w:p>
      <w:pPr>
        <w:pStyle w:val="0"/>
        <w:ind w:left="0" w:leftChars="0" w:firstLine="578" w:firstLineChars="300"/>
        <w:rPr>
          <w:rFonts w:hint="eastAsia" w:ascii="ＭＳ 明朝" w:hAnsi="ＭＳ 明朝" w:eastAsia="ＭＳ 明朝"/>
          <w:color w:val="auto"/>
          <w:highlight w:val="none"/>
          <w:u w:val="none" w:color="auto"/>
        </w:rPr>
      </w:pPr>
      <w:r>
        <w:rPr>
          <w:rFonts w:hint="eastAsia" w:ascii="ＭＳ 明朝" w:hAnsi="ＭＳ 明朝"/>
          <w:color w:val="auto"/>
          <w:highlight w:val="none"/>
          <w:u w:val="none" w:color="auto"/>
        </w:rPr>
        <w:t>（ハウスを賃貸利用する場合は提出すること。）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15</w:t>
      </w:r>
      <w:r>
        <w:rPr>
          <w:rFonts w:hint="eastAsia" w:ascii="ＭＳ 明朝" w:hAnsi="ＭＳ 明朝"/>
          <w:color w:val="auto"/>
          <w:highlight w:val="none"/>
          <w:u w:val="none" w:color="auto"/>
        </w:rPr>
        <w:t>）市町村の補助金の交付に関する規程（補助金交付要綱等）</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別表第２に定める事業区分</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color w:val="auto"/>
          <w:highlight w:val="none"/>
          <w:u w:val="none" w:color="auto"/>
        </w:rPr>
        <w:t>第１に定める事業区分を併用する場合は第１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（３）ハウス整備計画位置図</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（４）市町村の補助金の交付に関する規程（補助金交付要綱等）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（５）園芸施設共済組合の損害評価書等（評価書等が作成されていない場合は、変更申請又は実績報告時に提出すること。）</w:t>
      </w:r>
    </w:p>
    <w:p>
      <w:pPr>
        <w:pStyle w:val="0"/>
        <w:ind w:left="578" w:hanging="578" w:hangingChars="300"/>
        <w:rPr>
          <w:rFonts w:hint="default" w:ascii="ＭＳ 明朝" w:hAnsi="ＭＳ 明朝"/>
          <w:strike w:val="0"/>
          <w:dstrike w:val="1"/>
          <w:color w:val="auto"/>
          <w:highlight w:val="none"/>
          <w:u w:val="none" w:color="auto"/>
        </w:rPr>
      </w:pPr>
      <w:r>
        <w:rPr>
          <w:rFonts w:hint="eastAsia" w:ascii="ＭＳ 明朝" w:hAnsi="ＭＳ 明朝"/>
          <w:color w:val="auto"/>
          <w:highlight w:val="none"/>
          <w:u w:val="none" w:color="auto"/>
        </w:rPr>
        <w:t>（６）実施設計書又は値引きのある見積書</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（８）誓約書兼同意書（別記第５号様式）</w:t>
      </w:r>
    </w:p>
    <w:p>
      <w:pPr>
        <w:pStyle w:val="0"/>
        <w:spacing w:line="180" w:lineRule="atLeast"/>
        <w:rPr>
          <w:rFonts w:hint="default"/>
          <w:color w:val="auto"/>
          <w:highlight w:val="none"/>
          <w:u w:val="none" w:color="auto"/>
        </w:rPr>
      </w:pPr>
      <w:r>
        <w:rPr>
          <w:rFonts w:hint="eastAsia" w:ascii="ＭＳ 明朝" w:hAnsi="ＭＳ 明朝"/>
          <w:color w:val="auto"/>
          <w:highlight w:val="none"/>
          <w:u w:val="none" w:color="auto"/>
        </w:rPr>
        <w:t>（９）事業実施主体が規定する園芸用ハウス管理運営規程及び利用契約書の案</w:t>
      </w:r>
    </w:p>
    <w:p>
      <w:pPr>
        <w:pStyle w:val="0"/>
        <w:spacing w:line="180" w:lineRule="atLeast"/>
        <w:ind w:firstLine="385" w:firstLineChars="200"/>
        <w:rPr>
          <w:rFonts w:hint="default"/>
          <w:color w:val="auto"/>
          <w:highlight w:val="none"/>
          <w:u w:val="none" w:color="auto"/>
        </w:rPr>
      </w:pPr>
      <w:r>
        <w:rPr>
          <w:rFonts w:hint="eastAsia" w:ascii="ＭＳ 明朝" w:hAnsi="ＭＳ 明朝"/>
          <w:color w:val="auto"/>
          <w:highlight w:val="none"/>
          <w:u w:val="none" w:color="auto"/>
        </w:rPr>
        <w:t>（ハウスを賃貸利用する場合は提出すること。）</w:t>
      </w:r>
    </w:p>
    <w:p>
      <w:pPr>
        <w:pStyle w:val="0"/>
        <w:rPr>
          <w:rFonts w:hint="default" w:ascii="ＭＳ 明朝" w:hAnsi="ＭＳ 明朝"/>
          <w:color w:val="auto"/>
          <w:spacing w:val="-10"/>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spacing w:val="-10"/>
          <w:highlight w:val="none"/>
          <w:u w:val="none" w:color="auto"/>
        </w:rPr>
        <w:t>）特認事業協議書（別記第３号様式）（</w:t>
      </w:r>
      <w:r>
        <w:rPr>
          <w:rFonts w:hint="eastAsia" w:ascii="ＭＳ 明朝" w:hAnsi="ＭＳ 明朝" w:eastAsia="ＭＳ 明朝"/>
          <w:color w:val="auto"/>
          <w:spacing w:val="-10"/>
          <w:highlight w:val="none"/>
          <w:u w:val="none" w:color="auto"/>
        </w:rPr>
        <w:t>別表第</w:t>
      </w:r>
      <w:r>
        <w:rPr>
          <w:rFonts w:hint="eastAsia" w:ascii="ＭＳ 明朝" w:hAnsi="ＭＳ 明朝"/>
          <w:color w:val="auto"/>
          <w:spacing w:val="-10"/>
          <w:highlight w:val="none"/>
          <w:u w:val="none" w:color="auto"/>
        </w:rPr>
        <w:t>１に定める事業区分を併用する場合で提出を要する場合）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）既存ハウスの面積等確認書（別記第２号様式）（他人が所有していたハウスを修繕する場合、及び</w:t>
      </w:r>
      <w:r>
        <w:rPr>
          <w:rFonts w:hint="eastAsia" w:ascii="ＭＳ 明朝" w:hAnsi="ＭＳ 明朝"/>
          <w:strike w:val="0"/>
          <w:dstrike w:val="0"/>
          <w:color w:val="auto"/>
          <w:highlight w:val="none"/>
          <w:u w:val="none" w:color="auto"/>
        </w:rPr>
        <w:t>既存ハウスの高度化</w:t>
      </w:r>
      <w:r>
        <w:rPr>
          <w:rFonts w:hint="eastAsia" w:ascii="ＭＳ 明朝" w:hAnsi="ＭＳ 明朝"/>
          <w:color w:val="auto"/>
          <w:highlight w:val="none"/>
          <w:u w:val="none" w:color="auto"/>
        </w:rPr>
        <w:t>、流動化区分を併用する場合）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12</w:t>
      </w:r>
      <w:r>
        <w:rPr>
          <w:rFonts w:hint="eastAsia" w:ascii="ＭＳ 明朝" w:hAnsi="ＭＳ 明朝"/>
          <w:color w:val="auto"/>
          <w:highlight w:val="none"/>
          <w:u w:val="none" w:color="auto"/>
        </w:rPr>
        <w:t>）流動化を明らかにする書類（売買契約書、賃貸契約書等）（他人が所有していたハウスを修繕する場合、及び流動化区分を併用する場合）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13</w:t>
      </w:r>
      <w:r>
        <w:rPr>
          <w:rFonts w:hint="eastAsia" w:ascii="ＭＳ 明朝" w:hAnsi="ＭＳ 明朝"/>
          <w:color w:val="auto"/>
          <w:highlight w:val="none"/>
          <w:u w:val="none" w:color="auto"/>
        </w:rPr>
        <w:t>）流動化要件確認書（別記第７号様式）（他人が所有していたハウスを修繕する場合、及び流動化区分を併用する場合）</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１に定める事業区分を併用する場合は次の資料も併わせて提出すること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15</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第１－２号様式（第４条関係）</w:t>
      </w:r>
    </w:p>
    <w:p>
      <w:pPr>
        <w:pStyle w:val="0"/>
        <w:wordWrap w:val="0"/>
        <w:jc w:val="right"/>
        <w:rPr>
          <w:rFonts w:hint="default" w:ascii="ＭＳ 明朝" w:hAnsi="ＭＳ 明朝"/>
          <w:color w:val="auto"/>
          <w:highlight w:val="none"/>
          <w:u w:val="none" w:color="auto"/>
        </w:rPr>
      </w:pP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第　　　　　　　　　号</w:t>
      </w:r>
    </w:p>
    <w:p>
      <w:pPr>
        <w:pStyle w:val="0"/>
        <w:wordWrap w:val="0"/>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年　　月　　日</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高知県知事</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様</w:t>
      </w:r>
    </w:p>
    <w:p>
      <w:pPr>
        <w:pStyle w:val="0"/>
        <w:rPr>
          <w:rFonts w:hint="default" w:ascii="ＭＳ 明朝" w:hAnsi="ＭＳ 明朝"/>
          <w:color w:val="auto"/>
          <w:highlight w:val="none"/>
          <w:u w:val="none" w:color="auto"/>
        </w:rPr>
      </w:pPr>
    </w:p>
    <w:p>
      <w:pPr>
        <w:pStyle w:val="0"/>
        <w:ind w:firstLine="6372" w:firstLineChars="3309"/>
        <w:rPr>
          <w:rFonts w:hint="default"/>
          <w:color w:val="auto"/>
          <w:highlight w:val="none"/>
          <w:u w:val="none" w:color="auto"/>
        </w:rPr>
      </w:pPr>
      <w:r>
        <w:rPr>
          <w:rFonts w:hint="eastAsia"/>
          <w:color w:val="auto"/>
          <w:highlight w:val="none"/>
          <w:u w:val="none" w:color="auto"/>
        </w:rPr>
        <w:t>市町村長　　　　　　　　　</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令和　　年度高知県園芸用ハウス整備事業実施計画承認申請書</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年度において、下記のとおり高知県園芸用ハウス整備事業を実施したいので、高知県園芸用ハウス整備事業費補助金交付要綱第４条第１項の規定により、実施計画の承認を申請します。</w:t>
      </w: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記</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１</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事業目的</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事業着手予定年月日（入札予定日を記入すること。）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事業完了予定年月日（市町村の完了検査予定日を記入すること。）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添付書類（事業区分に応じて必要な書類を添付すること。）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color w:val="auto"/>
          <w:highlight w:val="none"/>
          <w:u w:val="none" w:color="auto"/>
        </w:rPr>
        <w:t>第１に定める事業区分を併用する場合は第１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（３）ハウス整備計画位置図</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（４）市町村の補助金の交付に関する規程（補助金交付要綱等）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（５）園芸施設共済組合の損害評価書等（評価書等が作成されていない場合は、交付申請、変更申請又は実績報告時に提出すること。）</w:t>
      </w:r>
    </w:p>
    <w:p>
      <w:pPr>
        <w:pStyle w:val="0"/>
        <w:ind w:left="578" w:hanging="578" w:hangingChars="300"/>
        <w:rPr>
          <w:rFonts w:hint="default" w:ascii="ＭＳ 明朝" w:hAnsi="ＭＳ 明朝"/>
          <w:strike w:val="0"/>
          <w:dstrike w:val="1"/>
          <w:color w:val="auto"/>
          <w:highlight w:val="none"/>
          <w:u w:val="none" w:color="auto"/>
        </w:rPr>
      </w:pPr>
      <w:r>
        <w:rPr>
          <w:rFonts w:hint="eastAsia" w:ascii="ＭＳ 明朝" w:hAnsi="ＭＳ 明朝"/>
          <w:color w:val="auto"/>
          <w:highlight w:val="none"/>
          <w:u w:val="none" w:color="auto"/>
        </w:rPr>
        <w:t>（６）実施設計書又は値引きのある見積書</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（８）誓約書兼同意書（別記第５号様式）</w:t>
      </w:r>
    </w:p>
    <w:p>
      <w:pPr>
        <w:pStyle w:val="0"/>
        <w:spacing w:line="180" w:lineRule="atLeast"/>
        <w:rPr>
          <w:rFonts w:hint="default"/>
          <w:color w:val="auto"/>
          <w:highlight w:val="none"/>
          <w:u w:val="none" w:color="auto"/>
        </w:rPr>
      </w:pPr>
      <w:r>
        <w:rPr>
          <w:rFonts w:hint="eastAsia" w:ascii="ＭＳ 明朝" w:hAnsi="ＭＳ 明朝"/>
          <w:color w:val="auto"/>
          <w:highlight w:val="none"/>
          <w:u w:val="none" w:color="auto"/>
        </w:rPr>
        <w:t>（９）事業実施主体が規定する園芸用ハウス管理運営規程及び利用契約書の案</w:t>
      </w:r>
    </w:p>
    <w:p>
      <w:pPr>
        <w:pStyle w:val="0"/>
        <w:spacing w:line="180" w:lineRule="atLeast"/>
        <w:ind w:firstLine="385" w:firstLineChars="200"/>
        <w:rPr>
          <w:rFonts w:hint="default"/>
          <w:color w:val="auto"/>
          <w:highlight w:val="none"/>
          <w:u w:val="none" w:color="auto"/>
        </w:rPr>
      </w:pPr>
      <w:r>
        <w:rPr>
          <w:rFonts w:hint="eastAsia" w:ascii="ＭＳ 明朝" w:hAnsi="ＭＳ 明朝"/>
          <w:color w:val="auto"/>
          <w:highlight w:val="none"/>
          <w:u w:val="none" w:color="auto"/>
        </w:rPr>
        <w:t>（ハウスを賃貸利用する場合は提出すること。）</w:t>
      </w:r>
    </w:p>
    <w:p>
      <w:pPr>
        <w:pStyle w:val="0"/>
        <w:rPr>
          <w:rFonts w:hint="default" w:ascii="ＭＳ 明朝" w:hAnsi="ＭＳ 明朝"/>
          <w:color w:val="auto"/>
          <w:spacing w:val="-10"/>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spacing w:val="-10"/>
          <w:highlight w:val="none"/>
          <w:u w:val="none" w:color="auto"/>
        </w:rPr>
        <w:t>）特認事業協議書（別記第３号様式）（</w:t>
      </w:r>
      <w:r>
        <w:rPr>
          <w:rFonts w:hint="eastAsia" w:ascii="ＭＳ 明朝" w:hAnsi="ＭＳ 明朝" w:eastAsia="ＭＳ 明朝"/>
          <w:color w:val="auto"/>
          <w:spacing w:val="-10"/>
          <w:highlight w:val="none"/>
          <w:u w:val="none" w:color="auto"/>
        </w:rPr>
        <w:t>別表第</w:t>
      </w:r>
      <w:r>
        <w:rPr>
          <w:rFonts w:hint="eastAsia" w:ascii="ＭＳ 明朝" w:hAnsi="ＭＳ 明朝"/>
          <w:color w:val="auto"/>
          <w:spacing w:val="-10"/>
          <w:highlight w:val="none"/>
          <w:u w:val="none" w:color="auto"/>
        </w:rPr>
        <w:t>１に定める事業区分を併用する場合で提出を要する場合）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）既存ハウスの面積等確認書（別記第２号様式）（他人が所有していたハウスを修繕する場合、及び</w:t>
      </w:r>
      <w:r>
        <w:rPr>
          <w:rFonts w:hint="eastAsia" w:ascii="ＭＳ 明朝" w:hAnsi="ＭＳ 明朝"/>
          <w:strike w:val="0"/>
          <w:dstrike w:val="0"/>
          <w:color w:val="auto"/>
          <w:highlight w:val="none"/>
          <w:u w:val="none" w:color="auto"/>
        </w:rPr>
        <w:t>既存ハウスの高度化</w:t>
      </w:r>
      <w:r>
        <w:rPr>
          <w:rFonts w:hint="eastAsia" w:ascii="ＭＳ 明朝" w:hAnsi="ＭＳ 明朝"/>
          <w:color w:val="auto"/>
          <w:highlight w:val="none"/>
          <w:u w:val="none" w:color="auto"/>
        </w:rPr>
        <w:t>、流動化区分を併用する場合）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12</w:t>
      </w:r>
      <w:r>
        <w:rPr>
          <w:rFonts w:hint="eastAsia" w:ascii="ＭＳ 明朝" w:hAnsi="ＭＳ 明朝"/>
          <w:color w:val="auto"/>
          <w:highlight w:val="none"/>
          <w:u w:val="none" w:color="auto"/>
        </w:rPr>
        <w:t>）流動化を明らかにする書類（売買契約書、賃貸契約書等）（他人が所有していたハウスを修繕する場合、及び流動化区分を併用する場合）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13</w:t>
      </w:r>
      <w:r>
        <w:rPr>
          <w:rFonts w:hint="eastAsia" w:ascii="ＭＳ 明朝" w:hAnsi="ＭＳ 明朝"/>
          <w:color w:val="auto"/>
          <w:highlight w:val="none"/>
          <w:u w:val="none" w:color="auto"/>
        </w:rPr>
        <w:t>）流動化要件確認書（別記第７号様式）（他人が所有していたハウスを修繕する場合、及び流動化区分を併用する場合）</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１に定める事業区分を併用する場合は次の資料も併わせて提出すること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spacing w:line="180" w:lineRule="atLeast"/>
        <w:rPr>
          <w:rFonts w:hint="default"/>
          <w:color w:val="auto"/>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15</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r>
        <w:rPr>
          <w:rFonts w:hint="eastAsia"/>
          <w:color w:val="auto"/>
          <w:u w:val="none" w:color="auto"/>
        </w:rPr>
        <w:br w:type="page"/>
      </w:r>
    </w:p>
    <w:p>
      <w:pPr>
        <w:pStyle w:val="0"/>
        <w:rPr>
          <w:rFonts w:hint="default" w:ascii="ＭＳ 明朝" w:hAnsi="ＭＳ 明朝"/>
          <w:color w:val="auto"/>
        </w:rPr>
      </w:pPr>
      <w:r>
        <w:rPr>
          <w:rFonts w:hint="eastAsia" w:ascii="ＭＳ 明朝" w:hAnsi="ＭＳ 明朝"/>
          <w:color w:val="auto"/>
        </w:rPr>
        <w:t>第１</w:t>
      </w:r>
      <w:r>
        <w:rPr>
          <w:rFonts w:hint="eastAsia" w:ascii="ＭＳ 明朝" w:hAnsi="ＭＳ 明朝" w:eastAsia="ＭＳ 明朝"/>
          <w:color w:val="auto"/>
        </w:rPr>
        <w:t>－</w:t>
      </w:r>
      <w:r>
        <w:rPr>
          <w:rFonts w:hint="eastAsia" w:ascii="ＭＳ 明朝" w:hAnsi="ＭＳ 明朝"/>
          <w:color w:val="auto"/>
        </w:rPr>
        <w:t>３号様式（第４条関係）</w:t>
      </w:r>
    </w:p>
    <w:p>
      <w:pPr>
        <w:pStyle w:val="0"/>
        <w:wordWrap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wordWrap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高知県知事</w:t>
      </w:r>
      <w:r>
        <w:rPr>
          <w:rFonts w:hint="default" w:ascii="ＭＳ 明朝" w:hAnsi="ＭＳ 明朝"/>
          <w:color w:val="auto"/>
        </w:rPr>
        <w:t xml:space="preserve">                    </w:t>
      </w:r>
      <w:r>
        <w:rPr>
          <w:rFonts w:hint="eastAsia" w:ascii="ＭＳ 明朝" w:hAnsi="ＭＳ 明朝"/>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　　年度高知県園芸用ハウス整備事業費補助金交付申請書</w:t>
      </w:r>
    </w:p>
    <w:p>
      <w:pPr>
        <w:pStyle w:val="0"/>
        <w:rPr>
          <w:rFonts w:hint="default" w:ascii="ＭＳ 明朝" w:hAnsi="ＭＳ 明朝"/>
          <w:color w:val="auto"/>
        </w:rPr>
      </w:pPr>
    </w:p>
    <w:p>
      <w:pPr>
        <w:pStyle w:val="0"/>
        <w:rPr>
          <w:rFonts w:hint="default" w:ascii="ＭＳ 明朝" w:hAnsi="ＭＳ 明朝"/>
          <w:color w:val="auto"/>
          <w:u w:val="none" w:color="auto"/>
        </w:rPr>
      </w:pPr>
      <w:r>
        <w:rPr>
          <w:rFonts w:hint="default" w:ascii="ＭＳ 明朝" w:hAnsi="ＭＳ 明朝"/>
          <w:color w:val="auto"/>
        </w:rPr>
        <w:t xml:space="preserve">  </w:t>
      </w:r>
      <w:r>
        <w:rPr>
          <w:rFonts w:hint="eastAsia" w:ascii="ＭＳ 明朝" w:hAnsi="ＭＳ 明朝"/>
          <w:color w:val="auto"/>
          <w:u w:val="none" w:color="auto"/>
        </w:rPr>
        <w:t>令和　　年　　月　　日付け　　第　　号で承認通知のありました事業を実施したいので、高知県園芸用ハウス整備事業費補助金交付要綱第４条第１項の規定により、補助金</w:t>
      </w:r>
      <w:r>
        <w:rPr>
          <w:rFonts w:hint="default" w:ascii="ＭＳ 明朝" w:hAnsi="ＭＳ 明朝"/>
          <w:color w:val="auto"/>
          <w:u w:val="none" w:color="auto"/>
        </w:rPr>
        <w:t xml:space="preserve">           </w:t>
      </w:r>
      <w:r>
        <w:rPr>
          <w:rFonts w:hint="eastAsia" w:ascii="ＭＳ 明朝" w:hAnsi="ＭＳ 明朝"/>
          <w:color w:val="auto"/>
          <w:u w:val="none" w:color="auto"/>
        </w:rPr>
        <w:t>　円の交付を申請します。</w:t>
      </w:r>
    </w:p>
    <w:p>
      <w:pPr>
        <w:pStyle w:val="0"/>
        <w:spacing w:line="180" w:lineRule="atLeast"/>
        <w:rPr>
          <w:rFonts w:hint="eastAsia"/>
          <w:color w:val="auto"/>
          <w:u w:val="none" w:color="auto"/>
        </w:rPr>
      </w:pPr>
      <w:r>
        <w:rPr>
          <w:rFonts w:hint="eastAsia"/>
          <w:color w:val="auto"/>
          <w:u w:val="none" w:color="auto"/>
        </w:rPr>
        <w:br w:type="page"/>
      </w:r>
    </w:p>
    <w:p>
      <w:pPr>
        <w:pStyle w:val="0"/>
        <w:rPr>
          <w:rFonts w:hint="default"/>
          <w:color w:val="auto"/>
        </w:rPr>
      </w:pPr>
      <w:r>
        <w:rPr>
          <w:rFonts w:hint="eastAsia"/>
          <w:color w:val="auto"/>
        </w:rPr>
        <w:t>第１</w:t>
      </w:r>
      <w:r>
        <w:rPr>
          <w:rFonts w:hint="eastAsia" w:ascii="ＭＳ 明朝" w:hAnsi="ＭＳ 明朝" w:eastAsia="ＭＳ 明朝"/>
          <w:color w:val="auto"/>
        </w:rPr>
        <w:t>－</w:t>
      </w:r>
      <w:r>
        <w:rPr>
          <w:rFonts w:hint="eastAsia"/>
          <w:color w:val="auto"/>
        </w:rPr>
        <w:t>５号様式</w:t>
      </w:r>
    </w:p>
    <w:p>
      <w:pPr>
        <w:pStyle w:val="0"/>
        <w:rPr>
          <w:rFonts w:hint="default"/>
          <w:color w:val="auto"/>
        </w:rPr>
      </w:pPr>
    </w:p>
    <w:p>
      <w:pPr>
        <w:pStyle w:val="0"/>
        <w:jc w:val="center"/>
        <w:rPr>
          <w:rFonts w:hint="default"/>
          <w:color w:val="auto"/>
          <w:spacing w:val="10"/>
        </w:rPr>
      </w:pPr>
      <w:r>
        <w:rPr>
          <w:rFonts w:hint="eastAsia"/>
          <w:color w:val="auto"/>
        </w:rPr>
        <w:t>収支予算書</w:t>
      </w:r>
    </w:p>
    <w:p>
      <w:pPr>
        <w:pStyle w:val="0"/>
        <w:rPr>
          <w:rFonts w:hint="default"/>
          <w:color w:val="auto"/>
        </w:rPr>
      </w:pPr>
    </w:p>
    <w:p>
      <w:pPr>
        <w:pStyle w:val="0"/>
        <w:ind w:firstLine="193" w:firstLineChars="100"/>
        <w:rPr>
          <w:rFonts w:hint="default"/>
          <w:color w:val="auto"/>
          <w:spacing w:val="10"/>
        </w:rPr>
      </w:pPr>
      <w:r>
        <w:rPr>
          <w:rFonts w:hint="eastAsia"/>
          <w:color w:val="auto"/>
        </w:rPr>
        <w:t>（１）収入の部</w:t>
      </w: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2645"/>
      </w:tblGrid>
      <w:tr>
        <w:trPr>
          <w:trHeight w:val="863"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市町村予算額</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事業費予算額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県補助金</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89"/>
              <w:jc w:val="right"/>
              <w:rPr>
                <w:rFonts w:hint="default"/>
                <w:color w:val="auto"/>
              </w:rPr>
            </w:pPr>
            <w:r>
              <w:rPr>
                <w:rFonts w:hint="eastAsia"/>
                <w:color w:val="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rPr>
            </w:pPr>
            <w:r>
              <w:rPr>
                <w:rFonts w:hint="eastAsia"/>
                <w:color w:val="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bl>
    <w:p>
      <w:pPr>
        <w:pStyle w:val="0"/>
        <w:rPr>
          <w:rFonts w:hint="default"/>
          <w:color w:val="auto"/>
          <w:spacing w:val="10"/>
        </w:rPr>
      </w:pPr>
    </w:p>
    <w:p>
      <w:pPr>
        <w:pStyle w:val="0"/>
        <w:ind w:firstLine="193" w:firstLineChars="100"/>
        <w:rPr>
          <w:rFonts w:hint="default"/>
          <w:color w:val="auto"/>
          <w:spacing w:val="10"/>
        </w:rPr>
      </w:pPr>
      <w:r>
        <w:rPr>
          <w:rFonts w:hint="eastAsia"/>
          <w:color w:val="auto"/>
        </w:rPr>
        <w:t>（２）支出の部</w:t>
      </w: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2645"/>
      </w:tblGrid>
      <w:tr>
        <w:trPr>
          <w:trHeight w:val="88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市町村予算額</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事業費予算額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園芸用ハウス整備事</w:t>
            </w:r>
            <w:r>
              <w:rPr>
                <w:rFonts w:hint="eastAsia"/>
                <w:color w:val="auto"/>
                <w:u w:val="none" w:color="auto"/>
              </w:rPr>
              <w:t>業費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rPr>
            </w:pP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bl>
    <w:p>
      <w:pPr>
        <w:pStyle w:val="0"/>
        <w:rPr>
          <w:rFonts w:hint="default"/>
          <w:color w:val="auto"/>
          <w:spacing w:val="10"/>
        </w:rPr>
      </w:pP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017"/>
        <w:gridCol w:w="3964"/>
      </w:tblGrid>
      <w:tr>
        <w:trPr>
          <w:trHeight w:val="850" w:hRule="atLeast"/>
        </w:trPr>
        <w:tc>
          <w:tcPr>
            <w:tcW w:w="4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予算議決日（又は議決予定日）</w:t>
            </w:r>
          </w:p>
        </w:tc>
        <w:tc>
          <w:tcPr>
            <w:tcW w:w="3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令和　　年　　月　　日議決</w:t>
            </w:r>
          </w:p>
        </w:tc>
      </w:tr>
    </w:tbl>
    <w:p>
      <w:pPr>
        <w:pStyle w:val="0"/>
        <w:ind w:left="425" w:hanging="425" w:hangingChars="200"/>
        <w:rPr>
          <w:rFonts w:hint="default"/>
          <w:color w:val="auto"/>
          <w:spacing w:val="10"/>
        </w:rPr>
      </w:pPr>
      <w:r>
        <w:rPr>
          <w:rFonts w:hint="eastAsia"/>
          <w:color w:val="auto"/>
          <w:spacing w:val="10"/>
        </w:rPr>
        <w:t>　　　※変更する項目については、変更前の値を上段に括弧書きすること。</w:t>
      </w:r>
    </w:p>
    <w:p>
      <w:pPr>
        <w:pStyle w:val="0"/>
        <w:spacing w:line="180" w:lineRule="atLeast"/>
        <w:rPr>
          <w:rFonts w:hint="default"/>
          <w:color w:val="auto"/>
        </w:rPr>
      </w:pPr>
      <w:r>
        <w:rPr>
          <w:rFonts w:hint="eastAsia"/>
          <w:color w:val="auto"/>
        </w:rPr>
        <w:br w:type="page"/>
      </w:r>
    </w:p>
    <w:p>
      <w:pPr>
        <w:pStyle w:val="0"/>
        <w:spacing w:line="240" w:lineRule="atLeast"/>
        <w:rPr>
          <w:rFonts w:hint="default"/>
          <w:color w:val="auto"/>
        </w:rPr>
      </w:pPr>
      <w:r>
        <w:rPr>
          <w:rFonts w:hint="eastAsia"/>
          <w:color w:val="auto"/>
        </w:rPr>
        <w:t>第２号様式</w:t>
      </w:r>
    </w:p>
    <w:p>
      <w:pPr>
        <w:pStyle w:val="0"/>
        <w:rPr>
          <w:rFonts w:hint="default"/>
          <w:color w:val="auto"/>
        </w:rPr>
      </w:pPr>
    </w:p>
    <w:p>
      <w:pPr>
        <w:pStyle w:val="0"/>
        <w:ind w:firstLine="5605" w:firstLineChars="2911"/>
        <w:jc w:val="right"/>
        <w:rPr>
          <w:rFonts w:hint="default"/>
          <w:color w:val="auto"/>
        </w:rPr>
      </w:pPr>
      <w:r>
        <w:rPr>
          <w:rFonts w:hint="eastAsia"/>
          <w:color w:val="auto"/>
        </w:rPr>
        <w:t>第　　　　　　　　　号</w:t>
      </w:r>
    </w:p>
    <w:p>
      <w:pPr>
        <w:pStyle w:val="0"/>
        <w:ind w:firstLine="5605" w:firstLineChars="2911"/>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既存ハウスの面積</w:t>
      </w:r>
      <w:r>
        <w:rPr>
          <w:rFonts w:hint="eastAsia"/>
          <w:color w:val="000000" w:themeColor="text1"/>
          <w:u w:val="none" w:color="auto"/>
        </w:rPr>
        <w:t>等</w:t>
      </w:r>
      <w:r>
        <w:rPr>
          <w:rFonts w:hint="eastAsia"/>
          <w:color w:val="auto"/>
        </w:rPr>
        <w:t>確認書</w:t>
      </w:r>
    </w:p>
    <w:p>
      <w:pPr>
        <w:pStyle w:val="0"/>
        <w:rPr>
          <w:rFonts w:hint="default"/>
          <w:color w:val="auto"/>
        </w:rPr>
      </w:pPr>
    </w:p>
    <w:p>
      <w:pPr>
        <w:pStyle w:val="0"/>
        <w:ind w:firstLine="193" w:firstLineChars="100"/>
        <w:rPr>
          <w:rFonts w:hint="default"/>
          <w:color w:val="auto"/>
        </w:rPr>
      </w:pPr>
      <w:r>
        <w:rPr>
          <w:rFonts w:hint="eastAsia"/>
          <w:color w:val="auto"/>
        </w:rPr>
        <w:t>令和　　年度高知県園芸用ハウス整備事業高度化区分</w:t>
      </w:r>
      <w:r>
        <w:rPr>
          <w:rFonts w:hint="eastAsia"/>
          <w:color w:val="000000" w:themeColor="text1"/>
          <w:u w:val="none" w:color="auto"/>
        </w:rPr>
        <w:t>（</w:t>
      </w:r>
      <w:r>
        <w:rPr>
          <w:rFonts w:hint="eastAsia" w:ascii="ＭＳ 明朝" w:hAnsi="ＭＳ 明朝"/>
          <w:strike w:val="0"/>
          <w:dstrike w:val="0"/>
          <w:color w:val="000000" w:themeColor="text1"/>
          <w:highlight w:val="none"/>
          <w:u w:val="none" w:color="auto"/>
        </w:rPr>
        <w:t>既存ハウスの高度化</w:t>
      </w:r>
      <w:r>
        <w:rPr>
          <w:rFonts w:hint="eastAsia"/>
          <w:color w:val="000000" w:themeColor="text1"/>
          <w:u w:val="none" w:color="auto"/>
        </w:rPr>
        <w:t>又は流動化区分又は研修区分の中古ハウス活用）申請に伴い、下記のとおり既存ハウスの面積（及び環境測定装置）</w:t>
      </w:r>
      <w:r>
        <w:rPr>
          <w:rFonts w:hint="eastAsia"/>
          <w:color w:val="auto"/>
        </w:rPr>
        <w:t>を確認しました。</w:t>
      </w:r>
    </w:p>
    <w:p>
      <w:pPr>
        <w:pStyle w:val="0"/>
        <w:rPr>
          <w:rFonts w:hint="default"/>
          <w:color w:val="auto"/>
        </w:rPr>
      </w:pPr>
    </w:p>
    <w:p>
      <w:pPr>
        <w:pStyle w:val="20"/>
        <w:rPr>
          <w:rFonts w:hint="default"/>
          <w:color w:val="auto"/>
          <w:sz w:val="21"/>
        </w:rPr>
      </w:pPr>
      <w:r>
        <w:rPr>
          <w:rFonts w:hint="eastAsia"/>
          <w:color w:val="auto"/>
          <w:sz w:val="21"/>
        </w:rPr>
        <w:t>記</w:t>
      </w:r>
    </w:p>
    <w:p>
      <w:pPr>
        <w:pStyle w:val="0"/>
        <w:rPr>
          <w:rFonts w:hint="default"/>
          <w:color w:val="auto"/>
        </w:rPr>
      </w:pPr>
    </w:p>
    <w:p>
      <w:pPr>
        <w:pStyle w:val="0"/>
        <w:ind w:firstLine="193" w:firstLineChars="100"/>
        <w:rPr>
          <w:rFonts w:hint="default"/>
          <w:color w:val="auto"/>
        </w:rPr>
      </w:pPr>
      <w:r>
        <w:rPr>
          <w:rFonts w:hint="eastAsia"/>
          <w:color w:val="auto"/>
        </w:rPr>
        <w:t>１　既存ハウスについて</w:t>
      </w:r>
    </w:p>
    <w:tbl>
      <w:tblPr>
        <w:tblStyle w:val="24"/>
        <w:tblW w:w="8985" w:type="dxa"/>
        <w:jc w:val="left"/>
        <w:tblInd w:w="621" w:type="dxa"/>
        <w:tblLayout w:type="fixed"/>
        <w:tblLook w:firstRow="1" w:lastRow="1" w:firstColumn="1" w:lastColumn="1" w:noHBand="0" w:noVBand="0" w:val="01E0"/>
      </w:tblPr>
      <w:tblGrid>
        <w:gridCol w:w="1417"/>
        <w:gridCol w:w="5441"/>
        <w:gridCol w:w="2127"/>
      </w:tblGrid>
      <w:tr>
        <w:trPr>
          <w:trHeight w:val="580" w:hRule="atLeast"/>
        </w:trPr>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調書番号</w:t>
            </w:r>
          </w:p>
        </w:tc>
        <w:tc>
          <w:tcPr>
            <w:tcW w:w="54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ハウス所在地</w:t>
            </w: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面積（㎡）</w:t>
            </w:r>
          </w:p>
        </w:tc>
      </w:tr>
      <w:tr>
        <w:trPr>
          <w:trHeight w:val="570" w:hRule="atLeast"/>
        </w:trPr>
        <w:tc>
          <w:tcPr>
            <w:tcW w:w="1417" w:type="dxa"/>
            <w:vAlign w:val="center"/>
          </w:tcPr>
          <w:p>
            <w:pPr>
              <w:pStyle w:val="0"/>
              <w:jc w:val="center"/>
              <w:rPr>
                <w:rFonts w:hint="default"/>
                <w:color w:val="auto"/>
              </w:rPr>
            </w:pPr>
          </w:p>
        </w:tc>
        <w:tc>
          <w:tcPr>
            <w:tcW w:w="5441" w:type="dxa"/>
            <w:vAlign w:val="center"/>
          </w:tcPr>
          <w:p>
            <w:pPr>
              <w:pStyle w:val="0"/>
              <w:jc w:val="both"/>
              <w:rPr>
                <w:rFonts w:hint="default"/>
                <w:color w:val="auto"/>
              </w:rPr>
            </w:pPr>
          </w:p>
        </w:tc>
        <w:tc>
          <w:tcPr>
            <w:tcW w:w="2127" w:type="dxa"/>
            <w:vAlign w:val="center"/>
          </w:tcPr>
          <w:p>
            <w:pPr>
              <w:pStyle w:val="0"/>
              <w:jc w:val="both"/>
              <w:rPr>
                <w:rFonts w:hint="default"/>
                <w:color w:val="auto"/>
              </w:rPr>
            </w:pPr>
          </w:p>
        </w:tc>
      </w:tr>
      <w:tr>
        <w:trPr>
          <w:trHeight w:val="570" w:hRule="atLeast"/>
        </w:trPr>
        <w:tc>
          <w:tcPr>
            <w:tcW w:w="1417" w:type="dxa"/>
            <w:vAlign w:val="center"/>
          </w:tcPr>
          <w:p>
            <w:pPr>
              <w:pStyle w:val="0"/>
              <w:jc w:val="center"/>
              <w:rPr>
                <w:rFonts w:hint="default"/>
                <w:color w:val="auto"/>
              </w:rPr>
            </w:pPr>
          </w:p>
        </w:tc>
        <w:tc>
          <w:tcPr>
            <w:tcW w:w="5441" w:type="dxa"/>
            <w:vAlign w:val="center"/>
          </w:tcPr>
          <w:p>
            <w:pPr>
              <w:pStyle w:val="0"/>
              <w:jc w:val="both"/>
              <w:rPr>
                <w:rFonts w:hint="default"/>
                <w:color w:val="auto"/>
              </w:rPr>
            </w:pPr>
          </w:p>
        </w:tc>
        <w:tc>
          <w:tcPr>
            <w:tcW w:w="2127" w:type="dxa"/>
            <w:vAlign w:val="center"/>
          </w:tcPr>
          <w:p>
            <w:pPr>
              <w:pStyle w:val="0"/>
              <w:jc w:val="both"/>
              <w:rPr>
                <w:rFonts w:hint="default"/>
                <w:color w:val="auto"/>
              </w:rPr>
            </w:pPr>
          </w:p>
        </w:tc>
      </w:tr>
      <w:tr>
        <w:trPr>
          <w:trHeight w:val="570" w:hRule="atLeast"/>
        </w:trPr>
        <w:tc>
          <w:tcPr>
            <w:tcW w:w="1417" w:type="dxa"/>
            <w:vAlign w:val="center"/>
          </w:tcPr>
          <w:p>
            <w:pPr>
              <w:pStyle w:val="0"/>
              <w:jc w:val="center"/>
              <w:rPr>
                <w:rFonts w:hint="default"/>
                <w:color w:val="auto"/>
              </w:rPr>
            </w:pPr>
          </w:p>
        </w:tc>
        <w:tc>
          <w:tcPr>
            <w:tcW w:w="5441" w:type="dxa"/>
            <w:vAlign w:val="center"/>
          </w:tcPr>
          <w:p>
            <w:pPr>
              <w:pStyle w:val="0"/>
              <w:jc w:val="both"/>
              <w:rPr>
                <w:rFonts w:hint="default"/>
                <w:color w:val="auto"/>
              </w:rPr>
            </w:pPr>
          </w:p>
        </w:tc>
        <w:tc>
          <w:tcPr>
            <w:tcW w:w="2127" w:type="dxa"/>
            <w:vAlign w:val="center"/>
          </w:tcPr>
          <w:p>
            <w:pPr>
              <w:pStyle w:val="0"/>
              <w:jc w:val="both"/>
              <w:rPr>
                <w:rFonts w:hint="default"/>
                <w:color w:val="auto"/>
              </w:rPr>
            </w:pPr>
          </w:p>
        </w:tc>
      </w:tr>
      <w:tr>
        <w:trPr>
          <w:trHeight w:val="540" w:hRule="atLeast"/>
        </w:trPr>
        <w:tc>
          <w:tcPr>
            <w:tcW w:w="1417" w:type="dxa"/>
            <w:vAlign w:val="center"/>
          </w:tcPr>
          <w:p>
            <w:pPr>
              <w:pStyle w:val="0"/>
              <w:jc w:val="center"/>
              <w:rPr>
                <w:rFonts w:hint="default"/>
                <w:color w:val="auto"/>
              </w:rPr>
            </w:pPr>
          </w:p>
        </w:tc>
        <w:tc>
          <w:tcPr>
            <w:tcW w:w="5441" w:type="dxa"/>
            <w:vAlign w:val="center"/>
          </w:tcPr>
          <w:p>
            <w:pPr>
              <w:pStyle w:val="0"/>
              <w:jc w:val="both"/>
              <w:rPr>
                <w:rFonts w:hint="default"/>
                <w:color w:val="auto"/>
              </w:rPr>
            </w:pPr>
          </w:p>
        </w:tc>
        <w:tc>
          <w:tcPr>
            <w:tcW w:w="2127" w:type="dxa"/>
            <w:vAlign w:val="center"/>
          </w:tcPr>
          <w:p>
            <w:pPr>
              <w:pStyle w:val="0"/>
              <w:jc w:val="both"/>
              <w:rPr>
                <w:rFonts w:hint="default"/>
                <w:color w:val="auto"/>
              </w:rPr>
            </w:pPr>
          </w:p>
        </w:tc>
      </w:tr>
    </w:tbl>
    <w:p>
      <w:pPr>
        <w:pStyle w:val="0"/>
        <w:rPr>
          <w:rFonts w:hint="default"/>
          <w:color w:val="auto"/>
        </w:rPr>
      </w:pPr>
    </w:p>
    <w:p>
      <w:pPr>
        <w:pStyle w:val="0"/>
        <w:ind w:firstLine="193" w:firstLineChars="100"/>
        <w:rPr>
          <w:rFonts w:hint="default"/>
          <w:color w:val="auto"/>
        </w:rPr>
      </w:pPr>
      <w:r>
        <w:rPr>
          <w:rFonts w:hint="eastAsia"/>
          <w:color w:val="auto"/>
        </w:rPr>
        <w:t>２　添付書類</w:t>
      </w:r>
    </w:p>
    <w:p>
      <w:pPr>
        <w:pStyle w:val="0"/>
        <w:ind w:firstLine="385" w:firstLineChars="200"/>
        <w:rPr>
          <w:rFonts w:hint="default"/>
          <w:color w:val="auto"/>
        </w:rPr>
      </w:pPr>
      <w:r>
        <w:rPr>
          <w:rFonts w:hint="eastAsia"/>
          <w:color w:val="auto"/>
        </w:rPr>
        <w:t>（１）既存ハウスの平面図</w:t>
      </w:r>
    </w:p>
    <w:p>
      <w:pPr>
        <w:pStyle w:val="0"/>
        <w:ind w:firstLine="385" w:firstLineChars="200"/>
        <w:rPr>
          <w:rFonts w:hint="default"/>
          <w:color w:val="auto"/>
        </w:rPr>
      </w:pPr>
      <w:r>
        <w:rPr>
          <w:rFonts w:hint="eastAsia"/>
          <w:color w:val="auto"/>
        </w:rPr>
        <w:t>（２）既存ハウスの外観写真（４方向から）</w:t>
      </w:r>
    </w:p>
    <w:p>
      <w:pPr>
        <w:pStyle w:val="0"/>
        <w:ind w:firstLine="385" w:firstLineChars="200"/>
        <w:rPr>
          <w:rFonts w:hint="default"/>
          <w:color w:val="FF0000"/>
          <w:u w:val="single" w:color="auto"/>
        </w:rPr>
      </w:pPr>
      <w:r>
        <w:rPr>
          <w:rFonts w:hint="eastAsia"/>
          <w:color w:val="000000" w:themeColor="text1"/>
          <w:u w:val="none" w:color="auto"/>
        </w:rPr>
        <w:t>（３）既存ハウスの環境測定装置の写真（導入年　　　　　　年）</w:t>
      </w:r>
    </w:p>
    <w:p>
      <w:pPr>
        <w:pStyle w:val="0"/>
        <w:ind w:firstLine="385" w:firstLineChars="200"/>
        <w:rPr>
          <w:rFonts w:hint="default"/>
          <w:color w:val="auto"/>
        </w:rPr>
      </w:pPr>
    </w:p>
    <w:p>
      <w:pPr>
        <w:pStyle w:val="0"/>
        <w:ind w:firstLine="385" w:firstLineChars="200"/>
        <w:rPr>
          <w:rFonts w:hint="default"/>
          <w:color w:val="auto"/>
        </w:rPr>
      </w:pPr>
    </w:p>
    <w:p>
      <w:pPr>
        <w:pStyle w:val="0"/>
        <w:spacing w:line="180" w:lineRule="atLeast"/>
        <w:rPr>
          <w:rFonts w:hint="default"/>
          <w:color w:val="auto"/>
        </w:rPr>
      </w:pPr>
      <w:r>
        <w:rPr>
          <w:rFonts w:hint="eastAsia"/>
          <w:color w:val="auto"/>
        </w:rPr>
        <w:br w:type="page"/>
      </w:r>
    </w:p>
    <w:p>
      <w:pPr>
        <w:pStyle w:val="0"/>
        <w:rPr>
          <w:rFonts w:hint="default"/>
          <w:color w:val="auto"/>
        </w:rPr>
      </w:pPr>
      <w:r>
        <w:rPr>
          <w:rFonts w:hint="eastAsia"/>
          <w:color w:val="auto"/>
        </w:rPr>
        <w:t>第３号様式（</w:t>
      </w:r>
      <w:r>
        <w:rPr>
          <w:rFonts w:hint="eastAsia" w:asciiTheme="minorEastAsia" w:hAnsiTheme="minorEastAsia" w:eastAsiaTheme="minorEastAsia"/>
          <w:color w:val="auto"/>
        </w:rPr>
        <w:t>第４条</w:t>
      </w:r>
      <w:r>
        <w:rPr>
          <w:rFonts w:hint="eastAsia"/>
          <w:color w:val="auto"/>
        </w:rPr>
        <w:t>関係）</w:t>
      </w:r>
    </w:p>
    <w:p>
      <w:pPr>
        <w:pStyle w:val="0"/>
        <w:rPr>
          <w:rFonts w:hint="default"/>
          <w:color w:val="auto"/>
        </w:rPr>
      </w:pPr>
    </w:p>
    <w:p>
      <w:pPr>
        <w:pStyle w:val="0"/>
        <w:ind w:firstLine="5605" w:firstLineChars="2911"/>
        <w:jc w:val="right"/>
        <w:rPr>
          <w:rFonts w:hint="default"/>
          <w:color w:val="auto"/>
        </w:rPr>
      </w:pPr>
      <w:r>
        <w:rPr>
          <w:rFonts w:hint="eastAsia"/>
          <w:color w:val="auto"/>
        </w:rPr>
        <w:t>第　　　　　　　　　号</w:t>
      </w:r>
    </w:p>
    <w:p>
      <w:pPr>
        <w:pStyle w:val="0"/>
        <w:ind w:firstLine="5605" w:firstLineChars="2911"/>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ascii="ＭＳ 明朝" w:hAnsi="ＭＳ 明朝"/>
          <w:color w:val="auto"/>
        </w:rPr>
        <w:t>特認事業協議書</w:t>
      </w:r>
    </w:p>
    <w:p>
      <w:pPr>
        <w:pStyle w:val="0"/>
        <w:rPr>
          <w:rFonts w:hint="default"/>
          <w:color w:val="auto"/>
        </w:rPr>
      </w:pPr>
    </w:p>
    <w:p>
      <w:pPr>
        <w:pStyle w:val="0"/>
        <w:ind w:left="193" w:leftChars="100" w:firstLine="193" w:firstLineChars="100"/>
        <w:rPr>
          <w:rFonts w:hint="default"/>
          <w:color w:val="auto"/>
        </w:rPr>
      </w:pPr>
      <w:r>
        <w:rPr>
          <w:rFonts w:hint="eastAsia"/>
          <w:color w:val="auto"/>
        </w:rPr>
        <w:t>高知県園芸用ハウス整備事業費補助金交付要綱第４条第２項の規定により、実施計画の承認申請と併せて協議します。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firstLine="193" w:firstLineChars="100"/>
        <w:rPr>
          <w:rFonts w:hint="default"/>
          <w:color w:val="auto"/>
        </w:rPr>
      </w:pPr>
      <w:r>
        <w:rPr>
          <w:rFonts w:hint="eastAsia"/>
          <w:color w:val="auto"/>
        </w:rPr>
        <w:t>１　特認事業の扱いが必要な理由及び事業効果</w:t>
      </w:r>
    </w:p>
    <w:p>
      <w:pPr>
        <w:pStyle w:val="0"/>
        <w:rPr>
          <w:rFonts w:hint="default"/>
          <w:color w:val="auto"/>
        </w:rPr>
      </w:pP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２　事業実施主体との合意までの経過及び内容</w:t>
      </w:r>
    </w:p>
    <w:p>
      <w:pPr>
        <w:pStyle w:val="0"/>
        <w:rPr>
          <w:rFonts w:hint="default"/>
          <w:color w:val="auto"/>
        </w:rPr>
      </w:pP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３　特認事業内容</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59"/>
        <w:gridCol w:w="1276"/>
        <w:gridCol w:w="1376"/>
        <w:gridCol w:w="1199"/>
        <w:gridCol w:w="1200"/>
        <w:gridCol w:w="1200"/>
        <w:gridCol w:w="1285"/>
      </w:tblGrid>
      <w:tr>
        <w:trPr>
          <w:trHeight w:val="580" w:hRule="atLeast"/>
        </w:trPr>
        <w:tc>
          <w:tcPr>
            <w:tcW w:w="15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事　　業</w:t>
            </w:r>
          </w:p>
          <w:p>
            <w:pPr>
              <w:pStyle w:val="0"/>
              <w:jc w:val="center"/>
              <w:rPr>
                <w:rFonts w:hint="default" w:ascii="ＭＳ 明朝" w:hAnsi="ＭＳ 明朝"/>
                <w:color w:val="auto"/>
              </w:rPr>
            </w:pPr>
            <w:r>
              <w:rPr>
                <w:rFonts w:hint="eastAsia" w:ascii="ＭＳ 明朝" w:hAnsi="ＭＳ 明朝"/>
                <w:color w:val="auto"/>
              </w:rPr>
              <w:t>実施主体</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事業区分</w:t>
            </w:r>
          </w:p>
        </w:tc>
        <w:tc>
          <w:tcPr>
            <w:tcW w:w="13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補助対象</w:t>
            </w:r>
          </w:p>
          <w:p>
            <w:pPr>
              <w:pStyle w:val="0"/>
              <w:jc w:val="center"/>
              <w:rPr>
                <w:rFonts w:hint="default" w:ascii="ＭＳ 明朝" w:hAnsi="ＭＳ 明朝"/>
                <w:color w:val="auto"/>
              </w:rPr>
            </w:pPr>
            <w:r>
              <w:rPr>
                <w:rFonts w:hint="eastAsia" w:ascii="ＭＳ 明朝" w:hAnsi="ＭＳ 明朝"/>
                <w:color w:val="auto"/>
              </w:rPr>
              <w:t>限度額</w:t>
            </w:r>
          </w:p>
          <w:p>
            <w:pPr>
              <w:pStyle w:val="0"/>
              <w:jc w:val="center"/>
              <w:rPr>
                <w:rFonts w:hint="default" w:ascii="ＭＳ 明朝" w:hAnsi="ＭＳ 明朝"/>
                <w:color w:val="auto"/>
              </w:rPr>
            </w:pPr>
            <w:r>
              <w:rPr>
                <w:rFonts w:hint="eastAsia" w:ascii="ＭＳ 明朝" w:hAnsi="ＭＳ 明朝"/>
                <w:color w:val="auto"/>
              </w:rPr>
              <w:t>千円</w:t>
            </w:r>
            <w:r>
              <w:rPr>
                <w:rFonts w:hint="eastAsia" w:ascii="ＭＳ 明朝" w:hAnsi="ＭＳ 明朝"/>
                <w:color w:val="auto"/>
              </w:rPr>
              <w:t>/10a</w:t>
            </w:r>
          </w:p>
        </w:tc>
        <w:tc>
          <w:tcPr>
            <w:tcW w:w="359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負</w:t>
            </w:r>
            <w:r>
              <w:rPr>
                <w:rFonts w:hint="eastAsia" w:ascii="ＭＳ 明朝" w:hAnsi="ＭＳ 明朝"/>
                <w:color w:val="auto"/>
              </w:rPr>
              <w:t xml:space="preserve"> </w:t>
            </w:r>
            <w:r>
              <w:rPr>
                <w:rFonts w:hint="eastAsia" w:ascii="ＭＳ 明朝" w:hAnsi="ＭＳ 明朝"/>
                <w:color w:val="auto"/>
              </w:rPr>
              <w:t>担</w:t>
            </w:r>
            <w:r>
              <w:rPr>
                <w:rFonts w:hint="eastAsia" w:ascii="ＭＳ 明朝" w:hAnsi="ＭＳ 明朝"/>
                <w:color w:val="auto"/>
              </w:rPr>
              <w:t xml:space="preserve"> </w:t>
            </w:r>
            <w:r>
              <w:rPr>
                <w:rFonts w:hint="eastAsia" w:ascii="ＭＳ 明朝" w:hAnsi="ＭＳ 明朝"/>
                <w:color w:val="auto"/>
              </w:rPr>
              <w:t>割</w:t>
            </w:r>
            <w:r>
              <w:rPr>
                <w:rFonts w:hint="eastAsia" w:ascii="ＭＳ 明朝" w:hAnsi="ＭＳ 明朝"/>
                <w:color w:val="auto"/>
              </w:rPr>
              <w:t xml:space="preserve"> </w:t>
            </w:r>
            <w:r>
              <w:rPr>
                <w:rFonts w:hint="eastAsia" w:ascii="ＭＳ 明朝" w:hAnsi="ＭＳ 明朝"/>
                <w:color w:val="auto"/>
              </w:rPr>
              <w:t>合</w:t>
            </w:r>
          </w:p>
        </w:tc>
        <w:tc>
          <w:tcPr>
            <w:tcW w:w="12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対象事業</w:t>
            </w:r>
          </w:p>
          <w:p>
            <w:pPr>
              <w:pStyle w:val="0"/>
              <w:spacing w:line="0" w:lineRule="atLeast"/>
              <w:jc w:val="center"/>
              <w:rPr>
                <w:rFonts w:hint="default"/>
                <w:color w:val="auto"/>
              </w:rPr>
            </w:pPr>
            <w:r>
              <w:rPr>
                <w:rFonts w:hint="eastAsia"/>
                <w:color w:val="auto"/>
              </w:rPr>
              <mc:AlternateContent>
                <mc:Choice Requires="wps">
                  <w:drawing>
                    <wp:anchor simplePos="0" relativeHeight="3" behindDoc="0" locked="0" layoutInCell="1" hidden="0" allowOverlap="1">
                      <wp:simplePos x="0" y="0"/>
                      <wp:positionH relativeFrom="column">
                        <wp:posOffset>56515</wp:posOffset>
                      </wp:positionH>
                      <wp:positionV relativeFrom="paragraph">
                        <wp:posOffset>13970</wp:posOffset>
                      </wp:positionV>
                      <wp:extent cx="657225" cy="312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57225" cy="312420"/>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1000000000000001pt;mso-position-vertical-relative:text;mso-position-horizontal-relative:text;position:absolute;height:24.6pt;width:51.75pt;margin-left:4.45pt;z-index:3;" o:spid="_x0000_s1027"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color w:val="auto"/>
              </w:rPr>
              <w:t>調書</w:t>
            </w:r>
          </w:p>
          <w:p>
            <w:pPr>
              <w:pStyle w:val="0"/>
              <w:spacing w:line="0" w:lineRule="atLeast"/>
              <w:jc w:val="center"/>
              <w:rPr>
                <w:rFonts w:hint="default" w:ascii="ＭＳ 明朝" w:hAnsi="ＭＳ 明朝"/>
                <w:color w:val="auto"/>
              </w:rPr>
            </w:pPr>
            <w:r>
              <w:rPr>
                <w:rFonts w:hint="eastAsia"/>
                <w:color w:val="auto"/>
              </w:rPr>
              <w:t>番号</w:t>
            </w:r>
          </w:p>
        </w:tc>
      </w:tr>
      <w:tr>
        <w:trPr>
          <w:trHeight w:val="570" w:hRule="atLeast"/>
        </w:trPr>
        <w:tc>
          <w:tcPr>
            <w:tcW w:w="15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3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県</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市町村</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その他</w:t>
            </w:r>
          </w:p>
        </w:tc>
        <w:tc>
          <w:tcPr>
            <w:tcW w:w="128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r>
      <w:tr>
        <w:trPr>
          <w:trHeight w:val="858" w:hRule="atLeast"/>
        </w:trPr>
        <w:tc>
          <w:tcPr>
            <w:tcW w:w="15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484" w:lineRule="atLeast"/>
              <w:jc w:val="center"/>
              <w:rPr>
                <w:rFonts w:hint="default" w:ascii="ＭＳ 明朝" w:hAnsi="ＭＳ 明朝"/>
                <w:color w:val="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center"/>
              <w:rPr>
                <w:rFonts w:hint="default" w:ascii="ＭＳ 明朝" w:hAnsi="ＭＳ 明朝"/>
                <w:color w:val="auto"/>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color w:va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center"/>
              <w:rPr>
                <w:rFonts w:hint="default" w:ascii="ＭＳ 明朝" w:hAnsi="ＭＳ 明朝"/>
                <w:color w:val="auto"/>
              </w:rPr>
            </w:pPr>
          </w:p>
        </w:tc>
      </w:tr>
      <w:tr>
        <w:trPr>
          <w:trHeight w:val="830" w:hRule="atLeast"/>
        </w:trPr>
        <w:tc>
          <w:tcPr>
            <w:tcW w:w="15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center"/>
              <w:rPr>
                <w:rFonts w:hint="default" w:ascii="ＭＳ 明朝" w:hAnsi="ＭＳ 明朝"/>
                <w:color w:val="auto"/>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right"/>
              <w:rPr>
                <w:rFonts w:hint="default" w:ascii="ＭＳ 明朝" w:hAnsi="ＭＳ 明朝"/>
                <w:color w:val="auto"/>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84" w:lineRule="atLeast"/>
              <w:jc w:val="center"/>
              <w:rPr>
                <w:rFonts w:hint="default" w:ascii="ＭＳ 明朝" w:hAnsi="ＭＳ 明朝"/>
                <w:color w:val="auto"/>
              </w:rPr>
            </w:pPr>
          </w:p>
        </w:tc>
      </w:tr>
    </w:tbl>
    <w:p>
      <w:pPr>
        <w:pStyle w:val="0"/>
        <w:spacing w:line="180" w:lineRule="atLeast"/>
        <w:rPr>
          <w:rFonts w:hint="default"/>
          <w:color w:val="auto"/>
        </w:rPr>
      </w:pPr>
      <w:r>
        <w:rPr>
          <w:rFonts w:hint="eastAsia"/>
          <w:color w:val="auto"/>
        </w:rPr>
        <w:br w:type="page"/>
      </w:r>
    </w:p>
    <w:p>
      <w:pPr>
        <w:pStyle w:val="0"/>
        <w:rPr>
          <w:rFonts w:hint="default"/>
          <w:color w:val="auto"/>
          <w:spacing w:val="30"/>
        </w:rPr>
      </w:pPr>
      <w:r>
        <w:rPr>
          <w:rFonts w:hint="eastAsia"/>
          <w:color w:val="auto"/>
        </w:rPr>
        <w:t>第４号様式（第７条、第９条関係）</w:t>
      </w:r>
    </w:p>
    <w:p>
      <w:pPr>
        <w:pStyle w:val="0"/>
        <w:jc w:val="right"/>
        <w:rPr>
          <w:rFonts w:hint="default"/>
          <w:color w:val="auto"/>
          <w:spacing w:val="30"/>
        </w:rPr>
      </w:pPr>
      <w:r>
        <w:rPr>
          <w:rFonts w:hint="default"/>
          <w:color w:val="auto"/>
        </w:rPr>
        <w:t xml:space="preserve">                                                                        </w:t>
      </w:r>
      <w:r>
        <w:rPr>
          <w:rFonts w:hint="eastAsia"/>
          <w:color w:val="auto"/>
        </w:rPr>
        <w:t>　　　　　　　　　　　　　　　　　　　　　　　　　　　　　　　第　　　　　　　　　号　</w:t>
      </w:r>
    </w:p>
    <w:p>
      <w:pPr>
        <w:pStyle w:val="0"/>
        <w:jc w:val="right"/>
        <w:rPr>
          <w:rFonts w:hint="default"/>
          <w:color w:val="auto"/>
        </w:rPr>
      </w:pPr>
      <w:r>
        <w:rPr>
          <w:rFonts w:hint="default"/>
          <w:color w:val="auto"/>
        </w:rPr>
        <w:t xml:space="preserve">                                                      </w:t>
      </w:r>
      <w:r>
        <w:rPr>
          <w:rFonts w:hint="eastAsia"/>
          <w:color w:val="auto"/>
        </w:rPr>
        <w:t>　　令和　　年　　月　　日　　</w:t>
      </w:r>
    </w:p>
    <w:p>
      <w:pPr>
        <w:pStyle w:val="0"/>
        <w:rPr>
          <w:rFonts w:hint="default"/>
          <w:color w:val="auto"/>
          <w:spacing w:val="30"/>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spacing w:val="30"/>
        </w:rPr>
      </w:pPr>
    </w:p>
    <w:p>
      <w:pPr>
        <w:pStyle w:val="0"/>
        <w:ind w:firstLine="6372" w:firstLineChars="3309"/>
        <w:rPr>
          <w:rFonts w:hint="default"/>
          <w:color w:val="auto"/>
        </w:rPr>
      </w:pPr>
      <w:r>
        <w:rPr>
          <w:rFonts w:hint="eastAsia"/>
          <w:color w:val="auto"/>
        </w:rPr>
        <w:t>市町村長　　　　　　　　　</w:t>
      </w:r>
    </w:p>
    <w:p>
      <w:pPr>
        <w:pStyle w:val="0"/>
        <w:rPr>
          <w:rFonts w:hint="default"/>
          <w:color w:val="auto"/>
          <w:spacing w:val="30"/>
        </w:rPr>
      </w:pPr>
    </w:p>
    <w:p>
      <w:pPr>
        <w:pStyle w:val="0"/>
        <w:rPr>
          <w:rFonts w:hint="default"/>
          <w:color w:val="auto"/>
          <w:spacing w:val="30"/>
        </w:rPr>
      </w:pPr>
    </w:p>
    <w:p>
      <w:pPr>
        <w:pStyle w:val="0"/>
        <w:jc w:val="center"/>
        <w:rPr>
          <w:rFonts w:hint="default"/>
          <w:color w:val="auto"/>
        </w:rPr>
      </w:pPr>
      <w:r>
        <w:rPr>
          <w:rFonts w:hint="eastAsia"/>
          <w:color w:val="auto"/>
        </w:rPr>
        <w:t>令和　　年度高知県園芸用ハウス整備事業費補助金の（変更）交付決定前着手届</w:t>
      </w:r>
    </w:p>
    <w:p>
      <w:pPr>
        <w:pStyle w:val="0"/>
        <w:rPr>
          <w:rFonts w:hint="default"/>
          <w:color w:val="auto"/>
          <w:spacing w:val="30"/>
        </w:rPr>
      </w:pPr>
    </w:p>
    <w:p>
      <w:pPr>
        <w:pStyle w:val="0"/>
        <w:ind w:left="252" w:hanging="250"/>
        <w:rPr>
          <w:rFonts w:hint="default"/>
          <w:color w:val="auto"/>
          <w:spacing w:val="30"/>
        </w:rPr>
      </w:pPr>
      <w:r>
        <w:rPr>
          <w:rFonts w:hint="eastAsia"/>
          <w:color w:val="auto"/>
        </w:rPr>
        <w:t>　　令和　　年度高知県園芸用ハウス整備事業費補助金交付要綱第７条ただし書の規定により、別添事業について、下記条件を了承の上、補助金（変更）交付決定前に着手したいので、届け出ます。</w:t>
      </w:r>
    </w:p>
    <w:p>
      <w:pPr>
        <w:pStyle w:val="0"/>
        <w:rPr>
          <w:rFonts w:hint="default"/>
          <w:color w:val="auto"/>
          <w:spacing w:val="30"/>
        </w:rPr>
      </w:pPr>
    </w:p>
    <w:p>
      <w:pPr>
        <w:pStyle w:val="0"/>
        <w:jc w:val="center"/>
        <w:rPr>
          <w:rFonts w:hint="default"/>
          <w:color w:val="auto"/>
          <w:spacing w:val="30"/>
        </w:rPr>
      </w:pPr>
      <w:r>
        <w:rPr>
          <w:rFonts w:hint="eastAsia"/>
          <w:color w:val="auto"/>
        </w:rPr>
        <w:t>記</w:t>
      </w:r>
    </w:p>
    <w:p>
      <w:pPr>
        <w:pStyle w:val="0"/>
        <w:rPr>
          <w:rFonts w:hint="default"/>
          <w:color w:val="auto"/>
          <w:spacing w:val="30"/>
        </w:rPr>
      </w:pPr>
    </w:p>
    <w:p>
      <w:pPr>
        <w:pStyle w:val="0"/>
        <w:ind w:left="193" w:hanging="193" w:hangingChars="100"/>
        <w:rPr>
          <w:rFonts w:hint="default"/>
          <w:color w:val="auto"/>
          <w:spacing w:val="30"/>
        </w:rPr>
      </w:pPr>
      <w:r>
        <w:rPr>
          <w:rFonts w:hint="eastAsia"/>
          <w:color w:val="auto"/>
        </w:rPr>
        <w:t>１　補助金の交付の決定を受けるまでの間に、天災地変の事由によって実施した事業に損失を生じた場合、これらの損失は、事業実施主体が負担すること。</w:t>
      </w:r>
    </w:p>
    <w:p>
      <w:pPr>
        <w:pStyle w:val="0"/>
        <w:ind w:left="193" w:hanging="193" w:hangingChars="100"/>
        <w:rPr>
          <w:rFonts w:hint="default"/>
          <w:color w:val="auto"/>
          <w:spacing w:val="30"/>
        </w:rPr>
      </w:pPr>
      <w:r>
        <w:rPr>
          <w:rFonts w:hint="eastAsia"/>
          <w:color w:val="auto"/>
        </w:rPr>
        <w:t>２　補助金の交付の決定を受けた補助金額が交付申請額又は交付申請予定額に達しない場合においても、異議がないこと。</w:t>
      </w:r>
    </w:p>
    <w:p>
      <w:pPr>
        <w:pStyle w:val="0"/>
        <w:ind w:left="193" w:hanging="193" w:hangingChars="100"/>
        <w:rPr>
          <w:rFonts w:hint="default"/>
          <w:color w:val="auto"/>
          <w:spacing w:val="30"/>
        </w:rPr>
      </w:pPr>
      <w:r>
        <w:rPr>
          <w:rFonts w:hint="eastAsia"/>
          <w:color w:val="auto"/>
        </w:rPr>
        <w:t>３　当該事業については、着手から補助金の交付の決定を受けるまでの期間は、計画変更は行わないこと。</w:t>
      </w:r>
    </w:p>
    <w:p>
      <w:pPr>
        <w:pStyle w:val="0"/>
        <w:rPr>
          <w:rFonts w:hint="default"/>
          <w:color w:val="auto"/>
          <w:spacing w:val="30"/>
        </w:rPr>
      </w:pPr>
    </w:p>
    <w:p>
      <w:pPr>
        <w:pStyle w:val="0"/>
        <w:rPr>
          <w:rFonts w:hint="default"/>
          <w:color w:val="auto"/>
          <w:spacing w:val="30"/>
        </w:rPr>
      </w:pPr>
    </w:p>
    <w:p>
      <w:pPr>
        <w:pStyle w:val="0"/>
        <w:rPr>
          <w:rFonts w:hint="default"/>
          <w:color w:val="auto"/>
          <w:spacing w:val="30"/>
        </w:rPr>
      </w:pPr>
    </w:p>
    <w:p>
      <w:pPr>
        <w:pStyle w:val="0"/>
        <w:rPr>
          <w:rFonts w:hint="default"/>
          <w:color w:val="auto"/>
          <w:spacing w:val="30"/>
        </w:rPr>
      </w:pPr>
      <w:r>
        <w:rPr>
          <w:rFonts w:hint="eastAsia"/>
          <w:color w:val="auto"/>
        </w:rPr>
        <w:t>　別　添</w:t>
      </w:r>
    </w:p>
    <w:tbl>
      <w:tblPr>
        <w:tblStyle w:val="11"/>
        <w:tblW w:w="0" w:type="auto"/>
        <w:jc w:val="lef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10"/>
        <w:gridCol w:w="1351"/>
        <w:gridCol w:w="1351"/>
        <w:gridCol w:w="1158"/>
        <w:gridCol w:w="1158"/>
        <w:gridCol w:w="1158"/>
        <w:gridCol w:w="1158"/>
        <w:gridCol w:w="1170"/>
      </w:tblGrid>
      <w:tr>
        <w:trPr>
          <w:trHeight w:val="8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調書</w:t>
            </w:r>
          </w:p>
          <w:p>
            <w:pPr>
              <w:pStyle w:val="0"/>
              <w:kinsoku w:val="0"/>
              <w:overflowPunct w:val="0"/>
              <w:spacing w:line="298" w:lineRule="atLeast"/>
              <w:jc w:val="center"/>
              <w:rPr>
                <w:rFonts w:hint="default"/>
                <w:color w:val="auto"/>
              </w:rPr>
            </w:pPr>
            <w:r>
              <w:rPr>
                <w:rFonts w:hint="eastAsia"/>
                <w:color w:val="auto"/>
              </w:rPr>
              <w:t>番号</w:t>
            </w: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事業</w:t>
            </w:r>
          </w:p>
          <w:p>
            <w:pPr>
              <w:pStyle w:val="0"/>
              <w:kinsoku w:val="0"/>
              <w:overflowPunct w:val="0"/>
              <w:spacing w:line="298" w:lineRule="atLeast"/>
              <w:jc w:val="center"/>
              <w:rPr>
                <w:rFonts w:hint="default"/>
                <w:color w:val="auto"/>
              </w:rPr>
            </w:pPr>
            <w:r>
              <w:rPr>
                <w:rFonts w:hint="eastAsia"/>
                <w:color w:val="auto"/>
              </w:rPr>
              <w:t>実施主体</w:t>
            </w: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ハウス種別</w:t>
            </w:r>
          </w:p>
          <w:p>
            <w:pPr>
              <w:pStyle w:val="0"/>
              <w:kinsoku w:val="0"/>
              <w:overflowPunct w:val="0"/>
              <w:spacing w:line="298" w:lineRule="atLeast"/>
              <w:jc w:val="center"/>
              <w:rPr>
                <w:rFonts w:hint="default"/>
                <w:color w:val="auto"/>
              </w:rPr>
            </w:pPr>
            <w:r>
              <w:rPr>
                <w:rFonts w:hint="eastAsia"/>
                <w:color w:val="auto"/>
              </w:rPr>
              <w:t>及び附</w:t>
            </w:r>
            <w:r>
              <w:rPr>
                <w:rFonts w:hint="eastAsia"/>
                <w:color w:val="auto"/>
                <w:u w:val="none" w:color="auto"/>
              </w:rPr>
              <w:t>帯施設</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事業量</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事業費</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rPr>
            </w:pPr>
            <w:r>
              <w:rPr>
                <w:rFonts w:hint="eastAsia"/>
                <w:color w:val="auto"/>
              </w:rPr>
              <w:t>着工予定</w:t>
            </w:r>
          </w:p>
          <w:p>
            <w:pPr>
              <w:pStyle w:val="0"/>
              <w:kinsoku w:val="0"/>
              <w:overflowPunct w:val="0"/>
              <w:spacing w:line="298" w:lineRule="atLeast"/>
              <w:jc w:val="center"/>
              <w:rPr>
                <w:rFonts w:hint="default"/>
                <w:color w:val="auto"/>
              </w:rPr>
            </w:pPr>
            <w:r>
              <w:rPr>
                <w:rFonts w:hint="eastAsia"/>
                <w:color w:val="auto"/>
              </w:rPr>
              <w:t>年月日</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rPr>
            </w:pPr>
            <w:r>
              <w:rPr>
                <w:rFonts w:hint="eastAsia"/>
                <w:color w:val="auto"/>
              </w:rPr>
              <w:t>竣工予定</w:t>
            </w:r>
          </w:p>
          <w:p>
            <w:pPr>
              <w:pStyle w:val="0"/>
              <w:kinsoku w:val="0"/>
              <w:overflowPunct w:val="0"/>
              <w:spacing w:line="298" w:lineRule="atLeast"/>
              <w:jc w:val="center"/>
              <w:rPr>
                <w:rFonts w:hint="default"/>
                <w:color w:val="auto"/>
              </w:rPr>
            </w:pPr>
            <w:r>
              <w:rPr>
                <w:rFonts w:hint="eastAsia"/>
                <w:color w:val="auto"/>
              </w:rPr>
              <w:t>年月日</w:t>
            </w: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rPr>
            </w:pPr>
            <w:r>
              <w:rPr>
                <w:rFonts w:hint="eastAsia"/>
                <w:color w:val="auto"/>
              </w:rPr>
              <w:t>理</w:t>
            </w:r>
            <w:r>
              <w:rPr>
                <w:rFonts w:hint="default"/>
                <w:color w:val="auto"/>
              </w:rPr>
              <w:t xml:space="preserve"> </w:t>
            </w:r>
            <w:r>
              <w:rPr>
                <w:rFonts w:hint="eastAsia"/>
                <w:color w:val="auto"/>
              </w:rPr>
              <w:t>由</w:t>
            </w: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r>
      <w:tr>
        <w:trPr>
          <w:trHeight w:val="540" w:hRule="atLeast"/>
        </w:trPr>
        <w:tc>
          <w:tcPr>
            <w:tcW w:w="7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rPr>
            </w:pPr>
          </w:p>
        </w:tc>
      </w:tr>
    </w:tbl>
    <w:p>
      <w:pPr>
        <w:pStyle w:val="0"/>
        <w:spacing w:line="180" w:lineRule="atLeast"/>
        <w:rPr>
          <w:rFonts w:hint="default"/>
          <w:color w:val="auto"/>
        </w:rPr>
      </w:pPr>
      <w:r>
        <w:rPr>
          <w:rFonts w:hint="eastAsia"/>
          <w:color w:val="auto"/>
        </w:rPr>
        <w:br w:type="page"/>
      </w:r>
    </w:p>
    <w:p>
      <w:pPr>
        <w:pStyle w:val="0"/>
        <w:rPr>
          <w:rFonts w:hint="default"/>
          <w:color w:val="auto"/>
        </w:rPr>
      </w:pPr>
      <w:r>
        <w:rPr>
          <w:rFonts w:hint="eastAsia"/>
          <w:color w:val="auto"/>
        </w:rPr>
        <w:t>第５号様式</w:t>
      </w:r>
      <w:r>
        <w:rPr>
          <w:rFonts w:hint="eastAsia" w:asciiTheme="minorEastAsia" w:hAnsiTheme="minorEastAsia" w:eastAsiaTheme="minorEastAsia"/>
          <w:color w:val="auto"/>
        </w:rPr>
        <w:t>（第８条関係）</w:t>
      </w:r>
      <w:r>
        <w:rPr>
          <w:rFonts w:hint="default"/>
          <w:color w:val="auto"/>
        </w:rPr>
        <w:t xml:space="preserve">                                           </w:t>
      </w:r>
      <w:r>
        <w:rPr>
          <w:rFonts w:hint="eastAsia"/>
          <w:color w:val="auto"/>
        </w:rPr>
        <w:t>　　　　　　　　　</w:t>
      </w:r>
    </w:p>
    <w:p>
      <w:pPr>
        <w:pStyle w:val="0"/>
        <w:rPr>
          <w:rFonts w:hint="default"/>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jc w:val="left"/>
        <w:rPr>
          <w:rFonts w:hint="eastAsia"/>
          <w:color w:val="auto"/>
        </w:rPr>
      </w:pPr>
    </w:p>
    <w:p>
      <w:pPr>
        <w:pStyle w:val="0"/>
        <w:ind w:firstLine="210" w:firstLineChars="100"/>
        <w:rPr>
          <w:rFonts w:hint="eastAsia" w:asciiTheme="minorEastAsia" w:hAnsiTheme="minorEastAsia"/>
          <w:color w:val="auto"/>
        </w:rPr>
      </w:pPr>
      <w:r>
        <w:rPr>
          <w:rFonts w:hint="eastAsia" w:asciiTheme="minorEastAsia" w:hAnsiTheme="minorEastAsia"/>
          <w:color w:val="auto"/>
        </w:rPr>
        <w:t>私は、高知県園芸用ハウス整備事業費補助金の申請に当たり、高知県に対する下記の税外未収金債務の滞納がないことについて誓約します。</w:t>
      </w:r>
    </w:p>
    <w:p>
      <w:pPr>
        <w:pStyle w:val="0"/>
        <w:ind w:firstLine="210" w:firstLineChars="100"/>
        <w:rPr>
          <w:rFonts w:hint="eastAsia" w:asciiTheme="minorEastAsia" w:hAnsiTheme="minorEastAsia"/>
          <w:color w:val="auto"/>
        </w:rPr>
      </w:pPr>
      <w:r>
        <w:rPr>
          <w:rFonts w:hint="eastAsia" w:asciiTheme="minorEastAsia" w:hAnsiTheme="minorEastAsia"/>
          <w:color w:val="auto"/>
        </w:rPr>
        <w:t>また、上記について、県の補助事業所管課が関係各課に対して照会すること（関係各課への個人情報の提供及び滞納の有無に関する情報の共有）及び照会の結果について当該補</w:t>
      </w:r>
      <w:r>
        <w:rPr>
          <w:rFonts w:hint="eastAsia" w:asciiTheme="minorEastAsia" w:hAnsiTheme="minorEastAsia"/>
          <w:color w:val="000000" w:themeColor="text1"/>
          <w:u w:val="none" w:color="auto"/>
        </w:rPr>
        <w:t>助金の交付申請先の市町村に提供すること並びに高知県園芸用ハウス整備事業に係る個人情報の取扱について</w:t>
      </w:r>
      <w:r>
        <w:rPr>
          <w:rFonts w:hint="eastAsia" w:asciiTheme="minorEastAsia" w:hAnsiTheme="minorEastAsia"/>
          <w:strike w:val="0"/>
          <w:dstrike w:val="0"/>
          <w:color w:val="000000" w:themeColor="text1"/>
          <w:u w:val="none" w:color="auto"/>
        </w:rPr>
        <w:t>高知県、市町村</w:t>
      </w:r>
      <w:r>
        <w:rPr>
          <w:rFonts w:hint="eastAsia" w:asciiTheme="minorEastAsia" w:hAnsiTheme="minorEastAsia"/>
          <w:color w:val="000000" w:themeColor="text1"/>
          <w:u w:val="none" w:color="auto"/>
        </w:rPr>
        <w:t>が一体となって農業施策に資することを目的として、高知県農業振興部の各課及び</w:t>
      </w:r>
      <w:r>
        <w:rPr>
          <w:rFonts w:hint="eastAsia" w:asciiTheme="minorEastAsia" w:hAnsiTheme="minorEastAsia"/>
          <w:strike w:val="0"/>
          <w:dstrike w:val="0"/>
          <w:color w:val="000000" w:themeColor="text1"/>
          <w:u w:val="none" w:color="auto"/>
        </w:rPr>
        <w:t>高知県、市町村</w:t>
      </w:r>
      <w:r>
        <w:rPr>
          <w:rFonts w:hint="eastAsia" w:asciiTheme="minorEastAsia" w:hAnsiTheme="minorEastAsia"/>
          <w:color w:val="auto"/>
        </w:rPr>
        <w:t>との間で、必要に応じて情報を共有することに同意します。</w:t>
      </w:r>
    </w:p>
    <w:p>
      <w:pPr>
        <w:pStyle w:val="0"/>
        <w:ind w:firstLine="210" w:firstLineChars="100"/>
        <w:rPr>
          <w:rFonts w:hint="eastAsia"/>
          <w:color w:val="auto"/>
        </w:rPr>
      </w:pPr>
      <w:r>
        <w:rPr>
          <w:rFonts w:hint="eastAsia" w:asciiTheme="minorEastAsia" w:hAnsiTheme="minorEastAsia"/>
          <w:color w:val="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rPr>
      </w:pPr>
    </w:p>
    <w:p>
      <w:pPr>
        <w:pStyle w:val="0"/>
        <w:ind w:left="480" w:leftChars="100" w:hanging="240" w:hangingChars="100"/>
        <w:jc w:val="center"/>
        <w:rPr>
          <w:rFonts w:hint="default" w:asciiTheme="minorEastAsia" w:hAnsiTheme="minorEastAsia"/>
          <w:color w:val="auto"/>
        </w:rPr>
      </w:pPr>
      <w:r>
        <w:rPr>
          <w:rFonts w:hint="eastAsia" w:asciiTheme="minorEastAsia" w:hAnsiTheme="minorEastAsia"/>
          <w:color w:val="auto"/>
        </w:rPr>
        <w:t>記</w:t>
      </w:r>
    </w:p>
    <w:p>
      <w:pPr>
        <w:pStyle w:val="0"/>
        <w:ind w:left="480" w:leftChars="100" w:hanging="240" w:hangingChars="100"/>
        <w:rPr>
          <w:rFonts w:hint="default" w:asciiTheme="minorEastAsia" w:hAnsiTheme="minorEastAsia"/>
          <w:color w:val="auto"/>
        </w:rPr>
      </w:pPr>
    </w:p>
    <w:p>
      <w:pPr>
        <w:pStyle w:val="0"/>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・沿岸漁業改善資金貸付金償還金</w:t>
      </w:r>
    </w:p>
    <w:p>
      <w:pPr>
        <w:pStyle w:val="0"/>
        <w:ind w:leftChars="0" w:firstLineChars="0"/>
        <w:rPr>
          <w:rFonts w:hint="eastAsia"/>
          <w:color w:val="auto"/>
        </w:rPr>
      </w:pPr>
    </w:p>
    <w:p>
      <w:pPr>
        <w:pStyle w:val="0"/>
        <w:ind w:leftChars="0" w:firstLineChars="0"/>
        <w:rPr>
          <w:rFonts w:hint="eastAsia"/>
          <w:color w:val="auto"/>
        </w:rPr>
      </w:pPr>
    </w:p>
    <w:p>
      <w:pPr>
        <w:pStyle w:val="0"/>
        <w:ind w:leftChars="0" w:firstLineChars="0"/>
        <w:rPr>
          <w:rFonts w:hint="eastAsia"/>
          <w:color w:val="auto"/>
        </w:rPr>
      </w:pPr>
    </w:p>
    <w:p>
      <w:pPr>
        <w:pStyle w:val="0"/>
        <w:ind w:leftChars="0" w:firstLineChars="0"/>
        <w:rPr>
          <w:rFonts w:hint="eastAsia"/>
          <w:color w:val="auto"/>
        </w:rPr>
      </w:pPr>
    </w:p>
    <w:p>
      <w:pPr>
        <w:pStyle w:val="0"/>
        <w:tabs>
          <w:tab w:val="clear" w:pos="6170"/>
          <w:tab w:val="clear" w:pos="6175"/>
          <w:tab w:val="left" w:leader="none" w:pos="5790"/>
        </w:tabs>
        <w:ind w:left="0" w:leftChars="0" w:firstLine="0" w:firstLineChars="0"/>
        <w:rPr>
          <w:rFonts w:hint="eastAsia"/>
          <w:color w:val="auto"/>
        </w:rPr>
      </w:pPr>
      <w:r>
        <w:rPr>
          <w:rFonts w:hint="eastAsia"/>
          <w:color w:val="auto"/>
        </w:rPr>
        <w:tab/>
      </w:r>
      <w:r>
        <w:rPr>
          <w:rFonts w:hint="eastAsia"/>
          <w:color w:val="auto"/>
        </w:rPr>
        <w:t>令和　年　月　日</w:t>
      </w:r>
    </w:p>
    <w:p>
      <w:pPr>
        <w:pStyle w:val="0"/>
        <w:tabs>
          <w:tab w:val="clear" w:pos="6170"/>
          <w:tab w:val="clear" w:pos="6175"/>
          <w:tab w:val="left" w:leader="none" w:pos="5790"/>
        </w:tabs>
        <w:ind w:left="0" w:leftChars="0" w:firstLine="193" w:firstLineChars="100"/>
        <w:rPr>
          <w:rFonts w:hint="eastAsia"/>
          <w:color w:val="auto"/>
        </w:rPr>
      </w:pPr>
      <w:r>
        <w:rPr>
          <w:rFonts w:hint="eastAsia"/>
          <w:color w:val="auto"/>
        </w:rPr>
        <w:t>高知県知事　　　　　　様</w:t>
      </w:r>
    </w:p>
    <w:p>
      <w:pPr>
        <w:pStyle w:val="0"/>
        <w:tabs>
          <w:tab w:val="clear" w:pos="6170"/>
          <w:tab w:val="clear" w:pos="6175"/>
          <w:tab w:val="left" w:leader="none" w:pos="5790"/>
        </w:tabs>
        <w:ind w:left="0" w:leftChars="0" w:firstLine="240" w:firstLineChars="100"/>
        <w:rPr>
          <w:rFonts w:hint="eastAsia"/>
          <w:color w:val="auto"/>
        </w:rPr>
      </w:pPr>
    </w:p>
    <w:p>
      <w:pPr>
        <w:pStyle w:val="0"/>
        <w:tabs>
          <w:tab w:val="clear" w:pos="6170"/>
          <w:tab w:val="clear" w:pos="6175"/>
          <w:tab w:val="left" w:leader="none" w:pos="5790"/>
        </w:tabs>
        <w:ind w:left="0" w:leftChars="0" w:firstLine="240" w:firstLineChars="100"/>
        <w:rPr>
          <w:rFonts w:hint="eastAsia"/>
          <w:color w:val="auto"/>
        </w:rPr>
      </w:pPr>
    </w:p>
    <w:p>
      <w:pPr>
        <w:pStyle w:val="0"/>
        <w:tabs>
          <w:tab w:val="clear" w:pos="6170"/>
          <w:tab w:val="clear" w:pos="6175"/>
          <w:tab w:val="left" w:leader="none" w:pos="5790"/>
        </w:tabs>
        <w:ind w:left="0" w:leftChars="0" w:firstLine="0" w:firstLineChars="0"/>
        <w:rPr>
          <w:rFonts w:hint="eastAsia"/>
          <w:color w:val="auto"/>
        </w:rPr>
      </w:pPr>
      <w:r>
        <w:rPr>
          <w:rFonts w:hint="eastAsia"/>
          <w:color w:val="auto"/>
        </w:rPr>
        <w:tab/>
      </w:r>
      <w:r>
        <w:rPr>
          <w:rFonts w:hint="eastAsia"/>
          <w:color w:val="auto"/>
        </w:rPr>
        <w:t>住　所</w:t>
      </w:r>
    </w:p>
    <w:p>
      <w:pPr>
        <w:pStyle w:val="0"/>
        <w:tabs>
          <w:tab w:val="clear" w:pos="6170"/>
          <w:tab w:val="clear" w:pos="6175"/>
          <w:tab w:val="left" w:leader="none" w:pos="5790"/>
        </w:tabs>
        <w:ind w:leftChars="0" w:firstLine="4560" w:firstLineChars="1900"/>
        <w:rPr>
          <w:rFonts w:hint="eastAsia"/>
          <w:color w:val="auto"/>
        </w:rPr>
      </w:pPr>
    </w:p>
    <w:p>
      <w:pPr>
        <w:pStyle w:val="0"/>
        <w:tabs>
          <w:tab w:val="clear" w:pos="6170"/>
          <w:tab w:val="clear" w:pos="6175"/>
          <w:tab w:val="left" w:leader="none" w:pos="5790"/>
        </w:tabs>
        <w:jc w:val="both"/>
        <w:rPr>
          <w:rFonts w:hint="default"/>
          <w:color w:val="auto"/>
        </w:rPr>
      </w:pPr>
      <w:r>
        <w:rPr>
          <w:rFonts w:hint="eastAsia"/>
          <w:color w:val="auto"/>
        </w:rPr>
        <w:tab/>
      </w:r>
      <w:r>
        <w:rPr>
          <w:rFonts w:hint="eastAsia"/>
          <w:color w:val="auto"/>
        </w:rPr>
        <w:t>氏　名（自署）</w:t>
      </w:r>
    </w:p>
    <w:p>
      <w:pPr>
        <w:pStyle w:val="0"/>
        <w:rPr>
          <w:rFonts w:hint="default"/>
          <w:color w:val="auto"/>
        </w:rPr>
      </w:pPr>
    </w:p>
    <w:p>
      <w:pPr>
        <w:pStyle w:val="0"/>
        <w:spacing w:line="180" w:lineRule="atLeast"/>
        <w:rPr>
          <w:rFonts w:hint="default"/>
          <w:color w:val="auto"/>
        </w:rPr>
      </w:pPr>
      <w:r>
        <w:rPr>
          <w:rFonts w:hint="eastAsia"/>
          <w:color w:val="auto"/>
        </w:rPr>
        <w:br w:type="page"/>
      </w:r>
    </w:p>
    <w:p>
      <w:pPr>
        <w:pStyle w:val="0"/>
        <w:rPr>
          <w:rFonts w:hint="default" w:ascii="ＭＳ 明朝" w:hAnsi="ＭＳ 明朝"/>
          <w:color w:val="auto"/>
        </w:rPr>
      </w:pPr>
      <w:r>
        <w:rPr>
          <w:rFonts w:hint="eastAsia" w:ascii="ＭＳ 明朝" w:hAnsi="ＭＳ 明朝"/>
          <w:color w:val="auto"/>
        </w:rPr>
        <w:t>第６号様式（第８条関係）</w:t>
      </w:r>
    </w:p>
    <w:p>
      <w:pPr>
        <w:pStyle w:val="0"/>
        <w:jc w:val="right"/>
        <w:rPr>
          <w:rFonts w:hint="default" w:ascii="ＭＳ 明朝" w:hAnsi="ＭＳ 明朝"/>
          <w:color w:val="auto"/>
        </w:rPr>
      </w:pPr>
      <w:r>
        <w:rPr>
          <w:rFonts w:hint="eastAsia" w:ascii="ＭＳ 明朝" w:hAnsi="ＭＳ 明朝"/>
          <w:color w:val="auto"/>
        </w:rPr>
        <w:t>　　第　　　　　　　　　号</w:t>
      </w:r>
    </w:p>
    <w:p>
      <w:pPr>
        <w:pStyle w:val="0"/>
        <w:jc w:val="right"/>
        <w:rPr>
          <w:rFonts w:hint="default" w:ascii="ＭＳ 明朝" w:hAnsi="ＭＳ 明朝"/>
          <w:color w:val="auto"/>
        </w:rPr>
      </w:pPr>
      <w:r>
        <w:rPr>
          <w:rFonts w:hint="eastAsia" w:ascii="ＭＳ 明朝" w:hAnsi="ＭＳ 明朝"/>
          <w:color w:val="auto"/>
        </w:rPr>
        <w:t>令和　　年　　月　　日</w:t>
      </w: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ind w:leftChars="0" w:firstLine="0" w:firstLineChars="0"/>
        <w:jc w:val="center"/>
        <w:rPr>
          <w:rFonts w:hint="default" w:ascii="ＭＳ 明朝" w:hAnsi="ＭＳ 明朝"/>
          <w:color w:val="auto"/>
        </w:rPr>
      </w:pPr>
      <w:r>
        <w:rPr>
          <w:rFonts w:hint="eastAsia" w:ascii="ＭＳ 明朝" w:hAnsi="ＭＳ 明朝"/>
          <w:color w:val="auto"/>
        </w:rPr>
        <w:t>令和　　年度高知県園芸用ハウス整備事業費補助金補助事業中止</w:t>
      </w:r>
      <w:r>
        <w:rPr>
          <w:rFonts w:hint="eastAsia" w:ascii="ＭＳ 明朝" w:hAnsi="ＭＳ 明朝"/>
          <w:color w:val="auto"/>
        </w:rPr>
        <w:t>(</w:t>
      </w:r>
      <w:r>
        <w:rPr>
          <w:rFonts w:hint="eastAsia" w:ascii="ＭＳ 明朝" w:hAnsi="ＭＳ 明朝"/>
          <w:color w:val="auto"/>
        </w:rPr>
        <w:t>廃止</w:t>
      </w:r>
      <w:r>
        <w:rPr>
          <w:rFonts w:hint="eastAsia" w:ascii="ＭＳ 明朝" w:hAnsi="ＭＳ 明朝"/>
          <w:color w:val="auto"/>
        </w:rPr>
        <w:t>)</w:t>
      </w:r>
      <w:r>
        <w:rPr>
          <w:rFonts w:hint="eastAsia" w:ascii="ＭＳ 明朝" w:hAnsi="ＭＳ 明朝"/>
          <w:color w:val="auto"/>
        </w:rPr>
        <w:t>承認申請書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令和　　年　　月　　日付け高知県指令　　第　　号で交付の決定（又は変更決定）通知がありました事業について、下記のとおり中止（廃止）したいので、高知県園芸用ハウス整備事業費補助金交付要綱第８条第３号の規定により、その承認を申請します。</w:t>
      </w:r>
    </w:p>
    <w:p>
      <w:pPr>
        <w:pStyle w:val="0"/>
        <w:rPr>
          <w:rFonts w:hint="default" w:ascii="ＭＳ 明朝" w:hAnsi="ＭＳ 明朝"/>
          <w:color w:val="auto"/>
        </w:rPr>
      </w:pPr>
    </w:p>
    <w:p>
      <w:pPr>
        <w:pStyle w:val="20"/>
        <w:rPr>
          <w:rFonts w:hint="default" w:ascii="ＭＳ 明朝" w:hAnsi="ＭＳ 明朝"/>
          <w:color w:val="auto"/>
          <w:sz w:val="21"/>
        </w:rPr>
      </w:pPr>
      <w:r>
        <w:rPr>
          <w:rFonts w:hint="eastAsia" w:ascii="ＭＳ 明朝" w:hAnsi="ＭＳ 明朝"/>
          <w:color w:val="auto"/>
          <w:sz w:val="21"/>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中止</w:t>
      </w:r>
      <w:r>
        <w:rPr>
          <w:rFonts w:hint="eastAsia" w:ascii="ＭＳ 明朝" w:hAnsi="ＭＳ 明朝"/>
          <w:color w:val="auto"/>
        </w:rPr>
        <w:t>(</w:t>
      </w:r>
      <w:r>
        <w:rPr>
          <w:rFonts w:hint="eastAsia" w:ascii="ＭＳ 明朝" w:hAnsi="ＭＳ 明朝"/>
          <w:color w:val="auto"/>
        </w:rPr>
        <w:t>廃止</w:t>
      </w:r>
      <w:r>
        <w:rPr>
          <w:rFonts w:hint="eastAsia" w:ascii="ＭＳ 明朝" w:hAnsi="ＭＳ 明朝"/>
          <w:color w:val="auto"/>
        </w:rPr>
        <w:t>)</w:t>
      </w:r>
      <w:r>
        <w:rPr>
          <w:rFonts w:hint="eastAsia" w:ascii="ＭＳ 明朝" w:hAnsi="ＭＳ 明朝"/>
          <w:color w:val="auto"/>
        </w:rPr>
        <w:t>の理由</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中止の期間（廃止の時期）</w:t>
      </w: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r>
        <w:rPr>
          <w:rFonts w:hint="eastAsia"/>
          <w:color w:val="auto"/>
        </w:rPr>
        <w:br w:type="page"/>
      </w:r>
    </w:p>
    <w:p>
      <w:pPr>
        <w:pStyle w:val="0"/>
        <w:spacing w:line="240" w:lineRule="atLeast"/>
        <w:rPr>
          <w:rFonts w:hint="default"/>
          <w:color w:val="auto"/>
        </w:rPr>
      </w:pPr>
      <w:r>
        <w:rPr>
          <w:rFonts w:hint="eastAsia"/>
          <w:color w:val="auto"/>
        </w:rPr>
        <w:t>第７号様式</w:t>
      </w:r>
    </w:p>
    <w:p>
      <w:pPr>
        <w:pStyle w:val="0"/>
        <w:rPr>
          <w:rFonts w:hint="default"/>
          <w:color w:val="auto"/>
        </w:rPr>
      </w:pPr>
    </w:p>
    <w:p>
      <w:pPr>
        <w:pStyle w:val="0"/>
        <w:ind w:leftChars="0" w:firstLine="0" w:firstLineChars="0"/>
        <w:jc w:val="right"/>
        <w:rPr>
          <w:rFonts w:hint="default"/>
          <w:color w:val="auto"/>
        </w:rPr>
      </w:pPr>
      <w:r>
        <w:rPr>
          <w:rFonts w:hint="eastAsia"/>
          <w:color w:val="auto"/>
        </w:rPr>
        <w:t>第　　　　　　　　　号</w:t>
      </w:r>
    </w:p>
    <w:p>
      <w:pPr>
        <w:pStyle w:val="0"/>
        <w:ind w:leftChars="0" w:firstLine="0" w:firstLineChars="0"/>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流動化要件確認書</w:t>
      </w:r>
    </w:p>
    <w:p>
      <w:pPr>
        <w:pStyle w:val="0"/>
        <w:rPr>
          <w:rFonts w:hint="default"/>
          <w:color w:val="auto"/>
        </w:rPr>
      </w:pPr>
    </w:p>
    <w:p>
      <w:pPr>
        <w:pStyle w:val="0"/>
        <w:ind w:firstLine="193" w:firstLineChars="100"/>
        <w:rPr>
          <w:rFonts w:hint="default"/>
          <w:color w:val="auto"/>
        </w:rPr>
      </w:pPr>
      <w:r>
        <w:rPr>
          <w:rFonts w:hint="eastAsia"/>
          <w:color w:val="auto"/>
        </w:rPr>
        <w:t>令和　　年度高知県園芸用ハウス整備事業流動化区分（調書番号　　）で申請したハウスで栽培する品目につきましては、下記のとおり補助要件に該当します。</w:t>
      </w:r>
    </w:p>
    <w:p>
      <w:pPr>
        <w:pStyle w:val="0"/>
        <w:rPr>
          <w:rFonts w:hint="default"/>
          <w:color w:val="auto"/>
        </w:rPr>
      </w:pPr>
    </w:p>
    <w:p>
      <w:pPr>
        <w:pStyle w:val="20"/>
        <w:rPr>
          <w:rFonts w:hint="default"/>
          <w:color w:val="auto"/>
          <w:sz w:val="21"/>
        </w:rPr>
      </w:pPr>
      <w:r>
        <w:rPr>
          <w:rFonts w:hint="eastAsia"/>
          <w:color w:val="auto"/>
          <w:sz w:val="21"/>
        </w:rPr>
        <w:t>記</w:t>
      </w:r>
    </w:p>
    <w:p>
      <w:pPr>
        <w:pStyle w:val="0"/>
        <w:rPr>
          <w:rFonts w:hint="default"/>
          <w:color w:val="auto"/>
        </w:rPr>
      </w:pPr>
    </w:p>
    <w:p>
      <w:pPr>
        <w:pStyle w:val="0"/>
        <w:rPr>
          <w:rFonts w:hint="default"/>
          <w:color w:val="auto"/>
        </w:rPr>
      </w:pPr>
      <w:r>
        <w:rPr>
          <w:rFonts w:hint="eastAsia"/>
          <w:color w:val="auto"/>
        </w:rPr>
        <w:t>１　（　　）受益戸数が３戸以上</w:t>
      </w:r>
    </w:p>
    <w:p>
      <w:pPr>
        <w:pStyle w:val="0"/>
        <w:rPr>
          <w:rFonts w:hint="default"/>
          <w:color w:val="auto"/>
        </w:rPr>
      </w:pPr>
    </w:p>
    <w:p>
      <w:pPr>
        <w:pStyle w:val="0"/>
        <w:ind w:left="385" w:hanging="385" w:hangingChars="200"/>
        <w:rPr>
          <w:rFonts w:hint="default"/>
          <w:color w:val="auto"/>
        </w:rPr>
      </w:pPr>
      <w:r>
        <w:rPr>
          <w:rFonts w:hint="eastAsia"/>
          <w:color w:val="auto"/>
        </w:rPr>
        <w:t>２　産地の基幹品目又は市町村が振興する品目</w:t>
      </w:r>
    </w:p>
    <w:p>
      <w:pPr>
        <w:pStyle w:val="0"/>
        <w:ind w:firstLine="385" w:firstLineChars="200"/>
        <w:rPr>
          <w:rFonts w:hint="default"/>
          <w:color w:val="auto"/>
        </w:rPr>
      </w:pPr>
      <w:r>
        <w:rPr>
          <w:rFonts w:hint="eastAsia"/>
          <w:color w:val="auto"/>
        </w:rPr>
        <w:t>（　　）市町村の農業経営基盤強化促進基本構想に位置付けられる品目</w:t>
      </w:r>
    </w:p>
    <w:p>
      <w:pPr>
        <w:pStyle w:val="0"/>
        <w:ind w:firstLine="385" w:firstLineChars="200"/>
        <w:rPr>
          <w:rFonts w:hint="default"/>
          <w:color w:val="auto"/>
        </w:rPr>
      </w:pPr>
      <w:r>
        <w:rPr>
          <w:rFonts w:hint="eastAsia"/>
          <w:color w:val="auto"/>
        </w:rPr>
        <w:t>（　　）</w:t>
      </w:r>
      <w:r>
        <w:rPr>
          <w:rFonts w:hint="eastAsia"/>
          <w:color w:val="auto"/>
        </w:rPr>
        <w:t>JA</w:t>
      </w:r>
      <w:r>
        <w:rPr>
          <w:rFonts w:hint="eastAsia"/>
          <w:color w:val="auto"/>
        </w:rPr>
        <w:t>の産地振興計画に位置付けられる品目</w:t>
      </w:r>
    </w:p>
    <w:p>
      <w:pPr>
        <w:pStyle w:val="0"/>
        <w:ind w:firstLine="385" w:firstLineChars="200"/>
        <w:rPr>
          <w:rFonts w:hint="default"/>
          <w:color w:val="auto"/>
        </w:rPr>
      </w:pPr>
      <w:r>
        <w:rPr>
          <w:rFonts w:hint="eastAsia"/>
          <w:color w:val="auto"/>
        </w:rPr>
        <w:t>（　　）市町村の農業振興計画に位置付けられる品目</w:t>
      </w:r>
    </w:p>
    <w:p>
      <w:pPr>
        <w:pStyle w:val="0"/>
        <w:ind w:firstLine="385" w:firstLineChars="200"/>
        <w:rPr>
          <w:rFonts w:hint="default"/>
          <w:color w:val="auto"/>
        </w:rPr>
      </w:pPr>
      <w:r>
        <w:rPr>
          <w:rFonts w:hint="eastAsia"/>
          <w:color w:val="auto"/>
        </w:rPr>
        <w:t>（その他：　　　　　　　　　　　　　　　　　　　　　　　　　　　　　　　　）</w:t>
      </w:r>
    </w:p>
    <w:p>
      <w:pPr>
        <w:pStyle w:val="0"/>
        <w:spacing w:line="180" w:lineRule="atLeast"/>
        <w:rPr>
          <w:rFonts w:hint="default"/>
          <w:color w:val="auto"/>
        </w:rPr>
      </w:pPr>
    </w:p>
    <w:p>
      <w:pPr>
        <w:pStyle w:val="0"/>
        <w:spacing w:line="180" w:lineRule="atLeast"/>
        <w:rPr>
          <w:rFonts w:hint="default"/>
          <w:color w:val="auto"/>
          <w:u w:val="none" w:color="auto"/>
        </w:rPr>
      </w:pPr>
      <w:r>
        <w:rPr>
          <w:rFonts w:hint="eastAsia"/>
          <w:color w:val="auto"/>
          <w:u w:val="none" w:color="auto"/>
        </w:rPr>
        <w:t>３　添付書類</w:t>
      </w:r>
    </w:p>
    <w:p>
      <w:pPr>
        <w:pStyle w:val="0"/>
        <w:spacing w:line="180" w:lineRule="atLeast"/>
        <w:rPr>
          <w:rFonts w:hint="default"/>
          <w:color w:val="auto"/>
        </w:rPr>
      </w:pPr>
      <w:r>
        <w:rPr>
          <w:rFonts w:hint="eastAsia"/>
          <w:color w:val="auto"/>
          <w:u w:val="none" w:color="auto"/>
        </w:rPr>
        <w:t>　　１または２の該当する各項目の根拠資料</w:t>
      </w:r>
    </w:p>
    <w:p>
      <w:pPr>
        <w:pStyle w:val="0"/>
        <w:spacing w:line="180" w:lineRule="atLeast"/>
        <w:rPr>
          <w:rFonts w:hint="default"/>
          <w:color w:val="auto"/>
        </w:rPr>
      </w:pPr>
      <w:r>
        <w:rPr>
          <w:rFonts w:hint="eastAsia"/>
          <w:color w:val="auto"/>
        </w:rPr>
        <w:br w:type="page"/>
      </w:r>
    </w:p>
    <w:p>
      <w:pPr>
        <w:rPr>
          <w:rFonts w:hint="default"/>
          <w:color w:val="auto"/>
        </w:rPr>
        <w:sectPr>
          <w:pgSz w:w="11906" w:h="16838"/>
          <w:pgMar w:top="1701" w:right="1134" w:bottom="1134" w:left="1417" w:header="0" w:footer="0" w:gutter="0"/>
          <w:cols w:space="720"/>
          <w:noEndnote w:val="1"/>
          <w:textDirection w:val="lrTb"/>
          <w:docGrid w:type="linesAndChars" w:linePitch="290" w:charSpace="-3575"/>
        </w:sectPr>
      </w:pPr>
    </w:p>
    <w:p>
      <w:pPr>
        <w:pStyle w:val="0"/>
        <w:spacing w:line="280" w:lineRule="exact"/>
        <w:rPr>
          <w:rFonts w:hint="default" w:ascii="ＭＳ 明朝" w:hAnsi="ＭＳ 明朝"/>
          <w:color w:val="auto"/>
        </w:rPr>
      </w:pPr>
      <w:r>
        <w:rPr>
          <w:rFonts w:hint="eastAsia" w:ascii="ＭＳ 明朝" w:hAnsi="ＭＳ 明朝"/>
          <w:color w:val="auto"/>
        </w:rPr>
        <w:t>第９号様式（第８条関係）</w:t>
      </w:r>
    </w:p>
    <w:p>
      <w:pPr>
        <w:pStyle w:val="0"/>
        <w:wordWrap w:val="0"/>
        <w:spacing w:line="280" w:lineRule="exact"/>
        <w:jc w:val="right"/>
        <w:rPr>
          <w:rFonts w:hint="default" w:ascii="ＭＳ 明朝" w:hAnsi="ＭＳ 明朝"/>
          <w:color w:val="auto"/>
        </w:rPr>
      </w:pPr>
      <w:r>
        <w:rPr>
          <w:rFonts w:hint="eastAsia" w:ascii="ＭＳ 明朝" w:hAnsi="ＭＳ 明朝"/>
          <w:color w:val="auto"/>
        </w:rPr>
        <w:t>第　　　　　　　　　号</w:t>
      </w:r>
    </w:p>
    <w:p>
      <w:pPr>
        <w:pStyle w:val="0"/>
        <w:wordWrap w:val="0"/>
        <w:spacing w:line="280" w:lineRule="exact"/>
        <w:jc w:val="right"/>
        <w:rPr>
          <w:rFonts w:hint="default" w:ascii="ＭＳ 明朝" w:hAnsi="ＭＳ 明朝"/>
          <w:color w:val="auto"/>
        </w:rPr>
      </w:pPr>
      <w:r>
        <w:rPr>
          <w:rFonts w:hint="eastAsia"/>
          <w:color w:val="auto"/>
        </w:rPr>
        <w:t>令和　　</w:t>
      </w:r>
      <w:r>
        <w:rPr>
          <w:rFonts w:hint="eastAsia" w:ascii="ＭＳ 明朝" w:hAnsi="ＭＳ 明朝"/>
          <w:color w:val="auto"/>
        </w:rPr>
        <w:t>年　　月　　日</w:t>
      </w:r>
    </w:p>
    <w:p>
      <w:pPr>
        <w:pStyle w:val="0"/>
        <w:spacing w:line="280" w:lineRule="exact"/>
        <w:rPr>
          <w:rFonts w:hint="default" w:ascii="ＭＳ 明朝" w:hAnsi="ＭＳ 明朝"/>
          <w:color w:val="auto"/>
        </w:rPr>
      </w:pPr>
    </w:p>
    <w:p>
      <w:pPr>
        <w:pStyle w:val="0"/>
        <w:spacing w:line="280" w:lineRule="exact"/>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spacing w:line="280" w:lineRule="exact"/>
        <w:rPr>
          <w:rFonts w:hint="default" w:ascii="ＭＳ 明朝" w:hAnsi="ＭＳ 明朝"/>
          <w:color w:val="auto"/>
        </w:rPr>
      </w:pPr>
    </w:p>
    <w:p>
      <w:pPr>
        <w:pStyle w:val="0"/>
        <w:spacing w:line="280" w:lineRule="exact"/>
        <w:ind w:firstLine="6372" w:firstLineChars="3309"/>
        <w:rPr>
          <w:rFonts w:hint="default"/>
          <w:color w:val="auto"/>
        </w:rPr>
      </w:pPr>
      <w:r>
        <w:rPr>
          <w:rFonts w:hint="eastAsia"/>
          <w:color w:val="auto"/>
        </w:rPr>
        <w:t>市町村長　　　　　　　　　</w:t>
      </w:r>
    </w:p>
    <w:p>
      <w:pPr>
        <w:pStyle w:val="0"/>
        <w:wordWrap w:val="0"/>
        <w:spacing w:line="280" w:lineRule="exact"/>
        <w:ind w:right="-1"/>
        <w:rPr>
          <w:rFonts w:hint="default" w:ascii="ＭＳ 明朝" w:hAnsi="ＭＳ 明朝"/>
          <w:color w:val="auto"/>
        </w:rPr>
      </w:pPr>
    </w:p>
    <w:p>
      <w:pPr>
        <w:pStyle w:val="0"/>
        <w:wordWrap w:val="0"/>
        <w:spacing w:line="280" w:lineRule="exact"/>
        <w:ind w:right="-1"/>
        <w:rPr>
          <w:rFonts w:hint="default" w:ascii="ＭＳ 明朝" w:hAnsi="ＭＳ 明朝"/>
          <w:color w:val="auto"/>
        </w:rPr>
      </w:pPr>
    </w:p>
    <w:p>
      <w:pPr>
        <w:pStyle w:val="0"/>
        <w:spacing w:line="280" w:lineRule="exact"/>
        <w:jc w:val="center"/>
        <w:rPr>
          <w:rFonts w:hint="default" w:ascii="ＭＳ 明朝" w:hAnsi="ＭＳ 明朝"/>
          <w:color w:val="auto"/>
        </w:rPr>
      </w:pPr>
      <w:r>
        <w:rPr>
          <w:rFonts w:hint="eastAsia" w:ascii="ＭＳ 明朝" w:hAnsi="ＭＳ 明朝"/>
          <w:color w:val="auto"/>
        </w:rPr>
        <w:t>令和　　年度高知県園芸用ハウス整備事業費補助金入札結果報告</w:t>
      </w:r>
    </w:p>
    <w:p>
      <w:pPr>
        <w:pStyle w:val="0"/>
        <w:spacing w:line="280" w:lineRule="exact"/>
        <w:rPr>
          <w:rFonts w:hint="default" w:ascii="ＭＳ 明朝" w:hAnsi="ＭＳ 明朝"/>
          <w:color w:val="auto"/>
        </w:rPr>
      </w:pPr>
    </w:p>
    <w:p>
      <w:pPr>
        <w:pStyle w:val="0"/>
        <w:spacing w:line="280" w:lineRule="exact"/>
        <w:rPr>
          <w:rFonts w:hint="default" w:ascii="ＭＳ 明朝" w:hAnsi="ＭＳ 明朝"/>
          <w:color w:val="auto"/>
        </w:rPr>
      </w:pPr>
    </w:p>
    <w:p>
      <w:pPr>
        <w:pStyle w:val="0"/>
        <w:spacing w:line="280" w:lineRule="exact"/>
        <w:ind w:firstLine="193" w:firstLineChars="100"/>
        <w:rPr>
          <w:rFonts w:hint="default" w:ascii="ＭＳ 明朝" w:hAnsi="ＭＳ 明朝"/>
          <w:color w:val="auto"/>
        </w:rPr>
      </w:pPr>
      <w:r>
        <w:rPr>
          <w:rFonts w:hint="eastAsia" w:ascii="ＭＳ 明朝" w:hAnsi="ＭＳ 明朝"/>
          <w:color w:val="auto"/>
        </w:rPr>
        <w:t>このことについて、下記のとおり入札結果を報告します。</w:t>
      </w:r>
    </w:p>
    <w:p>
      <w:pPr>
        <w:pStyle w:val="0"/>
        <w:spacing w:line="280" w:lineRule="exact"/>
        <w:ind w:leftChars="0" w:firstLine="0" w:firstLineChars="0"/>
        <w:rPr>
          <w:rFonts w:hint="default" w:ascii="ＭＳ 明朝" w:hAnsi="ＭＳ 明朝"/>
          <w:color w:val="auto"/>
        </w:rPr>
      </w:pPr>
    </w:p>
    <w:p>
      <w:pPr>
        <w:pStyle w:val="0"/>
        <w:spacing w:line="280" w:lineRule="exact"/>
        <w:ind w:leftChars="0" w:firstLine="0" w:firstLineChars="0"/>
        <w:jc w:val="center"/>
        <w:rPr>
          <w:rFonts w:hint="default" w:ascii="ＭＳ 明朝" w:hAnsi="ＭＳ 明朝"/>
          <w:color w:val="auto"/>
        </w:rPr>
      </w:pPr>
      <w:r>
        <w:rPr>
          <w:rFonts w:hint="eastAsia" w:ascii="ＭＳ 明朝" w:hAnsi="ＭＳ 明朝"/>
          <w:color w:val="auto"/>
        </w:rPr>
        <w:t>記</w:t>
      </w:r>
    </w:p>
    <w:p>
      <w:pPr>
        <w:pStyle w:val="0"/>
        <w:spacing w:line="280" w:lineRule="exact"/>
        <w:ind w:leftChars="0" w:firstLine="0" w:firstLineChars="0"/>
        <w:jc w:val="center"/>
        <w:rPr>
          <w:rFonts w:hint="default" w:ascii="ＭＳ 明朝" w:hAnsi="ＭＳ 明朝"/>
          <w:color w:val="auto"/>
        </w:rPr>
      </w:pPr>
    </w:p>
    <w:tbl>
      <w:tblPr>
        <w:tblStyle w:val="11"/>
        <w:tblpPr w:leftFromText="142" w:rightFromText="142" w:topFromText="0" w:bottomFromText="0" w:vertAnchor="text" w:horzAnchor="margin" w:tblpX="204" w:tblpY="44"/>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3"/>
        <w:gridCol w:w="3969"/>
        <w:gridCol w:w="2264"/>
      </w:tblGrid>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調書番号</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施工業者選定方法</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一般競争入札・指名競争入札・競争見積</w:t>
            </w: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入札執行年月日</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令和　　年　　月　　日</w:t>
            </w: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入札立会者の所属・役職・氏名</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入札予定価格（税抜）</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ind w:firstLine="1540" w:firstLineChars="800"/>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入札参加業者名及び</w:t>
            </w:r>
          </w:p>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入札価格（税抜）</w:t>
            </w: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40" w:lineRule="atLeast"/>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40" w:lineRule="atLeast"/>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40" w:lineRule="atLeast"/>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40" w:lineRule="atLeast"/>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40" w:lineRule="atLeast"/>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color w:val="auto"/>
              </w:rPr>
            </w:pPr>
          </w:p>
        </w:tc>
        <w:tc>
          <w:tcPr>
            <w:tcW w:w="396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c>
          <w:tcPr>
            <w:tcW w:w="22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jc w:val="right"/>
              <w:rPr>
                <w:rFonts w:hint="default" w:ascii="ＭＳ 明朝" w:hAnsi="ＭＳ 明朝"/>
                <w:color w:val="auto"/>
              </w:rPr>
            </w:pPr>
            <w:r>
              <w:rPr>
                <w:rFonts w:hint="eastAsia" w:ascii="ＭＳ 明朝" w:hAnsi="ＭＳ 明朝"/>
                <w:color w:val="auto"/>
              </w:rPr>
              <w:t>円</w:t>
            </w: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入札執行回数</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落札業者名</w:t>
            </w:r>
            <w:r>
              <w:rPr>
                <w:rFonts w:hint="default" w:ascii="ＭＳ 明朝" w:hAnsi="ＭＳ 明朝"/>
                <w:color w:val="auto"/>
              </w:rPr>
              <w:t>(</w:t>
            </w:r>
            <w:r>
              <w:rPr>
                <w:rFonts w:hint="eastAsia" w:ascii="ＭＳ 明朝" w:hAnsi="ＭＳ 明朝"/>
                <w:color w:val="auto"/>
              </w:rPr>
              <w:t>契約業者名</w:t>
            </w:r>
            <w:r>
              <w:rPr>
                <w:rFonts w:hint="default" w:ascii="ＭＳ 明朝" w:hAnsi="ＭＳ 明朝"/>
                <w:color w:val="auto"/>
              </w:rPr>
              <w:t>)</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契約価格（税込）</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契約年月日</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着工年月日</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r>
        <w:trPr>
          <w:cantSplit/>
          <w:trHeight w:val="340" w:hRule="exact"/>
        </w:trPr>
        <w:tc>
          <w:tcPr>
            <w:tcW w:w="2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r>
              <w:rPr>
                <w:rFonts w:hint="eastAsia" w:ascii="ＭＳ 明朝" w:hAnsi="ＭＳ 明朝"/>
                <w:color w:val="auto"/>
              </w:rPr>
              <w:t>竣工予定年月日</w:t>
            </w:r>
          </w:p>
        </w:tc>
        <w:tc>
          <w:tcPr>
            <w:tcW w:w="623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spacing w:line="280" w:lineRule="exact"/>
              <w:rPr>
                <w:rFonts w:hint="default" w:ascii="ＭＳ 明朝" w:hAnsi="ＭＳ 明朝"/>
                <w:color w:val="auto"/>
              </w:rPr>
            </w:pPr>
          </w:p>
        </w:tc>
      </w:tr>
    </w:tbl>
    <w:p>
      <w:pPr>
        <w:pStyle w:val="0"/>
        <w:spacing w:line="280" w:lineRule="exact"/>
        <w:ind w:firstLine="385" w:firstLineChars="200"/>
        <w:jc w:val="center"/>
        <w:rPr>
          <w:rFonts w:hint="default"/>
          <w:color w:val="auto"/>
        </w:rPr>
      </w:pPr>
    </w:p>
    <w:p>
      <w:pPr>
        <w:pStyle w:val="0"/>
        <w:overflowPunct w:val="0"/>
        <w:snapToGrid w:val="0"/>
        <w:spacing w:line="280" w:lineRule="exact"/>
        <w:rPr>
          <w:rFonts w:hint="default"/>
          <w:color w:val="auto"/>
          <w:sz w:val="21"/>
        </w:rPr>
      </w:pPr>
      <w:r>
        <w:rPr>
          <w:rFonts w:hint="eastAsia"/>
          <w:color w:val="auto"/>
          <w:sz w:val="21"/>
        </w:rPr>
        <w:t>（注）１．記入方法</w:t>
      </w:r>
    </w:p>
    <w:p>
      <w:pPr>
        <w:pStyle w:val="0"/>
        <w:overflowPunct w:val="0"/>
        <w:snapToGrid w:val="0"/>
        <w:spacing w:line="280" w:lineRule="exact"/>
        <w:ind w:left="963" w:leftChars="400" w:hanging="193" w:hangingChars="100"/>
        <w:rPr>
          <w:rFonts w:hint="default"/>
          <w:color w:val="auto"/>
          <w:sz w:val="21"/>
        </w:rPr>
      </w:pPr>
      <w:r>
        <w:rPr>
          <w:rFonts w:hint="eastAsia"/>
          <w:color w:val="auto"/>
          <w:sz w:val="21"/>
        </w:rPr>
        <w:t>・「入札参加業者名及び入札価格」欄は、入札に参加した業者名を全て記入し、入札最終回に投じられた価格を記入する（途中棄権した業者がある場合は、当該業者の価格は空欄とする）。</w:t>
      </w:r>
    </w:p>
    <w:p>
      <w:pPr>
        <w:pStyle w:val="0"/>
        <w:overflowPunct w:val="0"/>
        <w:snapToGrid w:val="0"/>
        <w:spacing w:line="280" w:lineRule="exact"/>
        <w:ind w:firstLine="770" w:firstLineChars="400"/>
        <w:rPr>
          <w:rFonts w:hint="default"/>
          <w:color w:val="auto"/>
          <w:sz w:val="21"/>
        </w:rPr>
      </w:pPr>
      <w:r>
        <w:rPr>
          <w:rFonts w:hint="eastAsia"/>
          <w:color w:val="auto"/>
          <w:sz w:val="21"/>
        </w:rPr>
        <w:t>・「施工業者選定方法」が競争見積の場合は、「入札」を「競争見積」と読み換える。</w:t>
      </w:r>
    </w:p>
    <w:p>
      <w:pPr>
        <w:pStyle w:val="0"/>
        <w:overflowPunct w:val="0"/>
        <w:snapToGrid w:val="0"/>
        <w:spacing w:line="280" w:lineRule="exact"/>
        <w:ind w:firstLine="770" w:firstLineChars="400"/>
        <w:rPr>
          <w:rFonts w:hint="default"/>
          <w:color w:val="auto"/>
          <w:sz w:val="21"/>
        </w:rPr>
      </w:pPr>
      <w:r>
        <w:rPr>
          <w:rFonts w:hint="eastAsia"/>
          <w:color w:val="auto"/>
          <w:sz w:val="21"/>
        </w:rPr>
        <w:t>・事業が複数の契約からなる場合は、契約毎に上表を整理すること。</w:t>
      </w:r>
    </w:p>
    <w:p>
      <w:pPr>
        <w:pStyle w:val="0"/>
        <w:overflowPunct w:val="0"/>
        <w:snapToGrid w:val="0"/>
        <w:spacing w:line="280" w:lineRule="exact"/>
        <w:ind w:firstLine="770" w:firstLineChars="400"/>
        <w:rPr>
          <w:rFonts w:hint="default"/>
          <w:color w:val="auto"/>
          <w:sz w:val="21"/>
        </w:rPr>
      </w:pPr>
    </w:p>
    <w:p>
      <w:pPr>
        <w:pStyle w:val="0"/>
        <w:overflowPunct w:val="0"/>
        <w:snapToGrid w:val="0"/>
        <w:spacing w:line="280" w:lineRule="exact"/>
        <w:rPr>
          <w:rFonts w:hint="default"/>
          <w:color w:val="auto"/>
          <w:sz w:val="21"/>
        </w:rPr>
      </w:pPr>
      <w:r>
        <w:rPr>
          <w:rFonts w:hint="eastAsia"/>
          <w:color w:val="auto"/>
          <w:sz w:val="21"/>
        </w:rPr>
        <w:t>　　　２．添付資料</w:t>
      </w:r>
    </w:p>
    <w:p>
      <w:pPr>
        <w:pStyle w:val="0"/>
        <w:overflowPunct w:val="0"/>
        <w:snapToGrid w:val="0"/>
        <w:spacing w:line="280" w:lineRule="exact"/>
        <w:rPr>
          <w:rFonts w:hint="default"/>
          <w:color w:val="auto"/>
          <w:sz w:val="21"/>
        </w:rPr>
      </w:pPr>
      <w:r>
        <w:rPr>
          <w:rFonts w:hint="eastAsia"/>
          <w:color w:val="auto"/>
          <w:sz w:val="21"/>
        </w:rPr>
        <w:t>　　　　・複数のハウスを一括入札した場合は、ハウス毎の契約価額がわかるものを添付すること。</w:t>
      </w:r>
    </w:p>
    <w:p>
      <w:pPr>
        <w:pStyle w:val="0"/>
        <w:overflowPunct w:val="0"/>
        <w:snapToGrid w:val="0"/>
        <w:spacing w:line="280" w:lineRule="exact"/>
        <w:rPr>
          <w:rFonts w:hint="default"/>
          <w:color w:val="auto"/>
        </w:rPr>
      </w:pPr>
      <w:r>
        <w:rPr>
          <w:rFonts w:hint="eastAsia"/>
          <w:color w:val="auto"/>
        </w:rPr>
        <w:t>　　　　・補助金額の算定のため、契約価格の内訳を確認する必要がある場合は、それがわかるもの</w:t>
      </w:r>
    </w:p>
    <w:p>
      <w:pPr>
        <w:pStyle w:val="0"/>
        <w:overflowPunct w:val="0"/>
        <w:snapToGrid w:val="0"/>
        <w:spacing w:line="280" w:lineRule="exact"/>
        <w:ind w:firstLine="963" w:firstLineChars="500"/>
        <w:rPr>
          <w:rFonts w:hint="default"/>
          <w:color w:val="auto"/>
        </w:rPr>
      </w:pPr>
      <w:r>
        <w:rPr>
          <w:rFonts w:hint="eastAsia"/>
          <w:color w:val="auto"/>
        </w:rPr>
        <w:t>を添付すること（時間を要する場合は別途提出すること）。</w:t>
      </w:r>
      <w:r>
        <w:rPr>
          <w:rFonts w:hint="eastAsia"/>
          <w:color w:val="auto"/>
        </w:rPr>
        <w:br w:type="page"/>
      </w:r>
    </w:p>
    <w:p>
      <w:pPr>
        <w:pStyle w:val="0"/>
        <w:overflowPunct w:val="0"/>
        <w:snapToGrid w:val="0"/>
        <w:spacing w:line="200" w:lineRule="atLeast"/>
        <w:ind w:leftChars="0" w:firstLine="0" w:firstLineChars="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eastAsia="ＭＳ 明朝"/>
          <w:color w:val="auto"/>
        </w:rPr>
        <w:t>－</w:t>
      </w:r>
      <w:r>
        <w:rPr>
          <w:rFonts w:hint="eastAsia" w:ascii="ＭＳ 明朝" w:hAnsi="ＭＳ 明朝"/>
          <w:color w:val="auto"/>
        </w:rPr>
        <w:t>１号様式（第９条関係）</w:t>
      </w:r>
    </w:p>
    <w:p>
      <w:pPr>
        <w:pStyle w:val="0"/>
        <w:wordWrap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wordWrap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年度高知県園芸用ハウス整備事業</w:t>
      </w:r>
      <w:r>
        <w:rPr>
          <w:rFonts w:hint="eastAsia"/>
          <w:color w:val="auto"/>
          <w:u w:val="none" w:color="auto"/>
        </w:rPr>
        <w:t>実施計画の変更承認及び補助金変更交付申</w:t>
      </w:r>
      <w:r>
        <w:rPr>
          <w:rFonts w:hint="eastAsia"/>
          <w:color w:val="auto"/>
        </w:rPr>
        <w:t>請書</w:t>
      </w:r>
    </w:p>
    <w:p>
      <w:pPr>
        <w:pStyle w:val="0"/>
        <w:rPr>
          <w:rFonts w:hint="default"/>
          <w:color w:val="auto"/>
        </w:rPr>
      </w:pPr>
    </w:p>
    <w:p>
      <w:pPr>
        <w:pStyle w:val="0"/>
        <w:rPr>
          <w:rFonts w:hint="default"/>
          <w:color w:val="auto"/>
          <w:u w:val="none" w:color="auto"/>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月　　日付け高知県指令　　第　　号で交付の決定（又は変更決定）通知がありました補助金について</w:t>
      </w:r>
      <w:r>
        <w:rPr>
          <w:rFonts w:hint="eastAsia"/>
          <w:color w:val="auto"/>
          <w:u w:val="none" w:color="auto"/>
        </w:rPr>
        <w:t>、下記のとおり計画を変更したいので、高知県園芸用ハウス整備事業費補助金交付要綱第９条の規定により、実施計画の変更承認及び補助金の変更交付を申請します。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　変更交付申請額</w:t>
      </w:r>
    </w:p>
    <w:tbl>
      <w:tblPr>
        <w:tblStyle w:val="11"/>
        <w:tblW w:w="0" w:type="auto"/>
        <w:jc w:val="left"/>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598"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変更交付申請額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差引増減額</w:t>
            </w:r>
          </w:p>
        </w:tc>
      </w:tr>
      <w:tr>
        <w:trPr>
          <w:trHeight w:val="540"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w:t>
      </w:r>
      <w:r>
        <w:rPr>
          <w:rFonts w:hint="default" w:ascii="ＭＳ 明朝" w:hAnsi="ＭＳ 明朝"/>
          <w:color w:val="auto"/>
        </w:rPr>
        <w:t xml:space="preserve">  </w:t>
      </w:r>
      <w:r>
        <w:rPr>
          <w:rFonts w:hint="eastAsia" w:ascii="ＭＳ 明朝" w:hAnsi="ＭＳ 明朝"/>
          <w:color w:val="auto"/>
        </w:rPr>
        <w:t>変更の理由</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w:t>
      </w:r>
      <w:r>
        <w:rPr>
          <w:rFonts w:hint="default" w:ascii="ＭＳ 明朝" w:hAnsi="ＭＳ 明朝"/>
          <w:color w:val="auto"/>
        </w:rPr>
        <w:t xml:space="preserve">  </w:t>
      </w:r>
      <w:r>
        <w:rPr>
          <w:rFonts w:hint="eastAsia" w:ascii="ＭＳ 明朝" w:hAnsi="ＭＳ 明朝"/>
          <w:color w:val="auto"/>
        </w:rPr>
        <w:t>変更の内容（追加申請の場合は、事業目的、追加事業の入札予定日、変更後の事業完了予定日を記入）</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w:t>
      </w:r>
      <w:r>
        <w:rPr>
          <w:rFonts w:hint="default" w:ascii="ＭＳ 明朝" w:hAnsi="ＭＳ 明朝"/>
          <w:color w:val="auto"/>
        </w:rPr>
        <w:t xml:space="preserve">  </w:t>
      </w:r>
      <w:r>
        <w:rPr>
          <w:rFonts w:hint="eastAsia" w:ascii="ＭＳ 明朝" w:hAnsi="ＭＳ 明朝"/>
          <w:color w:val="auto"/>
        </w:rPr>
        <w:t>添付書類</w:t>
      </w:r>
    </w:p>
    <w:p>
      <w:pPr>
        <w:pStyle w:val="0"/>
        <w:rPr>
          <w:rFonts w:hint="default" w:ascii="ＭＳ 明朝" w:hAnsi="ＭＳ 明朝"/>
          <w:color w:val="auto"/>
          <w:u w:val="none"/>
        </w:rPr>
      </w:pPr>
      <w:r>
        <w:rPr>
          <w:rFonts w:hint="eastAsia" w:ascii="ＭＳ 明朝" w:hAnsi="ＭＳ 明朝"/>
          <w:color w:val="auto"/>
          <w:highlight w:val="none"/>
          <w:u w:val="none" w:color="auto"/>
        </w:rPr>
        <w:t>別</w:t>
      </w:r>
      <w:bookmarkStart w:id="0" w:name="_GoBack"/>
      <w:bookmarkEnd w:id="0"/>
      <w:r>
        <w:rPr>
          <w:rFonts w:hint="eastAsia" w:ascii="ＭＳ 明朝" w:hAnsi="ＭＳ 明朝"/>
          <w:color w:val="auto"/>
          <w:highlight w:val="none"/>
          <w:u w:val="none" w:color="auto"/>
        </w:rPr>
        <w:t>表第１に定める事業区分</w:t>
      </w:r>
    </w:p>
    <w:p>
      <w:pPr>
        <w:pStyle w:val="0"/>
        <w:rPr>
          <w:rFonts w:hint="default" w:ascii="ＭＳ 明朝" w:hAnsi="ＭＳ 明朝"/>
          <w:color w:val="auto"/>
        </w:rPr>
      </w:pPr>
      <w:r>
        <w:rPr>
          <w:rFonts w:hint="eastAsia" w:ascii="ＭＳ 明朝" w:hAnsi="ＭＳ 明朝"/>
          <w:color w:val="auto"/>
        </w:rPr>
        <w:t>（１）事業変更実施計画（別記第１</w:t>
      </w:r>
      <w:r>
        <w:rPr>
          <w:rFonts w:hint="eastAsia" w:ascii="ＭＳ 明朝" w:hAnsi="ＭＳ 明朝" w:eastAsia="ＭＳ 明朝"/>
          <w:color w:val="auto"/>
        </w:rPr>
        <w:t>－</w:t>
      </w:r>
      <w:r>
        <w:rPr>
          <w:rFonts w:hint="eastAsia" w:ascii="ＭＳ 明朝" w:hAnsi="ＭＳ 明朝"/>
          <w:color w:val="auto"/>
        </w:rPr>
        <w:t>４号様式及び第１</w:t>
      </w:r>
      <w:r>
        <w:rPr>
          <w:rFonts w:hint="eastAsia" w:ascii="ＭＳ 明朝" w:hAnsi="ＭＳ 明朝" w:eastAsia="ＭＳ 明朝"/>
          <w:color w:val="auto"/>
        </w:rPr>
        <w:t>－</w:t>
      </w:r>
      <w:r>
        <w:rPr>
          <w:rFonts w:hint="eastAsia" w:ascii="ＭＳ 明朝" w:hAnsi="ＭＳ 明朝"/>
          <w:color w:val="auto"/>
        </w:rPr>
        <w:t>４</w:t>
      </w:r>
      <w:r>
        <w:rPr>
          <w:rFonts w:hint="eastAsia" w:ascii="ＭＳ 明朝" w:hAnsi="ＭＳ 明朝" w:eastAsia="ＭＳ 明朝"/>
          <w:color w:val="auto"/>
        </w:rPr>
        <w:t>－</w:t>
      </w:r>
      <w:r>
        <w:rPr>
          <w:rFonts w:hint="eastAsia" w:ascii="ＭＳ 明朝" w:hAnsi="ＭＳ 明朝"/>
          <w:color w:val="auto"/>
        </w:rPr>
        <w:t>２号様式）</w:t>
      </w:r>
    </w:p>
    <w:p>
      <w:pPr>
        <w:pStyle w:val="0"/>
        <w:rPr>
          <w:rFonts w:hint="default" w:ascii="ＭＳ 明朝" w:hAnsi="ＭＳ 明朝"/>
          <w:color w:val="auto"/>
          <w:highlight w:val="none"/>
        </w:rPr>
      </w:pPr>
      <w:r>
        <w:rPr>
          <w:rFonts w:hint="eastAsia" w:ascii="ＭＳ 明朝" w:hAnsi="ＭＳ 明朝"/>
          <w:color w:val="auto"/>
          <w:highlight w:val="none"/>
        </w:rPr>
        <w:t>（２）収支予算書（別記第１</w:t>
      </w:r>
      <w:r>
        <w:rPr>
          <w:rFonts w:hint="eastAsia" w:ascii="ＭＳ 明朝" w:hAnsi="ＭＳ 明朝" w:eastAsia="ＭＳ 明朝"/>
          <w:color w:val="auto"/>
          <w:highlight w:val="none"/>
        </w:rPr>
        <w:t>－</w:t>
      </w:r>
      <w:r>
        <w:rPr>
          <w:rFonts w:hint="eastAsia" w:ascii="ＭＳ 明朝" w:hAnsi="ＭＳ 明朝"/>
          <w:color w:val="auto"/>
          <w:highlight w:val="none"/>
        </w:rPr>
        <w:t>５号様式）</w:t>
      </w:r>
    </w:p>
    <w:p>
      <w:pPr>
        <w:pStyle w:val="0"/>
        <w:ind w:left="578" w:hanging="578" w:hangingChars="300"/>
        <w:rPr>
          <w:rFonts w:hint="default" w:ascii="ＭＳ 明朝" w:hAnsi="ＭＳ 明朝"/>
          <w:color w:val="auto"/>
          <w:highlight w:val="none"/>
        </w:rPr>
      </w:pPr>
      <w:r>
        <w:rPr>
          <w:rFonts w:hint="eastAsia" w:ascii="ＭＳ 明朝" w:hAnsi="ＭＳ 明朝"/>
          <w:color w:val="auto"/>
          <w:highlight w:val="none"/>
        </w:rPr>
        <w:t>（３）工事請負契約書の写し（入札による補助金の減額、設計変更を行った場合は添付すること。）</w:t>
      </w:r>
    </w:p>
    <w:p>
      <w:pPr>
        <w:pStyle w:val="0"/>
        <w:ind w:left="476" w:leftChars="1" w:hanging="474" w:hangingChars="246"/>
        <w:rPr>
          <w:rFonts w:hint="default" w:ascii="ＭＳ 明朝" w:hAnsi="ＭＳ 明朝"/>
          <w:color w:val="auto"/>
          <w:highlight w:val="none"/>
        </w:rPr>
      </w:pPr>
      <w:r>
        <w:rPr>
          <w:rFonts w:hint="eastAsia" w:ascii="ＭＳ 明朝" w:hAnsi="ＭＳ 明朝"/>
          <w:color w:val="auto"/>
          <w:highlight w:val="none"/>
        </w:rPr>
        <w:t>（４）（変更）実施設計書又は値引きのある見</w:t>
      </w:r>
      <w:r>
        <w:rPr>
          <w:rFonts w:hint="eastAsia" w:ascii="ＭＳ 明朝" w:hAnsi="ＭＳ 明朝"/>
          <w:color w:val="auto"/>
          <w:highlight w:val="none"/>
          <w:u w:val="none" w:color="auto"/>
        </w:rPr>
        <w:t>積書</w:t>
      </w:r>
    </w:p>
    <w:p>
      <w:pPr>
        <w:pStyle w:val="0"/>
        <w:ind w:left="476" w:leftChars="1" w:hanging="474" w:hangingChars="246"/>
        <w:rPr>
          <w:rFonts w:hint="default" w:ascii="ＭＳ 明朝" w:hAnsi="ＭＳ 明朝"/>
          <w:color w:val="auto"/>
          <w:highlight w:val="none"/>
        </w:rPr>
      </w:pPr>
      <w:r>
        <w:rPr>
          <w:rFonts w:hint="eastAsia"/>
          <w:color w:val="auto"/>
          <w:highlight w:val="none"/>
          <w:u w:val="none" w:color="auto"/>
        </w:rPr>
        <w:t>　　　</w:t>
      </w:r>
      <w:r>
        <w:rPr>
          <w:rFonts w:hint="eastAsia" w:ascii="ＭＳ 明朝" w:hAnsi="ＭＳ 明朝"/>
          <w:color w:val="auto"/>
          <w:highlight w:val="none"/>
        </w:rPr>
        <w:t>（追加申請、設計変更、事業費の内訳を確認する必要がある場合は添付すること。）</w:t>
      </w:r>
    </w:p>
    <w:p>
      <w:pPr>
        <w:pStyle w:val="0"/>
        <w:ind w:left="443" w:leftChars="1" w:hanging="441" w:hangingChars="229"/>
        <w:rPr>
          <w:rFonts w:hint="default" w:ascii="ＭＳ 明朝" w:hAnsi="ＭＳ 明朝"/>
          <w:color w:val="auto"/>
          <w:highlight w:val="none"/>
        </w:rPr>
      </w:pPr>
      <w:r>
        <w:rPr>
          <w:rFonts w:hint="eastAsia" w:ascii="ＭＳ 明朝" w:hAnsi="ＭＳ 明朝"/>
          <w:color w:val="auto"/>
          <w:highlight w:val="none"/>
        </w:rPr>
        <w:t>（注）追加申請を行う場合は、次のうち事業区分に応じて必要な書類を添付すること。</w:t>
      </w:r>
    </w:p>
    <w:p>
      <w:pPr>
        <w:pStyle w:val="0"/>
        <w:rPr>
          <w:rFonts w:hint="default" w:ascii="ＭＳ 明朝" w:hAnsi="ＭＳ 明朝"/>
          <w:color w:val="auto"/>
          <w:highlight w:val="none"/>
        </w:rPr>
      </w:pPr>
      <w:r>
        <w:rPr>
          <w:rFonts w:hint="eastAsia" w:ascii="ＭＳ 明朝" w:hAnsi="ＭＳ 明朝"/>
          <w:color w:val="auto"/>
          <w:highlight w:val="none"/>
        </w:rPr>
        <w:t>（５）ハウス整備計画位置図</w:t>
      </w:r>
    </w:p>
    <w:p>
      <w:pPr>
        <w:pStyle w:val="0"/>
        <w:rPr>
          <w:rFonts w:hint="default" w:ascii="ＭＳ 明朝" w:hAnsi="ＭＳ 明朝"/>
          <w:color w:val="auto"/>
          <w:highlight w:val="none"/>
        </w:rPr>
      </w:pPr>
      <w:r>
        <w:rPr>
          <w:rFonts w:hint="eastAsia" w:ascii="ＭＳ 明朝" w:hAnsi="ＭＳ 明朝"/>
          <w:color w:val="auto"/>
          <w:highlight w:val="none"/>
        </w:rPr>
        <w:t>（６）特認事業協議書（別記第３号様式）</w:t>
      </w:r>
      <w:r>
        <w:rPr>
          <w:rFonts w:hint="eastAsia" w:ascii="ＭＳ 明朝" w:hAnsi="ＭＳ 明朝"/>
          <w:color w:val="auto"/>
          <w:highlight w:val="none"/>
          <w:u w:val="none" w:color="auto"/>
        </w:rPr>
        <w:t>（提出を要する場合）</w:t>
      </w:r>
    </w:p>
    <w:p>
      <w:pPr>
        <w:pStyle w:val="0"/>
        <w:rPr>
          <w:rFonts w:hint="default" w:ascii="ＭＳ 明朝" w:hAnsi="ＭＳ 明朝"/>
          <w:color w:val="auto"/>
          <w:highlight w:val="none"/>
        </w:rPr>
      </w:pPr>
      <w:r>
        <w:rPr>
          <w:rFonts w:hint="eastAsia" w:ascii="ＭＳ 明朝" w:hAnsi="ＭＳ 明朝"/>
          <w:color w:val="auto"/>
          <w:highlight w:val="none"/>
        </w:rPr>
        <w:t>（７）研修用ハウス運営・サポ</w:t>
      </w:r>
      <w:r>
        <w:rPr>
          <w:rFonts w:hint="eastAsia" w:ascii="ＭＳ 明朝" w:hAnsi="ＭＳ 明朝" w:eastAsia="ＭＳ 明朝"/>
          <w:color w:val="auto"/>
          <w:highlight w:val="none"/>
        </w:rPr>
        <w:t>－</w:t>
      </w:r>
      <w:r>
        <w:rPr>
          <w:rFonts w:hint="eastAsia" w:ascii="ＭＳ 明朝" w:hAnsi="ＭＳ 明朝"/>
          <w:color w:val="auto"/>
          <w:highlight w:val="none"/>
        </w:rPr>
        <w:t>ト計画書（別記第１</w:t>
      </w:r>
      <w:r>
        <w:rPr>
          <w:rFonts w:hint="eastAsia" w:ascii="ＭＳ 明朝" w:hAnsi="ＭＳ 明朝" w:eastAsia="ＭＳ 明朝"/>
          <w:color w:val="auto"/>
          <w:highlight w:val="none"/>
        </w:rPr>
        <w:t>－</w:t>
      </w:r>
      <w:r>
        <w:rPr>
          <w:rFonts w:hint="eastAsia" w:ascii="ＭＳ 明朝" w:hAnsi="ＭＳ 明朝"/>
          <w:color w:val="auto"/>
          <w:highlight w:val="none"/>
        </w:rPr>
        <w:t>９号様式）（研修区分の場合）</w:t>
      </w:r>
    </w:p>
    <w:p>
      <w:pPr>
        <w:pStyle w:val="0"/>
        <w:ind w:left="578" w:hanging="578" w:hangingChars="300"/>
        <w:rPr>
          <w:rFonts w:hint="default" w:ascii="ＭＳ 明朝" w:hAnsi="ＭＳ 明朝"/>
          <w:color w:val="000000" w:themeColor="text1"/>
          <w:u w:val="none" w:color="auto"/>
        </w:rPr>
      </w:pPr>
      <w:r>
        <w:rPr>
          <w:rFonts w:hint="eastAsia" w:ascii="ＭＳ 明朝" w:hAnsi="ＭＳ 明朝"/>
          <w:color w:val="auto"/>
          <w:highlight w:val="none"/>
        </w:rPr>
        <w:t>（８）既存ハウスの面積</w:t>
      </w:r>
      <w:r>
        <w:rPr>
          <w:rFonts w:hint="eastAsia" w:ascii="ＭＳ 明朝" w:hAnsi="ＭＳ 明朝"/>
          <w:color w:val="000000" w:themeColor="text1"/>
          <w:highlight w:val="none"/>
          <w:u w:val="none" w:color="auto"/>
        </w:rPr>
        <w:t>等確認書（別記第２号様式）（研修区分の中古ハウス活用、</w:t>
      </w:r>
      <w:r>
        <w:rPr>
          <w:rFonts w:hint="eastAsia" w:ascii="ＭＳ 明朝" w:hAnsi="ＭＳ 明朝"/>
          <w:strike w:val="0"/>
          <w:dstrike w:val="0"/>
          <w:color w:val="000000" w:themeColor="text1"/>
          <w:highlight w:val="none"/>
          <w:u w:val="none" w:color="auto"/>
        </w:rPr>
        <w:t>既存ハウスの高度化</w:t>
      </w:r>
      <w:r>
        <w:rPr>
          <w:rFonts w:hint="eastAsia" w:ascii="ＭＳ 明朝" w:hAnsi="ＭＳ 明朝"/>
          <w:color w:val="000000" w:themeColor="text1"/>
          <w:highlight w:val="none"/>
          <w:u w:val="none" w:color="auto"/>
        </w:rPr>
        <w:t>、</w:t>
      </w:r>
      <w:r>
        <w:rPr>
          <w:rFonts w:hint="eastAsia" w:ascii="ＭＳ 明朝" w:hAnsi="ＭＳ 明朝"/>
          <w:color w:val="000000" w:themeColor="text1"/>
          <w:u w:val="none" w:color="auto"/>
        </w:rPr>
        <w:t>流動化区分の場合）</w:t>
      </w:r>
    </w:p>
    <w:p>
      <w:pPr>
        <w:pStyle w:val="0"/>
        <w:ind w:left="578" w:hanging="578" w:hangingChars="300"/>
        <w:rPr>
          <w:rFonts w:hint="default" w:ascii="ＭＳ 明朝" w:hAnsi="ＭＳ 明朝"/>
          <w:color w:val="000000" w:themeColor="text1"/>
          <w:u w:val="none" w:color="auto"/>
        </w:rPr>
      </w:pPr>
      <w:r>
        <w:rPr>
          <w:rFonts w:hint="eastAsia" w:ascii="ＭＳ 明朝" w:hAnsi="ＭＳ 明朝"/>
          <w:color w:val="000000" w:themeColor="text1"/>
          <w:u w:val="none" w:color="auto"/>
        </w:rPr>
        <w:t>（９）流動化を明らかにする書類（売買契約書、賃貸契約書等）（研修区分の中古ハウス活用、流動化区分の場合）</w:t>
      </w:r>
    </w:p>
    <w:p>
      <w:pPr>
        <w:pStyle w:val="0"/>
        <w:ind w:left="578" w:hanging="578" w:hangingChars="300"/>
        <w:rPr>
          <w:rFonts w:hint="default" w:ascii="ＭＳ 明朝" w:hAnsi="ＭＳ 明朝"/>
          <w:color w:val="000000" w:themeColor="text1"/>
          <w:u w:val="none" w:color="auto"/>
        </w:rPr>
      </w:pPr>
      <w:r>
        <w:rPr>
          <w:rFonts w:hint="eastAsia" w:ascii="ＭＳ 明朝" w:hAnsi="ＭＳ 明朝"/>
          <w:color w:val="000000" w:themeColor="text1"/>
          <w:u w:val="none" w:color="auto"/>
        </w:rPr>
        <w:t>（</w:t>
      </w:r>
      <w:r>
        <w:rPr>
          <w:rFonts w:hint="eastAsia" w:ascii="ＭＳ 明朝" w:hAnsi="ＭＳ 明朝"/>
          <w:color w:val="000000" w:themeColor="text1"/>
          <w:u w:val="none" w:color="auto"/>
        </w:rPr>
        <w:t>10</w:t>
      </w:r>
      <w:r>
        <w:rPr>
          <w:rFonts w:hint="eastAsia" w:ascii="ＭＳ 明朝" w:hAnsi="ＭＳ 明朝"/>
          <w:color w:val="000000" w:themeColor="text1"/>
          <w:u w:val="none" w:color="auto"/>
        </w:rPr>
        <w:t>）流動化要件確認書（別記第７号様式）（流動化区分の場合）</w:t>
      </w:r>
    </w:p>
    <w:p>
      <w:pPr>
        <w:pStyle w:val="0"/>
        <w:ind w:left="578" w:hanging="578" w:hangingChars="300"/>
        <w:rPr>
          <w:rFonts w:hint="default" w:ascii="ＭＳ 明朝" w:hAnsi="ＭＳ 明朝"/>
          <w:color w:val="auto"/>
        </w:rPr>
      </w:pPr>
      <w:r>
        <w:rPr>
          <w:rFonts w:hint="eastAsia" w:ascii="ＭＳ 明朝" w:hAnsi="ＭＳ 明朝"/>
          <w:color w:val="000000" w:themeColor="text1"/>
          <w:u w:val="none" w:color="auto"/>
        </w:rPr>
        <w:t>（</w:t>
      </w:r>
      <w:r>
        <w:rPr>
          <w:rFonts w:hint="eastAsia" w:ascii="ＭＳ 明朝" w:hAnsi="ＭＳ 明朝"/>
          <w:color w:val="000000" w:themeColor="text1"/>
          <w:u w:val="none" w:color="auto"/>
        </w:rPr>
        <w:t>11</w:t>
      </w:r>
      <w:r>
        <w:rPr>
          <w:rFonts w:hint="eastAsia" w:ascii="ＭＳ 明朝" w:hAnsi="ＭＳ 明朝"/>
          <w:color w:val="000000" w:themeColor="text1"/>
          <w:u w:val="none" w:color="auto"/>
        </w:rPr>
        <w:t>）法人の設立時期がわかる書類（定款等）（新規就農</w:t>
      </w:r>
      <w:r>
        <w:rPr>
          <w:rFonts w:hint="eastAsia" w:ascii="ＭＳ 明朝" w:hAnsi="ＭＳ 明朝"/>
          <w:strike w:val="0"/>
          <w:dstrike w:val="0"/>
          <w:color w:val="000000" w:themeColor="text1"/>
          <w:u w:val="none" w:color="auto"/>
        </w:rPr>
        <w:t>区分（法人化）</w:t>
      </w:r>
      <w:r>
        <w:rPr>
          <w:rFonts w:hint="eastAsia" w:ascii="ＭＳ 明朝" w:hAnsi="ＭＳ 明朝"/>
          <w:color w:val="000000" w:themeColor="text1"/>
          <w:highlight w:val="none"/>
          <w:u w:val="none" w:color="auto"/>
        </w:rPr>
        <w:t>の場合</w:t>
      </w:r>
      <w:r>
        <w:rPr>
          <w:rFonts w:hint="eastAsia" w:ascii="ＭＳ 明朝" w:hAnsi="ＭＳ 明朝"/>
          <w:color w:val="000000" w:themeColor="text1"/>
          <w:u w:val="none" w:color="auto"/>
        </w:rPr>
        <w:t>）</w:t>
      </w:r>
    </w:p>
    <w:p>
      <w:pPr>
        <w:pStyle w:val="0"/>
        <w:ind w:left="578" w:hanging="578" w:hangingChars="3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12</w:t>
      </w:r>
      <w:r>
        <w:rPr>
          <w:rFonts w:hint="eastAsia" w:ascii="ＭＳ 明朝" w:hAnsi="ＭＳ 明朝"/>
          <w:color w:val="auto"/>
        </w:rPr>
        <w:t>）園芸用ハウス整備事業経営計画（別記第１</w:t>
      </w:r>
      <w:r>
        <w:rPr>
          <w:rFonts w:hint="eastAsia" w:ascii="ＭＳ 明朝" w:hAnsi="ＭＳ 明朝" w:eastAsia="ＭＳ 明朝"/>
          <w:color w:val="auto"/>
        </w:rPr>
        <w:t>－</w:t>
      </w:r>
      <w:r>
        <w:rPr>
          <w:rFonts w:hint="eastAsia" w:ascii="ＭＳ 明朝" w:hAnsi="ＭＳ 明朝"/>
          <w:color w:val="auto"/>
        </w:rPr>
        <w:t>６号様式）</w:t>
      </w:r>
    </w:p>
    <w:p>
      <w:pPr>
        <w:pStyle w:val="0"/>
        <w:ind w:left="578" w:hanging="578" w:hangingChars="3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13</w:t>
      </w:r>
      <w:r>
        <w:rPr>
          <w:rFonts w:hint="eastAsia" w:ascii="ＭＳ 明朝" w:hAnsi="ＭＳ 明朝"/>
          <w:color w:val="auto"/>
        </w:rPr>
        <w:t>）園芸用ハウス整備事業資金計画表（別記第１</w:t>
      </w:r>
      <w:r>
        <w:rPr>
          <w:rFonts w:hint="eastAsia" w:ascii="ＭＳ 明朝" w:hAnsi="ＭＳ 明朝" w:eastAsia="ＭＳ 明朝"/>
          <w:color w:val="auto"/>
        </w:rPr>
        <w:t>－</w:t>
      </w:r>
      <w:r>
        <w:rPr>
          <w:rFonts w:hint="eastAsia" w:ascii="ＭＳ 明朝" w:hAnsi="ＭＳ 明朝"/>
          <w:color w:val="auto"/>
        </w:rPr>
        <w:t>７号様式又は第１</w:t>
      </w:r>
      <w:r>
        <w:rPr>
          <w:rFonts w:hint="eastAsia" w:ascii="ＭＳ 明朝" w:hAnsi="ＭＳ 明朝" w:eastAsia="ＭＳ 明朝"/>
          <w:color w:val="auto"/>
        </w:rPr>
        <w:t>－</w:t>
      </w:r>
      <w:r>
        <w:rPr>
          <w:rFonts w:hint="eastAsia" w:ascii="ＭＳ 明朝" w:hAnsi="ＭＳ 明朝"/>
          <w:color w:val="auto"/>
        </w:rPr>
        <w:t>８号様式）</w:t>
      </w:r>
    </w:p>
    <w:p>
      <w:pPr>
        <w:pStyle w:val="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14</w:t>
      </w:r>
      <w:r>
        <w:rPr>
          <w:rFonts w:hint="eastAsia" w:ascii="ＭＳ 明朝" w:hAnsi="ＭＳ 明朝"/>
          <w:color w:val="auto"/>
        </w:rPr>
        <w:t>）</w:t>
      </w:r>
      <w:r>
        <w:rPr>
          <w:rFonts w:hint="eastAsia" w:ascii="ＭＳ 明朝" w:hAnsi="ＭＳ 明朝"/>
          <w:color w:val="auto"/>
          <w:highlight w:val="none"/>
          <w:u w:val="none" w:color="auto"/>
        </w:rPr>
        <w:t>誓約書兼同意書</w:t>
      </w:r>
      <w:r>
        <w:rPr>
          <w:rFonts w:hint="eastAsia" w:ascii="ＭＳ 明朝" w:hAnsi="ＭＳ 明朝"/>
          <w:color w:val="auto"/>
        </w:rPr>
        <w:t>（別記第５号様式）</w:t>
      </w:r>
    </w:p>
    <w:p>
      <w:pPr>
        <w:pStyle w:val="0"/>
        <w:spacing w:line="180" w:lineRule="atLeast"/>
        <w:ind w:leftChars="0" w:firstLine="0" w:firstLineChars="0"/>
        <w:rPr>
          <w:rFonts w:hint="default"/>
          <w:color w:val="auto"/>
        </w:rPr>
      </w:pPr>
      <w:r>
        <w:rPr>
          <w:rFonts w:hint="eastAsia" w:ascii="ＭＳ 明朝" w:hAnsi="ＭＳ 明朝"/>
          <w:color w:val="auto"/>
        </w:rPr>
        <w:t>（</w:t>
      </w:r>
      <w:r>
        <w:rPr>
          <w:rFonts w:hint="eastAsia" w:ascii="ＭＳ 明朝" w:hAnsi="ＭＳ 明朝"/>
          <w:color w:val="auto"/>
        </w:rPr>
        <w:t>15</w:t>
      </w:r>
      <w:r>
        <w:rPr>
          <w:rFonts w:hint="eastAsia" w:ascii="ＭＳ 明朝" w:hAnsi="ＭＳ 明朝"/>
          <w:color w:val="auto"/>
        </w:rPr>
        <w:t>）事業実施主体が規定する園芸用ハウス管理運営規程及び利用契約書の案（未提出の場合）</w:t>
      </w:r>
    </w:p>
    <w:p>
      <w:pPr>
        <w:pStyle w:val="0"/>
        <w:rPr>
          <w:rFonts w:hint="default" w:ascii="ＭＳ 明朝" w:hAnsi="ＭＳ 明朝"/>
          <w:color w:val="FF0000"/>
          <w:highlight w:val="none"/>
          <w:u w:val="single" w:color="auto"/>
        </w:rPr>
      </w:pPr>
      <w:r>
        <w:rPr>
          <w:rFonts w:hint="eastAsia" w:ascii="ＭＳ 明朝" w:hAnsi="ＭＳ 明朝"/>
          <w:color w:val="auto"/>
          <w:u w:val="none" w:color="auto"/>
        </w:rPr>
        <w:t>（ハウスを賃貸利用する場合は提出すること。）</w:t>
      </w:r>
    </w:p>
    <w:p>
      <w:pPr>
        <w:pStyle w:val="0"/>
        <w:rPr>
          <w:rFonts w:hint="default" w:ascii="ＭＳ 明朝" w:hAnsi="ＭＳ 明朝"/>
          <w:color w:val="FF0000"/>
          <w:highlight w:val="none"/>
          <w:u w:val="singl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別表第２に定める事業区分</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color w:val="auto"/>
          <w:highlight w:val="none"/>
          <w:u w:val="none" w:color="auto"/>
        </w:rPr>
        <w:t>第１に定める事業区分を併用する場合は第１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（３）工事請負契約書の写し（入札による補助金の減額、設計変更を行った場合は添付すること。）</w:t>
      </w:r>
    </w:p>
    <w:p>
      <w:pPr>
        <w:pStyle w:val="0"/>
        <w:ind w:left="476" w:leftChars="1" w:hanging="474" w:hangingChars="246"/>
        <w:rPr>
          <w:rFonts w:hint="default" w:ascii="ＭＳ 明朝" w:hAnsi="ＭＳ 明朝"/>
          <w:color w:val="auto"/>
          <w:highlight w:val="none"/>
          <w:u w:val="none" w:color="auto"/>
        </w:rPr>
      </w:pPr>
      <w:r>
        <w:rPr>
          <w:rFonts w:hint="eastAsia" w:ascii="ＭＳ 明朝" w:hAnsi="ＭＳ 明朝"/>
          <w:color w:val="auto"/>
          <w:highlight w:val="none"/>
          <w:u w:val="none" w:color="auto"/>
        </w:rPr>
        <w:t>（４）（変更）実施設計書又は値引きのある見積書</w:t>
      </w:r>
    </w:p>
    <w:p>
      <w:pPr>
        <w:pStyle w:val="0"/>
        <w:ind w:left="578" w:hanging="578" w:hangingChars="300"/>
        <w:rPr>
          <w:rFonts w:hint="default" w:ascii="ＭＳ 明朝" w:hAnsi="ＭＳ 明朝"/>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（追加申請、設計変更、事業費の内訳を確認する必要がある場合は添付すること。）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（５）ハウス整備計画位置図</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（６）園芸施設共済組合の損害評価書等</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highlight w:val="none"/>
          <w:u w:val="none" w:color="auto"/>
        </w:rPr>
        <w:t>（評価書等が作成されていない場合は、変更申請又は実績報告時に提出すること。）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（８）誓約書兼同意書（別記第５号様式）</w:t>
      </w:r>
    </w:p>
    <w:p>
      <w:pPr>
        <w:pStyle w:val="0"/>
        <w:spacing w:line="180" w:lineRule="atLeast"/>
        <w:rPr>
          <w:rFonts w:hint="default"/>
          <w:color w:val="auto"/>
          <w:highlight w:val="none"/>
          <w:u w:val="none" w:color="auto"/>
        </w:rPr>
      </w:pPr>
      <w:r>
        <w:rPr>
          <w:rFonts w:hint="eastAsia" w:ascii="ＭＳ 明朝" w:hAnsi="ＭＳ 明朝"/>
          <w:color w:val="auto"/>
          <w:highlight w:val="none"/>
          <w:u w:val="none" w:color="auto"/>
        </w:rPr>
        <w:t>（９）事業実施主体が規定する園芸用ハウス管理運営規程及び利用契約書の案（未提出の場合）</w:t>
      </w:r>
    </w:p>
    <w:p>
      <w:pPr>
        <w:pStyle w:val="0"/>
        <w:spacing w:line="180" w:lineRule="atLeast"/>
        <w:ind w:firstLine="578" w:firstLineChars="300"/>
        <w:rPr>
          <w:rFonts w:hint="default"/>
          <w:color w:val="auto"/>
          <w:highlight w:val="none"/>
          <w:u w:val="none" w:color="auto"/>
        </w:rPr>
      </w:pPr>
      <w:r>
        <w:rPr>
          <w:rFonts w:hint="eastAsia" w:ascii="ＭＳ 明朝" w:hAnsi="ＭＳ 明朝"/>
          <w:color w:val="auto"/>
          <w:highlight w:val="none"/>
          <w:u w:val="none" w:color="auto"/>
        </w:rPr>
        <w:t>（ハウスを賃貸利用する場合は提出すること。）</w:t>
      </w:r>
    </w:p>
    <w:p>
      <w:pPr>
        <w:pStyle w:val="0"/>
        <w:rPr>
          <w:rFonts w:hint="default" w:ascii="ＭＳ 明朝" w:hAnsi="ＭＳ 明朝"/>
          <w:color w:val="auto"/>
          <w:spacing w:val="-10"/>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spacing w:val="-10"/>
          <w:highlight w:val="none"/>
          <w:u w:val="none" w:color="auto"/>
        </w:rPr>
        <w:t>）特認事業協議書（別記第３号様式）（</w:t>
      </w:r>
      <w:r>
        <w:rPr>
          <w:rFonts w:hint="eastAsia" w:ascii="ＭＳ 明朝" w:hAnsi="ＭＳ 明朝" w:eastAsia="ＭＳ 明朝"/>
          <w:color w:val="auto"/>
          <w:spacing w:val="-10"/>
          <w:highlight w:val="none"/>
          <w:u w:val="none" w:color="auto"/>
        </w:rPr>
        <w:t>別表第</w:t>
      </w:r>
      <w:r>
        <w:rPr>
          <w:rFonts w:hint="eastAsia" w:ascii="ＭＳ 明朝" w:hAnsi="ＭＳ 明朝"/>
          <w:color w:val="auto"/>
          <w:spacing w:val="-10"/>
          <w:highlight w:val="none"/>
          <w:u w:val="none" w:color="auto"/>
        </w:rPr>
        <w:t>１に定める事業区分を併用する場合で提出を要する場合）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）既存ハウスの面積等確認書（別記第２号様式）（他人が所有していたハウスを修繕する場合、及び</w:t>
      </w:r>
      <w:r>
        <w:rPr>
          <w:rFonts w:hint="eastAsia" w:ascii="ＭＳ 明朝" w:hAnsi="ＭＳ 明朝"/>
          <w:strike w:val="0"/>
          <w:dstrike w:val="0"/>
          <w:color w:val="auto"/>
          <w:highlight w:val="none"/>
          <w:u w:val="none" w:color="auto"/>
        </w:rPr>
        <w:t>既存ハウスの高度化</w:t>
      </w:r>
      <w:r>
        <w:rPr>
          <w:rFonts w:hint="eastAsia" w:ascii="ＭＳ 明朝" w:hAnsi="ＭＳ 明朝"/>
          <w:color w:val="auto"/>
          <w:highlight w:val="none"/>
          <w:u w:val="none" w:color="auto"/>
        </w:rPr>
        <w:t>、流動化区分を併用する場合）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12</w:t>
      </w:r>
      <w:r>
        <w:rPr>
          <w:rFonts w:hint="eastAsia" w:ascii="ＭＳ 明朝" w:hAnsi="ＭＳ 明朝"/>
          <w:color w:val="auto"/>
          <w:highlight w:val="none"/>
          <w:u w:val="none" w:color="auto"/>
        </w:rPr>
        <w:t>）流動化を明らかにする書類（売買契約書、賃貸契約書等）（他人が所有していたハウスを修繕する場合、及び流動化区分を併用する場合）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13</w:t>
      </w:r>
      <w:r>
        <w:rPr>
          <w:rFonts w:hint="eastAsia" w:ascii="ＭＳ 明朝" w:hAnsi="ＭＳ 明朝"/>
          <w:color w:val="auto"/>
          <w:highlight w:val="none"/>
          <w:u w:val="none" w:color="auto"/>
        </w:rPr>
        <w:t>）流動化要件確認書（別記第７号様式）（他人が所有していたハウスを修繕する場合、及び流動化区分を併用する場合）</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１に定める事業区分を併用する場合は次の資料も併わせて提出すること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15</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spacing w:line="180" w:lineRule="atLeast"/>
        <w:ind w:left="0" w:leftChars="0" w:firstLine="0" w:firstLineChars="0"/>
        <w:rPr>
          <w:rFonts w:hint="default"/>
          <w:color w:val="auto"/>
        </w:rPr>
      </w:pP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eastAsia="ＭＳ 明朝"/>
          <w:color w:val="auto"/>
        </w:rPr>
        <w:t>－</w:t>
      </w:r>
      <w:r>
        <w:rPr>
          <w:rFonts w:hint="eastAsia" w:ascii="ＭＳ 明朝" w:hAnsi="ＭＳ 明朝"/>
          <w:color w:val="auto"/>
        </w:rPr>
        <w:t>２号様式（第９条関係）</w:t>
      </w:r>
    </w:p>
    <w:p>
      <w:pPr>
        <w:pStyle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年度高知県園芸用ハウス整備事業実施計画変更承認申請書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highlight w:val="none"/>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　　月　　日付け　　第　　号で承認（又は変更承認）通知がありました事業実施計画について、下記のとおり計画を変更したいので、高知県園芸用ハウス整備事業費補助金交付要綱第９条の規定により、その変更承認を申請します。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eastAsia" w:ascii="ＭＳ 明朝" w:hAnsi="ＭＳ 明朝"/>
          <w:color w:val="auto"/>
          <w:u w:val="none" w:color="auto"/>
        </w:rPr>
        <w:t xml:space="preserve">  </w:t>
      </w:r>
      <w:r>
        <w:rPr>
          <w:rFonts w:hint="eastAsia" w:ascii="ＭＳ 明朝" w:hAnsi="ＭＳ 明朝"/>
          <w:color w:val="auto"/>
          <w:u w:val="none" w:color="auto"/>
        </w:rPr>
        <w:t>変更の理由</w:t>
      </w:r>
    </w:p>
    <w:p>
      <w:pPr>
        <w:pStyle w:val="0"/>
        <w:rPr>
          <w:rFonts w:hint="default" w:ascii="ＭＳ 明朝" w:hAnsi="ＭＳ 明朝"/>
          <w:color w:val="auto"/>
          <w:u w:val="none" w:color="auto"/>
        </w:rPr>
      </w:pPr>
    </w:p>
    <w:p>
      <w:pPr>
        <w:pStyle w:val="0"/>
        <w:rPr>
          <w:rFonts w:hint="default" w:ascii="ＭＳ 明朝" w:hAnsi="ＭＳ 明朝"/>
          <w:color w:val="auto"/>
          <w:highlight w:val="none"/>
          <w:u w:val="none" w:color="auto"/>
        </w:rPr>
      </w:pPr>
    </w:p>
    <w:p>
      <w:pPr>
        <w:pStyle w:val="0"/>
        <w:ind w:left="385" w:hanging="385" w:hangingChars="200"/>
        <w:rPr>
          <w:rFonts w:hint="default" w:ascii="ＭＳ 明朝" w:hAnsi="ＭＳ 明朝"/>
          <w:color w:val="auto"/>
          <w:highlight w:val="none"/>
          <w:u w:val="none" w:color="auto"/>
        </w:rPr>
      </w:pPr>
      <w:r>
        <w:rPr>
          <w:rFonts w:hint="eastAsia" w:ascii="ＭＳ 明朝" w:hAnsi="ＭＳ 明朝"/>
          <w:color w:val="auto"/>
          <w:highlight w:val="none"/>
          <w:u w:val="none" w:color="auto"/>
        </w:rPr>
        <w:t>２</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変更の内容（追加申請の場合は、事業目的、追加事業の入札予定日、変更後の事業完了予定日を記入）</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添付書類</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（１）事業変更実施計画（別記第１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（３）工事請負契約書の写し（入札による補助金の減額、設計変更を行った場合は添付すること。）</w:t>
      </w:r>
    </w:p>
    <w:p>
      <w:pPr>
        <w:pStyle w:val="0"/>
        <w:ind w:left="668" w:leftChars="1" w:hanging="666" w:hangingChars="346"/>
        <w:rPr>
          <w:rFonts w:hint="default" w:ascii="ＭＳ 明朝" w:hAnsi="ＭＳ 明朝"/>
          <w:color w:val="auto"/>
          <w:highlight w:val="none"/>
          <w:u w:val="none" w:color="auto"/>
        </w:rPr>
      </w:pPr>
      <w:r>
        <w:rPr>
          <w:rFonts w:hint="eastAsia" w:ascii="ＭＳ 明朝" w:hAnsi="ＭＳ 明朝"/>
          <w:color w:val="auto"/>
          <w:highlight w:val="none"/>
          <w:u w:val="none" w:color="auto"/>
        </w:rPr>
        <w:t>（４）（変更）実施設計書又は値引きのある見積書</w:t>
      </w:r>
    </w:p>
    <w:p>
      <w:pPr>
        <w:pStyle w:val="0"/>
        <w:ind w:left="668" w:leftChars="1" w:hanging="666" w:hangingChars="346"/>
        <w:rPr>
          <w:rFonts w:hint="default" w:ascii="ＭＳ 明朝" w:hAnsi="ＭＳ 明朝"/>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（追加申請、設計変更、事業費の内訳を確認する必要がある場合は添付すること。）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（注）追加申請を行う場合は、以下の書類を添付すること。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（５）ハウス整備計画位置図</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（６）園芸施設共済組合の損害評価書等</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highlight w:val="none"/>
          <w:u w:val="none" w:color="auto"/>
        </w:rPr>
        <w:t>（評価書等が作成されていない場合は、変更交付申請又は実績報告時に提出すること。）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（８）誓約書兼同意書（別記第５号様式）</w:t>
      </w:r>
    </w:p>
    <w:p>
      <w:pPr>
        <w:pStyle w:val="0"/>
        <w:ind w:left="578" w:hanging="578" w:hangingChars="300"/>
        <w:rPr>
          <w:rFonts w:hint="default"/>
          <w:color w:val="auto"/>
          <w:highlight w:val="none"/>
          <w:u w:val="none" w:color="auto"/>
        </w:rPr>
      </w:pPr>
      <w:r>
        <w:rPr>
          <w:rFonts w:hint="eastAsia" w:ascii="ＭＳ 明朝" w:hAnsi="ＭＳ 明朝"/>
          <w:color w:val="auto"/>
          <w:highlight w:val="none"/>
          <w:u w:val="none" w:color="auto"/>
        </w:rPr>
        <w:t>（９）事業実施主体が規定する園芸用ハウス管理運営規程及び利用契約書の案（未提出の場合）</w:t>
      </w:r>
    </w:p>
    <w:p>
      <w:pPr>
        <w:pStyle w:val="0"/>
        <w:ind w:left="578" w:hanging="578" w:hangingChars="300"/>
        <w:rPr>
          <w:rFonts w:hint="default"/>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（ハウスを賃貸利用する場合は提出すること。）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w:t>
      </w:r>
      <w:r>
        <w:rPr>
          <w:rFonts w:hint="eastAsia" w:ascii="ＭＳ 明朝" w:hAnsi="ＭＳ 明朝"/>
          <w:color w:val="auto"/>
          <w:spacing w:val="-2"/>
          <w:highlight w:val="none"/>
          <w:u w:val="none" w:color="auto"/>
        </w:rPr>
        <w:t>特認事業協議書（別記第３号様式）（</w:t>
      </w:r>
      <w:r>
        <w:rPr>
          <w:rFonts w:hint="eastAsia" w:ascii="ＭＳ 明朝" w:hAnsi="ＭＳ 明朝" w:eastAsia="ＭＳ 明朝"/>
          <w:color w:val="auto"/>
          <w:spacing w:val="-2"/>
          <w:highlight w:val="none"/>
          <w:u w:val="none" w:color="auto"/>
        </w:rPr>
        <w:t>別表第</w:t>
      </w:r>
      <w:r>
        <w:rPr>
          <w:rFonts w:hint="eastAsia" w:ascii="ＭＳ 明朝" w:hAnsi="ＭＳ 明朝"/>
          <w:color w:val="auto"/>
          <w:spacing w:val="-2"/>
          <w:highlight w:val="none"/>
          <w:u w:val="none" w:color="auto"/>
        </w:rPr>
        <w:t>１に定める事業区分を併用する場合で提出を要する場合）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11</w:t>
      </w:r>
      <w:r>
        <w:rPr>
          <w:rFonts w:hint="eastAsia" w:ascii="ＭＳ 明朝" w:hAnsi="ＭＳ 明朝"/>
          <w:color w:val="auto"/>
          <w:highlight w:val="none"/>
          <w:u w:val="none" w:color="auto"/>
        </w:rPr>
        <w:t>）既存ハウスの面積等確認書（別記第２号様式）（他人が所有していたハウスを修繕する場合、及び</w:t>
      </w:r>
      <w:r>
        <w:rPr>
          <w:rFonts w:hint="eastAsia" w:ascii="ＭＳ 明朝" w:hAnsi="ＭＳ 明朝"/>
          <w:strike w:val="0"/>
          <w:dstrike w:val="0"/>
          <w:color w:val="auto"/>
          <w:highlight w:val="none"/>
          <w:u w:val="none" w:color="auto"/>
        </w:rPr>
        <w:t>既存ハウスの高度化</w:t>
      </w:r>
      <w:r>
        <w:rPr>
          <w:rFonts w:hint="eastAsia" w:ascii="ＭＳ 明朝" w:hAnsi="ＭＳ 明朝"/>
          <w:color w:val="auto"/>
          <w:highlight w:val="none"/>
          <w:u w:val="none" w:color="auto"/>
        </w:rPr>
        <w:t>、流動化区分を併用する場合）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12</w:t>
      </w:r>
      <w:r>
        <w:rPr>
          <w:rFonts w:hint="eastAsia" w:ascii="ＭＳ 明朝" w:hAnsi="ＭＳ 明朝"/>
          <w:color w:val="auto"/>
          <w:highlight w:val="none"/>
          <w:u w:val="none" w:color="auto"/>
        </w:rPr>
        <w:t>）流動化を明らかにする書類（売買契約書、賃貸契約書等）（他人が所有していたハウスを修繕する場合、及び流動化区分を併用する場合）</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13</w:t>
      </w:r>
      <w:r>
        <w:rPr>
          <w:rFonts w:hint="eastAsia" w:ascii="ＭＳ 明朝" w:hAnsi="ＭＳ 明朝"/>
          <w:color w:val="auto"/>
          <w:highlight w:val="none"/>
          <w:u w:val="none" w:color="auto"/>
        </w:rPr>
        <w:t>）流動化要件確認書（別記第７号様式）（他人が所有していたハウスを修繕する場合、及び流動化区分を併用する場合）</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１に定める事業区分を併用する場合は次の資料も合わせて提出すること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spacing w:line="180" w:lineRule="atLeast"/>
        <w:rPr>
          <w:rFonts w:hint="default"/>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15</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第</w:t>
      </w:r>
      <w:r>
        <w:rPr>
          <w:rFonts w:hint="eastAsia" w:ascii="ＭＳ 明朝" w:hAnsi="ＭＳ 明朝"/>
          <w:color w:val="auto"/>
          <w:highlight w:val="none"/>
          <w:u w:val="none" w:color="auto"/>
        </w:rPr>
        <w:t>10</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３号様式（第９条関係）</w:t>
      </w:r>
    </w:p>
    <w:p>
      <w:pPr>
        <w:pStyle w:val="0"/>
        <w:jc w:val="right"/>
        <w:rPr>
          <w:rFonts w:hint="default" w:ascii="ＭＳ 明朝" w:hAnsi="ＭＳ 明朝"/>
          <w:color w:val="auto"/>
          <w:highlight w:val="none"/>
          <w:u w:val="none" w:color="auto"/>
        </w:rPr>
      </w:pP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第　　　　　　　　　号</w:t>
      </w:r>
    </w:p>
    <w:p>
      <w:pPr>
        <w:pStyle w:val="0"/>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年　　月　　日</w:t>
      </w:r>
    </w:p>
    <w:p>
      <w:pPr>
        <w:pStyle w:val="0"/>
        <w:wordWrap w:val="0"/>
        <w:jc w:val="both"/>
        <w:rPr>
          <w:rFonts w:hint="default" w:ascii="ＭＳ 明朝" w:hAnsi="ＭＳ 明朝"/>
          <w:color w:val="auto"/>
          <w:highlight w:val="none"/>
          <w:u w:val="none" w:color="auto"/>
        </w:rPr>
      </w:pPr>
    </w:p>
    <w:p>
      <w:pPr>
        <w:pStyle w:val="0"/>
        <w:ind w:firstLine="193" w:firstLineChars="100"/>
        <w:rPr>
          <w:rFonts w:hint="default"/>
          <w:color w:val="auto"/>
          <w:highlight w:val="none"/>
          <w:u w:val="none" w:color="auto"/>
        </w:rPr>
      </w:pPr>
      <w:r>
        <w:rPr>
          <w:rFonts w:hint="eastAsia"/>
          <w:color w:val="auto"/>
          <w:highlight w:val="none"/>
          <w:u w:val="none" w:color="auto"/>
        </w:rPr>
        <w:t>高知県知事</w:t>
      </w:r>
      <w:r>
        <w:rPr>
          <w:rFonts w:hint="default"/>
          <w:color w:val="auto"/>
          <w:highlight w:val="none"/>
          <w:u w:val="none" w:color="auto"/>
        </w:rPr>
        <w:t xml:space="preserve">                  </w:t>
      </w:r>
      <w:r>
        <w:rPr>
          <w:rFonts w:hint="eastAsia"/>
          <w:color w:val="auto"/>
          <w:highlight w:val="none"/>
          <w:u w:val="none" w:color="auto"/>
        </w:rPr>
        <w:t>様</w:t>
      </w:r>
    </w:p>
    <w:p>
      <w:pPr>
        <w:pStyle w:val="0"/>
        <w:rPr>
          <w:rFonts w:hint="default" w:ascii="ＭＳ 明朝" w:hAnsi="ＭＳ 明朝"/>
          <w:color w:val="auto"/>
          <w:highlight w:val="none"/>
          <w:u w:val="none" w:color="auto"/>
        </w:rPr>
      </w:pPr>
    </w:p>
    <w:p>
      <w:pPr>
        <w:pStyle w:val="0"/>
        <w:ind w:firstLine="6372" w:firstLineChars="3309"/>
        <w:rPr>
          <w:rFonts w:hint="default"/>
          <w:color w:val="auto"/>
          <w:highlight w:val="none"/>
          <w:u w:val="none" w:color="auto"/>
        </w:rPr>
      </w:pPr>
      <w:r>
        <w:rPr>
          <w:rFonts w:hint="eastAsia"/>
          <w:color w:val="auto"/>
          <w:highlight w:val="none"/>
          <w:u w:val="none" w:color="auto"/>
        </w:rPr>
        <w:t>市町村長　　　　　　　　　</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令和　　年度高知県園芸用ハウス整備事業費補助金変更交付申請書</w:t>
      </w:r>
    </w:p>
    <w:p>
      <w:pPr>
        <w:pStyle w:val="0"/>
        <w:jc w:val="center"/>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年　　月　　日付け高知県指令　　第　　号で交付の決定（又は変更決定）通知がありました補助金について下記のとおり変更したいので、高知県園芸用ハウス整備事業費補助金交付要綱第</w:t>
      </w:r>
      <w:r>
        <w:rPr>
          <w:rFonts w:hint="eastAsia" w:ascii="ＭＳ 明朝" w:hAnsi="ＭＳ 明朝"/>
          <w:color w:val="auto"/>
          <w:highlight w:val="none"/>
          <w:u w:val="none" w:color="auto"/>
        </w:rPr>
        <w:t>9</w:t>
      </w:r>
      <w:r>
        <w:rPr>
          <w:rFonts w:hint="eastAsia" w:ascii="ＭＳ 明朝" w:hAnsi="ＭＳ 明朝"/>
          <w:color w:val="auto"/>
          <w:highlight w:val="none"/>
          <w:u w:val="none" w:color="auto"/>
        </w:rPr>
        <w:t>条の規定により、</w:t>
      </w:r>
      <w:r>
        <w:rPr>
          <w:rFonts w:hint="eastAsia" w:ascii="ＭＳ 明朝" w:hAnsi="ＭＳ 明朝"/>
          <w:i w:val="0"/>
          <w:color w:val="auto"/>
          <w:highlight w:val="none"/>
          <w:u w:val="none" w:color="auto"/>
        </w:rPr>
        <w:t>その変更</w:t>
      </w:r>
      <w:r>
        <w:rPr>
          <w:rFonts w:hint="eastAsia" w:ascii="ＭＳ 明朝" w:hAnsi="ＭＳ 明朝"/>
          <w:color w:val="auto"/>
          <w:highlight w:val="none"/>
          <w:u w:val="none" w:color="auto"/>
        </w:rPr>
        <w:t>交付を申請します。</w:t>
      </w: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記</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１　変更交付申請額</w:t>
      </w:r>
    </w:p>
    <w:tbl>
      <w:tblPr>
        <w:tblStyle w:val="11"/>
        <w:tblW w:w="0" w:type="auto"/>
        <w:jc w:val="left"/>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580"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変更交付申請額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差引増減額</w:t>
            </w:r>
          </w:p>
        </w:tc>
      </w:tr>
      <w:tr>
        <w:trPr>
          <w:trHeight w:val="540"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rPr>
            </w:pPr>
            <w:r>
              <w:rPr>
                <w:rFonts w:hint="default" w:ascii="ＭＳ 明朝" w:hAnsi="ＭＳ 明朝"/>
                <w:color w:val="auto"/>
                <w:highlight w:val="none"/>
              </w:rPr>
              <w:t xml:space="preserve">                </w:t>
            </w:r>
            <w:r>
              <w:rPr>
                <w:rFonts w:hint="eastAsia" w:ascii="ＭＳ 明朝" w:hAnsi="ＭＳ 明朝"/>
                <w:color w:val="auto"/>
                <w:highlight w:val="none"/>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rPr>
            </w:pPr>
            <w:r>
              <w:rPr>
                <w:rFonts w:hint="default" w:ascii="ＭＳ 明朝" w:hAnsi="ＭＳ 明朝"/>
                <w:color w:val="auto"/>
                <w:highlight w:val="none"/>
              </w:rPr>
              <w:t xml:space="preserve">                </w:t>
            </w:r>
            <w:r>
              <w:rPr>
                <w:rFonts w:hint="eastAsia" w:ascii="ＭＳ 明朝" w:hAnsi="ＭＳ 明朝"/>
                <w:color w:val="auto"/>
                <w:highlight w:val="none"/>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rPr>
            </w:pPr>
            <w:r>
              <w:rPr>
                <w:rFonts w:hint="default" w:ascii="ＭＳ 明朝" w:hAnsi="ＭＳ 明朝"/>
                <w:color w:val="auto"/>
                <w:highlight w:val="none"/>
              </w:rPr>
              <w:t xml:space="preserve">                </w:t>
            </w:r>
            <w:r>
              <w:rPr>
                <w:rFonts w:hint="eastAsia" w:ascii="ＭＳ 明朝" w:hAnsi="ＭＳ 明朝"/>
                <w:color w:val="auto"/>
                <w:highlight w:val="none"/>
              </w:rPr>
              <w:t>千円</w:t>
            </w:r>
          </w:p>
        </w:tc>
      </w:tr>
    </w:tbl>
    <w:p>
      <w:pPr>
        <w:pStyle w:val="0"/>
        <w:rPr>
          <w:rFonts w:hint="default" w:ascii="ＭＳ 明朝" w:hAnsi="ＭＳ 明朝"/>
          <w:color w:val="auto"/>
          <w:highlight w:val="none"/>
        </w:rPr>
      </w:pPr>
    </w:p>
    <w:p>
      <w:pPr>
        <w:pStyle w:val="0"/>
        <w:spacing w:line="180" w:lineRule="atLeast"/>
        <w:rPr>
          <w:rFonts w:hint="eastAsia"/>
          <w:color w:val="auto"/>
          <w:highlight w:val="none"/>
        </w:rPr>
      </w:pPr>
      <w:r>
        <w:rPr>
          <w:rFonts w:hint="eastAsia"/>
          <w:color w:val="auto"/>
          <w:highlight w:val="none"/>
        </w:rPr>
        <w:br w:type="page"/>
      </w:r>
    </w:p>
    <w:p>
      <w:pPr>
        <w:pStyle w:val="0"/>
        <w:rPr>
          <w:rFonts w:hint="default" w:ascii="ＭＳ 明朝" w:hAnsi="ＭＳ 明朝"/>
          <w:color w:val="auto"/>
          <w:highlight w:val="none"/>
        </w:rPr>
      </w:pPr>
      <w:r>
        <w:rPr>
          <w:rFonts w:hint="eastAsia" w:ascii="ＭＳ 明朝" w:hAnsi="ＭＳ 明朝"/>
          <w:color w:val="auto"/>
          <w:highlight w:val="none"/>
        </w:rPr>
        <w:t>第</w:t>
      </w:r>
      <w:r>
        <w:rPr>
          <w:rFonts w:hint="eastAsia" w:ascii="ＭＳ 明朝" w:hAnsi="ＭＳ 明朝"/>
          <w:color w:val="auto"/>
          <w:highlight w:val="none"/>
        </w:rPr>
        <w:t>11</w:t>
      </w:r>
      <w:r>
        <w:rPr>
          <w:rFonts w:hint="eastAsia" w:ascii="ＭＳ 明朝" w:hAnsi="ＭＳ 明朝"/>
          <w:color w:val="auto"/>
          <w:highlight w:val="none"/>
        </w:rPr>
        <w:t>－１号様式（第</w:t>
      </w:r>
      <w:r>
        <w:rPr>
          <w:rFonts w:hint="eastAsia" w:ascii="ＭＳ 明朝" w:hAnsi="ＭＳ 明朝"/>
          <w:color w:val="auto"/>
          <w:highlight w:val="none"/>
        </w:rPr>
        <w:t>10</w:t>
      </w:r>
      <w:r>
        <w:rPr>
          <w:rFonts w:hint="eastAsia" w:ascii="ＭＳ 明朝" w:hAnsi="ＭＳ 明朝"/>
          <w:color w:val="auto"/>
          <w:highlight w:val="none"/>
        </w:rPr>
        <w:t>条関係）</w:t>
      </w:r>
    </w:p>
    <w:p>
      <w:pPr>
        <w:pStyle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　　年度高知県園芸用ハウス整備事業費補助金実績報告書</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令和</w:t>
      </w:r>
      <w:r>
        <w:rPr>
          <w:rFonts w:hint="default" w:ascii="ＭＳ 明朝" w:hAnsi="ＭＳ 明朝"/>
          <w:color w:val="auto"/>
        </w:rPr>
        <w:t xml:space="preserve">    </w:t>
      </w:r>
      <w:r>
        <w:rPr>
          <w:rFonts w:hint="eastAsia" w:ascii="ＭＳ 明朝" w:hAnsi="ＭＳ 明朝"/>
          <w:color w:val="auto"/>
        </w:rPr>
        <w:t>年　　月　　日付け高知県指令　　　第　　号で交付の決定（又は変更決定）通知がありました事業について、下記のとおり実施しましたので、高知県園芸用ハウス整備事業費補助金交付要綱第</w:t>
      </w:r>
      <w:r>
        <w:rPr>
          <w:rFonts w:hint="eastAsia" w:ascii="ＭＳ 明朝" w:hAnsi="ＭＳ 明朝"/>
          <w:color w:val="auto"/>
        </w:rPr>
        <w:t>10</w:t>
      </w:r>
      <w:r>
        <w:rPr>
          <w:rFonts w:hint="eastAsia" w:ascii="ＭＳ 明朝" w:hAnsi="ＭＳ 明朝"/>
          <w:color w:val="auto"/>
        </w:rPr>
        <w:t>条第１項の規定により、その実績を報告します。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w:t>
      </w:r>
      <w:r>
        <w:rPr>
          <w:rFonts w:hint="default" w:ascii="ＭＳ 明朝" w:hAnsi="ＭＳ 明朝"/>
          <w:color w:val="auto"/>
        </w:rPr>
        <w:t xml:space="preserve">  </w:t>
      </w:r>
      <w:r>
        <w:rPr>
          <w:rFonts w:hint="eastAsia" w:ascii="ＭＳ 明朝" w:hAnsi="ＭＳ 明朝"/>
          <w:color w:val="auto"/>
        </w:rPr>
        <w:t>事業の成果</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w:t>
      </w:r>
      <w:r>
        <w:rPr>
          <w:rFonts w:hint="default" w:ascii="ＭＳ 明朝" w:hAnsi="ＭＳ 明朝"/>
          <w:color w:val="auto"/>
        </w:rPr>
        <w:t xml:space="preserve">  </w:t>
      </w:r>
      <w:r>
        <w:rPr>
          <w:rFonts w:hint="eastAsia" w:ascii="ＭＳ 明朝" w:hAnsi="ＭＳ 明朝"/>
          <w:color w:val="auto"/>
        </w:rPr>
        <w:t>事業完了年月日（市町村の完了検査日）</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w:t>
      </w:r>
      <w:r>
        <w:rPr>
          <w:rFonts w:hint="default" w:ascii="ＭＳ 明朝" w:hAnsi="ＭＳ 明朝"/>
          <w:color w:val="auto"/>
        </w:rPr>
        <w:t xml:space="preserve">  </w:t>
      </w:r>
      <w:r>
        <w:rPr>
          <w:rFonts w:hint="eastAsia" w:ascii="ＭＳ 明朝" w:hAnsi="ＭＳ 明朝"/>
          <w:color w:val="auto"/>
        </w:rPr>
        <w:t>添付書類</w:t>
      </w:r>
    </w:p>
    <w:p>
      <w:pPr>
        <w:pStyle w:val="0"/>
        <w:ind w:left="339" w:hanging="339" w:hangingChars="176"/>
        <w:rPr>
          <w:rFonts w:hint="default" w:ascii="ＭＳ 明朝" w:hAnsi="ＭＳ 明朝"/>
          <w:color w:val="auto"/>
        </w:rPr>
      </w:pPr>
      <w:r>
        <w:rPr>
          <w:rFonts w:hint="eastAsia" w:ascii="ＭＳ 明朝" w:hAnsi="ＭＳ 明朝"/>
          <w:color w:val="auto"/>
        </w:rPr>
        <w:t>（１）事業実施報告（</w:t>
      </w:r>
      <w:r>
        <w:rPr>
          <w:rFonts w:hint="eastAsia" w:ascii="ＭＳ 明朝" w:hAnsi="ＭＳ 明朝" w:eastAsia="ＭＳ 明朝"/>
          <w:color w:val="auto"/>
          <w:u w:val="none" w:color="auto"/>
        </w:rPr>
        <w:t>別表第</w:t>
      </w:r>
      <w:r>
        <w:rPr>
          <w:rFonts w:hint="eastAsia" w:ascii="ＭＳ 明朝" w:hAnsi="ＭＳ 明朝"/>
          <w:color w:val="auto"/>
          <w:u w:val="none" w:color="auto"/>
        </w:rPr>
        <w:t>１に定める事業区分の場合は別記第</w:t>
      </w:r>
      <w:r>
        <w:rPr>
          <w:rFonts w:hint="eastAsia" w:ascii="ＭＳ 明朝" w:hAnsi="ＭＳ 明朝"/>
          <w:color w:val="auto"/>
          <w:u w:val="none" w:color="auto"/>
        </w:rPr>
        <w:t>11</w:t>
      </w:r>
      <w:r>
        <w:rPr>
          <w:rFonts w:hint="eastAsia" w:ascii="ＭＳ 明朝" w:hAnsi="ＭＳ 明朝" w:eastAsia="ＭＳ 明朝"/>
          <w:color w:val="auto"/>
          <w:u w:val="none" w:color="auto"/>
        </w:rPr>
        <w:t>－</w:t>
      </w:r>
      <w:r>
        <w:rPr>
          <w:rFonts w:hint="eastAsia" w:ascii="ＭＳ 明朝" w:hAnsi="ＭＳ 明朝"/>
          <w:color w:val="auto"/>
          <w:u w:val="none" w:color="auto"/>
        </w:rPr>
        <w:t>２号様式及び第</w:t>
      </w:r>
      <w:r>
        <w:rPr>
          <w:rFonts w:hint="eastAsia" w:ascii="ＭＳ 明朝" w:hAnsi="ＭＳ 明朝"/>
          <w:color w:val="auto"/>
          <w:u w:val="none" w:color="auto"/>
        </w:rPr>
        <w:t>11</w:t>
      </w:r>
      <w:r>
        <w:rPr>
          <w:rFonts w:hint="eastAsia" w:ascii="ＭＳ 明朝" w:hAnsi="ＭＳ 明朝" w:eastAsia="ＭＳ 明朝"/>
          <w:color w:val="auto"/>
          <w:u w:val="none" w:color="auto"/>
        </w:rPr>
        <w:t>－</w:t>
      </w:r>
      <w:r>
        <w:rPr>
          <w:rFonts w:hint="eastAsia" w:ascii="ＭＳ 明朝" w:hAnsi="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r>
        <w:rPr>
          <w:rFonts w:hint="eastAsia" w:ascii="ＭＳ 明朝" w:hAnsi="ＭＳ 明朝" w:eastAsia="ＭＳ 明朝"/>
          <w:color w:val="auto"/>
          <w:u w:val="none" w:color="auto"/>
        </w:rPr>
        <w:t>別表第</w:t>
      </w:r>
      <w:r>
        <w:rPr>
          <w:rFonts w:hint="eastAsia" w:ascii="ＭＳ 明朝" w:hAnsi="ＭＳ 明朝"/>
          <w:color w:val="auto"/>
          <w:u w:val="none" w:color="auto"/>
        </w:rPr>
        <w:t>２</w:t>
      </w:r>
      <w:r>
        <w:rPr>
          <w:rFonts w:hint="eastAsia" w:ascii="ＭＳ 明朝" w:hAnsi="ＭＳ 明朝"/>
          <w:color w:val="auto"/>
        </w:rPr>
        <w:t>に定める事業区分の場合は別記第</w:t>
      </w:r>
      <w:r>
        <w:rPr>
          <w:rFonts w:hint="eastAsia" w:ascii="ＭＳ 明朝" w:hAnsi="ＭＳ 明朝"/>
          <w:color w:val="auto"/>
          <w:u w:val="none" w:color="auto"/>
        </w:rPr>
        <w:t>11</w:t>
      </w:r>
      <w:r>
        <w:rPr>
          <w:rFonts w:hint="eastAsia" w:ascii="ＭＳ 明朝" w:hAnsi="ＭＳ 明朝" w:eastAsia="ＭＳ 明朝"/>
          <w:color w:val="auto"/>
          <w:u w:val="none" w:color="auto"/>
        </w:rPr>
        <w:t>－</w:t>
      </w:r>
      <w:r>
        <w:rPr>
          <w:rFonts w:hint="eastAsia" w:ascii="ＭＳ 明朝" w:hAnsi="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color w:val="auto"/>
          <w:u w:val="none" w:color="auto"/>
        </w:rPr>
        <w:t>３</w:t>
      </w:r>
      <w:r>
        <w:rPr>
          <w:rFonts w:hint="eastAsia" w:ascii="ＭＳ 明朝" w:hAnsi="ＭＳ 明朝"/>
          <w:color w:val="auto"/>
        </w:rPr>
        <w:t>号様式及び第</w:t>
      </w:r>
      <w:r>
        <w:rPr>
          <w:rFonts w:hint="eastAsia" w:ascii="ＭＳ 明朝" w:hAnsi="ＭＳ 明朝"/>
          <w:color w:val="auto"/>
          <w:u w:val="none" w:color="auto"/>
        </w:rPr>
        <w:t>11</w:t>
      </w:r>
      <w:r>
        <w:rPr>
          <w:rFonts w:hint="eastAsia" w:ascii="ＭＳ 明朝" w:hAnsi="ＭＳ 明朝" w:eastAsia="ＭＳ 明朝"/>
          <w:color w:val="auto"/>
          <w:u w:val="none" w:color="auto"/>
        </w:rPr>
        <w:t>－</w:t>
      </w:r>
      <w:r>
        <w:rPr>
          <w:rFonts w:hint="eastAsia" w:ascii="ＭＳ 明朝" w:hAnsi="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color w:val="auto"/>
        </w:rPr>
        <w:t>号様式）</w:t>
      </w:r>
    </w:p>
    <w:p>
      <w:pPr>
        <w:pStyle w:val="0"/>
        <w:ind w:left="339" w:hanging="339" w:hangingChars="176"/>
        <w:rPr>
          <w:rFonts w:hint="default" w:ascii="ＭＳ 明朝" w:hAnsi="ＭＳ 明朝"/>
          <w:color w:val="auto"/>
        </w:rPr>
      </w:pPr>
      <w:r>
        <w:rPr>
          <w:rFonts w:hint="eastAsia" w:ascii="ＭＳ 明朝" w:hAnsi="ＭＳ 明朝"/>
          <w:color w:val="auto"/>
        </w:rPr>
        <w:t>（２）ハウス整備位置図</w:t>
      </w:r>
    </w:p>
    <w:p>
      <w:pPr>
        <w:pStyle w:val="0"/>
        <w:ind w:left="339" w:hanging="339" w:hangingChars="176"/>
        <w:rPr>
          <w:rFonts w:hint="default" w:ascii="ＭＳ 明朝" w:hAnsi="ＭＳ 明朝"/>
          <w:color w:val="auto"/>
        </w:rPr>
      </w:pPr>
      <w:r>
        <w:rPr>
          <w:rFonts w:hint="eastAsia" w:ascii="ＭＳ 明朝" w:hAnsi="ＭＳ 明朝"/>
          <w:color w:val="auto"/>
        </w:rPr>
        <w:t>（３）収支決算書（別記第</w:t>
      </w:r>
      <w:r>
        <w:rPr>
          <w:rFonts w:hint="eastAsia" w:ascii="ＭＳ 明朝" w:hAnsi="ＭＳ 明朝"/>
          <w:color w:val="auto"/>
        </w:rPr>
        <w:t>11</w:t>
      </w:r>
      <w:r>
        <w:rPr>
          <w:rFonts w:hint="eastAsia" w:ascii="ＭＳ 明朝" w:hAnsi="ＭＳ 明朝" w:eastAsia="ＭＳ 明朝"/>
          <w:color w:val="auto"/>
        </w:rPr>
        <w:t>－</w:t>
      </w:r>
      <w:r>
        <w:rPr>
          <w:rFonts w:hint="eastAsia" w:ascii="ＭＳ 明朝" w:hAnsi="ＭＳ 明朝"/>
          <w:color w:val="auto"/>
        </w:rPr>
        <w:t>３号様式）</w:t>
      </w:r>
    </w:p>
    <w:p>
      <w:pPr>
        <w:pStyle w:val="0"/>
        <w:rPr>
          <w:rFonts w:hint="default" w:ascii="ＭＳ 明朝" w:hAnsi="ＭＳ 明朝"/>
          <w:color w:val="auto"/>
        </w:rPr>
      </w:pPr>
      <w:r>
        <w:rPr>
          <w:rFonts w:hint="eastAsia" w:ascii="ＭＳ 明朝" w:hAnsi="ＭＳ 明朝"/>
          <w:color w:val="auto"/>
        </w:rPr>
        <w:t>（注）以下は、概算払請求書添付で提出済みの場合は必要ない。</w:t>
      </w:r>
    </w:p>
    <w:p>
      <w:pPr>
        <w:pStyle w:val="0"/>
        <w:ind w:left="339" w:hanging="339" w:hangingChars="176"/>
        <w:rPr>
          <w:rFonts w:hint="default" w:ascii="ＭＳ 明朝" w:hAnsi="ＭＳ 明朝"/>
          <w:color w:val="auto"/>
        </w:rPr>
      </w:pPr>
      <w:r>
        <w:rPr>
          <w:rFonts w:hint="eastAsia" w:ascii="ＭＳ 明朝" w:hAnsi="ＭＳ 明朝"/>
          <w:color w:val="auto"/>
        </w:rPr>
        <w:t>（４）市町村の補助金検査調書兼確定書（写し）</w:t>
      </w:r>
    </w:p>
    <w:p>
      <w:pPr>
        <w:pStyle w:val="0"/>
        <w:ind w:left="339" w:hanging="339" w:hangingChars="176"/>
        <w:rPr>
          <w:rFonts w:hint="default" w:ascii="ＭＳ 明朝" w:hAnsi="ＭＳ 明朝"/>
          <w:color w:val="auto"/>
        </w:rPr>
      </w:pPr>
      <w:r>
        <w:rPr>
          <w:rFonts w:hint="eastAsia" w:ascii="ＭＳ 明朝" w:hAnsi="ＭＳ 明朝"/>
          <w:color w:val="auto"/>
        </w:rPr>
        <w:t>（５）工事請負契約書（写し）</w:t>
      </w:r>
    </w:p>
    <w:p>
      <w:pPr>
        <w:pStyle w:val="0"/>
        <w:ind w:left="531" w:hanging="531" w:hangingChars="276"/>
        <w:rPr>
          <w:rFonts w:hint="default" w:ascii="ＭＳ 明朝" w:hAnsi="ＭＳ 明朝"/>
          <w:color w:val="auto"/>
        </w:rPr>
      </w:pPr>
      <w:r>
        <w:rPr>
          <w:rFonts w:hint="eastAsia" w:ascii="ＭＳ 明朝" w:hAnsi="ＭＳ 明朝"/>
          <w:color w:val="auto"/>
        </w:rPr>
        <w:t>（６）出来高設計書（耐風速</w:t>
      </w:r>
      <w:r>
        <w:rPr>
          <w:rFonts w:hint="eastAsia" w:ascii="ＭＳ 明朝" w:hAnsi="ＭＳ 明朝"/>
          <w:color w:val="auto"/>
        </w:rPr>
        <w:t>35</w:t>
      </w:r>
      <w:r>
        <w:rPr>
          <w:rFonts w:hint="eastAsia" w:ascii="ＭＳ 明朝" w:hAnsi="ＭＳ 明朝"/>
          <w:color w:val="auto"/>
        </w:rPr>
        <w:t>ｍ</w:t>
      </w:r>
      <w:r>
        <w:rPr>
          <w:rFonts w:hint="eastAsia" w:ascii="ＭＳ 明朝" w:hAnsi="ＭＳ 明朝"/>
          <w:color w:val="auto"/>
        </w:rPr>
        <w:t>/</w:t>
      </w:r>
      <w:r>
        <w:rPr>
          <w:rFonts w:hint="eastAsia" w:ascii="ＭＳ 明朝" w:hAnsi="ＭＳ 明朝"/>
          <w:color w:val="auto"/>
        </w:rPr>
        <w:t>秒以上の高強度ハウスは、構造計算書又は証明書を添付すること。）</w:t>
      </w:r>
    </w:p>
    <w:p>
      <w:pPr>
        <w:pStyle w:val="0"/>
        <w:ind w:left="0" w:leftChars="0" w:hanging="531" w:hangingChars="276"/>
        <w:rPr>
          <w:rFonts w:hint="default" w:ascii="ＭＳ 明朝" w:hAnsi="ＭＳ 明朝"/>
          <w:color w:val="000000" w:themeColor="text1"/>
          <w:u w:val="none" w:color="auto"/>
        </w:rPr>
      </w:pPr>
      <w:r>
        <w:rPr>
          <w:rFonts w:hint="default" w:ascii="ＭＳ 明朝" w:hAnsi="ＭＳ 明朝"/>
          <w:color w:val="auto"/>
        </w:rPr>
        <w:t xml:space="preserve"> (</w:t>
      </w:r>
      <w:r>
        <w:rPr>
          <w:rFonts w:hint="eastAsia" w:ascii="ＭＳ 明朝" w:hAnsi="ＭＳ 明朝"/>
          <w:color w:val="auto"/>
        </w:rPr>
        <w:t>７）写真（施工前及び施工後、必要に応じて施工中の写真も添付すること。</w:t>
      </w:r>
      <w:r>
        <w:rPr>
          <w:rFonts w:hint="eastAsia" w:ascii="ＭＳ 明朝" w:hAnsi="ＭＳ 明朝"/>
          <w:color w:val="000000" w:themeColor="text1"/>
          <w:u w:val="none" w:color="auto"/>
        </w:rPr>
        <w:t>また、施工後のハウス内の環境を測定・制御する機器の写真を添付すること。）</w:t>
      </w:r>
    </w:p>
    <w:p>
      <w:pPr>
        <w:pStyle w:val="0"/>
        <w:ind w:left="339" w:hanging="339" w:hangingChars="176"/>
        <w:rPr>
          <w:rFonts w:hint="default" w:ascii="ＭＳ 明朝" w:hAnsi="ＭＳ 明朝"/>
          <w:color w:val="auto"/>
        </w:rPr>
      </w:pPr>
      <w:r>
        <w:rPr>
          <w:rFonts w:hint="eastAsia" w:ascii="ＭＳ 明朝" w:hAnsi="ＭＳ 明朝"/>
          <w:color w:val="000000" w:themeColor="text1"/>
          <w:u w:val="none" w:color="auto"/>
        </w:rPr>
        <w:t>（８）法人の設立時期がわかる書類（定款等）（新規就農</w:t>
      </w:r>
      <w:r>
        <w:rPr>
          <w:rFonts w:hint="eastAsia" w:ascii="ＭＳ 明朝" w:hAnsi="ＭＳ 明朝"/>
          <w:strike w:val="0"/>
          <w:dstrike w:val="0"/>
          <w:color w:val="000000" w:themeColor="text1"/>
          <w:u w:val="none" w:color="auto"/>
        </w:rPr>
        <w:t>区分（法人化）</w:t>
      </w:r>
      <w:r>
        <w:rPr>
          <w:rFonts w:hint="eastAsia" w:ascii="ＭＳ 明朝" w:hAnsi="ＭＳ 明朝"/>
          <w:color w:val="000000" w:themeColor="text1"/>
          <w:highlight w:val="none"/>
          <w:u w:val="none" w:color="auto"/>
        </w:rPr>
        <w:t>の場合</w:t>
      </w:r>
      <w:r>
        <w:rPr>
          <w:rFonts w:hint="eastAsia" w:ascii="ＭＳ 明朝" w:hAnsi="ＭＳ 明朝"/>
          <w:color w:val="000000" w:themeColor="text1"/>
          <w:u w:val="none" w:color="auto"/>
        </w:rPr>
        <w:t>）</w:t>
      </w:r>
    </w:p>
    <w:p>
      <w:pPr>
        <w:pStyle w:val="0"/>
        <w:ind w:left="531" w:hanging="531" w:hangingChars="276"/>
        <w:rPr>
          <w:rFonts w:hint="default" w:ascii="ＭＳ 明朝" w:hAnsi="ＭＳ 明朝"/>
          <w:color w:val="auto"/>
        </w:rPr>
      </w:pPr>
      <w:r>
        <w:rPr>
          <w:rFonts w:hint="eastAsia" w:ascii="ＭＳ 明朝" w:hAnsi="ＭＳ 明朝"/>
          <w:color w:val="auto"/>
        </w:rPr>
        <w:t>（９）財産管理台帳（別記第８号様式）</w:t>
      </w:r>
    </w:p>
    <w:p>
      <w:pPr>
        <w:pStyle w:val="0"/>
        <w:ind w:left="531" w:hanging="531" w:hangingChars="276"/>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）ガイドライン準拠ＧＡＰの実施状況が確認できる資料（ＧＡＰ点検シート等）</w:t>
      </w:r>
    </w:p>
    <w:p>
      <w:pPr>
        <w:pStyle w:val="0"/>
        <w:ind w:left="531" w:hanging="531" w:hangingChars="276"/>
        <w:rPr>
          <w:rFonts w:hint="default" w:ascii="ＭＳ 明朝" w:hAnsi="ＭＳ 明朝"/>
          <w:color w:val="auto"/>
        </w:rPr>
      </w:pPr>
      <w:r>
        <w:rPr>
          <w:rFonts w:hint="eastAsia" w:ascii="ＭＳ 明朝" w:hAnsi="ＭＳ 明朝"/>
          <w:color w:val="auto"/>
        </w:rPr>
        <w:t>　　　なお、事業実施主体が団体の場合は、ガイドライン準拠以上のＧＡＰ点検シートの様式及びＧＡＰに取り組んだことを確認した一覧表の提出を持って点検シート等の写しに代えることができるものとする。</w:t>
      </w:r>
    </w:p>
    <w:p>
      <w:pPr>
        <w:pStyle w:val="0"/>
        <w:spacing w:line="180" w:lineRule="atLeast"/>
        <w:rPr>
          <w:rFonts w:hint="default"/>
          <w:color w:val="auto"/>
        </w:rPr>
      </w:pPr>
      <w:r>
        <w:rPr>
          <w:rFonts w:hint="eastAsia"/>
          <w:color w:val="auto"/>
        </w:rPr>
        <w:br w:type="page"/>
      </w:r>
    </w:p>
    <w:p>
      <w:pPr>
        <w:pStyle w:val="0"/>
        <w:rPr>
          <w:rFonts w:hint="default"/>
          <w:color w:val="auto"/>
        </w:rPr>
      </w:pPr>
      <w:r>
        <w:rPr>
          <w:rFonts w:hint="eastAsia"/>
          <w:color w:val="auto"/>
        </w:rPr>
        <w:t>第</w:t>
      </w:r>
      <w:r>
        <w:rPr>
          <w:rFonts w:hint="eastAsia" w:asciiTheme="minorEastAsia" w:hAnsiTheme="minorEastAsia" w:eastAsiaTheme="minorEastAsia"/>
          <w:color w:val="auto"/>
        </w:rPr>
        <w:t>11</w:t>
      </w:r>
      <w:r>
        <w:rPr>
          <w:rFonts w:hint="eastAsia" w:asciiTheme="minorEastAsia" w:hAnsiTheme="minorEastAsia" w:eastAsiaTheme="minorEastAsia"/>
          <w:color w:val="auto"/>
        </w:rPr>
        <w:t>－３</w:t>
      </w:r>
      <w:r>
        <w:rPr>
          <w:rFonts w:hint="eastAsia"/>
          <w:color w:val="auto"/>
        </w:rPr>
        <w:t>号様式</w:t>
      </w:r>
    </w:p>
    <w:p>
      <w:pPr>
        <w:pStyle w:val="0"/>
        <w:rPr>
          <w:rFonts w:hint="default"/>
          <w:color w:val="auto"/>
        </w:rPr>
      </w:pPr>
    </w:p>
    <w:p>
      <w:pPr>
        <w:pStyle w:val="0"/>
        <w:jc w:val="center"/>
        <w:rPr>
          <w:rFonts w:hint="default"/>
          <w:color w:val="auto"/>
          <w:spacing w:val="10"/>
        </w:rPr>
      </w:pPr>
      <w:r>
        <w:rPr>
          <w:rFonts w:hint="eastAsia"/>
          <w:color w:val="auto"/>
        </w:rPr>
        <w:t>収支決算書</w:t>
      </w:r>
    </w:p>
    <w:p>
      <w:pPr>
        <w:pStyle w:val="0"/>
        <w:rPr>
          <w:rFonts w:hint="default"/>
          <w:color w:val="auto"/>
          <w:spacing w:val="10"/>
        </w:rPr>
      </w:pPr>
    </w:p>
    <w:p>
      <w:pPr>
        <w:pStyle w:val="0"/>
        <w:ind w:firstLine="193" w:firstLineChars="100"/>
        <w:rPr>
          <w:rFonts w:hint="default"/>
          <w:color w:val="auto"/>
          <w:spacing w:val="10"/>
        </w:rPr>
      </w:pPr>
      <w:r>
        <w:rPr>
          <w:rFonts w:hint="eastAsia"/>
          <w:color w:val="auto"/>
        </w:rPr>
        <w:t>（１）収入の部</w:t>
      </w:r>
    </w:p>
    <w:tbl>
      <w:tblPr>
        <w:tblStyle w:val="11"/>
        <w:tblW w:w="8567"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3231"/>
      </w:tblGrid>
      <w:tr>
        <w:trPr>
          <w:trHeight w:val="863"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市町村予算額</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事業費決算額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県補助金</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89"/>
              <w:jc w:val="right"/>
              <w:rPr>
                <w:rFonts w:hint="default"/>
                <w:color w:val="auto"/>
              </w:rPr>
            </w:pPr>
            <w:r>
              <w:rPr>
                <w:rFonts w:hint="eastAsia"/>
                <w:color w:val="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rPr>
            </w:pPr>
            <w:r>
              <w:rPr>
                <w:rFonts w:hint="eastAsia"/>
                <w:color w:val="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bl>
    <w:p>
      <w:pPr>
        <w:pStyle w:val="0"/>
        <w:rPr>
          <w:rFonts w:hint="default"/>
          <w:color w:val="auto"/>
          <w:spacing w:val="10"/>
        </w:rPr>
      </w:pPr>
    </w:p>
    <w:p>
      <w:pPr>
        <w:pStyle w:val="0"/>
        <w:ind w:firstLine="193" w:firstLineChars="100"/>
        <w:rPr>
          <w:rFonts w:hint="default"/>
          <w:color w:val="auto"/>
          <w:spacing w:val="10"/>
        </w:rPr>
      </w:pPr>
      <w:r>
        <w:rPr>
          <w:rFonts w:hint="eastAsia"/>
          <w:color w:val="auto"/>
        </w:rPr>
        <w:t>（２）支出の部</w:t>
      </w:r>
    </w:p>
    <w:tbl>
      <w:tblPr>
        <w:tblStyle w:val="11"/>
        <w:tblW w:w="8567"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3231"/>
      </w:tblGrid>
      <w:tr>
        <w:trPr>
          <w:trHeight w:val="88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市町村予算額</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事業費決算額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園芸用ハウス整備事業</w:t>
            </w:r>
            <w:r>
              <w:rPr>
                <w:rFonts w:hint="eastAsia"/>
                <w:color w:val="auto"/>
                <w:u w:val="none" w:color="auto"/>
              </w:rPr>
              <w:t>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rPr>
            </w:pP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rPr>
            </w:pPr>
            <w:r>
              <w:rPr>
                <w:rFonts w:hint="eastAsia"/>
                <w:color w:val="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r>
    </w:tbl>
    <w:p>
      <w:pPr>
        <w:pStyle w:val="0"/>
        <w:ind w:leftChars="0" w:firstLine="0" w:firstLineChars="0"/>
        <w:rPr>
          <w:rFonts w:hint="default"/>
          <w:color w:val="auto"/>
        </w:rPr>
      </w:pPr>
    </w:p>
    <w:p>
      <w:pPr>
        <w:pStyle w:val="0"/>
        <w:spacing w:line="180" w:lineRule="atLeast"/>
        <w:rPr>
          <w:rFonts w:hint="default"/>
          <w:color w:val="auto"/>
        </w:rPr>
      </w:pPr>
      <w:r>
        <w:rPr>
          <w:rFonts w:hint="eastAsia"/>
          <w:color w:val="auto"/>
        </w:rPr>
        <w:br w:type="page"/>
      </w: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12</w:t>
      </w:r>
      <w:r>
        <w:rPr>
          <w:rFonts w:hint="eastAsia" w:ascii="ＭＳ 明朝" w:hAnsi="ＭＳ 明朝"/>
          <w:color w:val="auto"/>
        </w:rPr>
        <w:t>号様式（第</w:t>
      </w:r>
      <w:r>
        <w:rPr>
          <w:rFonts w:hint="eastAsia" w:ascii="ＭＳ 明朝" w:hAnsi="ＭＳ 明朝"/>
          <w:color w:val="auto"/>
        </w:rPr>
        <w:t>10</w:t>
      </w:r>
      <w:r>
        <w:rPr>
          <w:rFonts w:hint="eastAsia" w:ascii="ＭＳ 明朝" w:hAnsi="ＭＳ 明朝"/>
          <w:color w:val="auto"/>
        </w:rPr>
        <w:t>条関係）</w:t>
      </w:r>
    </w:p>
    <w:p>
      <w:pPr>
        <w:pStyle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ind w:firstLine="578" w:firstLineChars="300"/>
        <w:rPr>
          <w:rFonts w:hint="default" w:ascii="ＭＳ 明朝" w:hAnsi="ＭＳ 明朝"/>
          <w:color w:val="auto"/>
        </w:rPr>
      </w:pPr>
      <w:r>
        <w:rPr>
          <w:rFonts w:hint="eastAsia" w:ascii="ＭＳ 明朝" w:hAnsi="ＭＳ 明朝"/>
          <w:color w:val="auto"/>
        </w:rPr>
        <w:t>令和　　年度高知県園芸用ハウス整備事業費補助金に係る消費税仕入控除税額等報告書</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令和</w:t>
      </w:r>
      <w:r>
        <w:rPr>
          <w:rFonts w:hint="default" w:ascii="ＭＳ 明朝" w:hAnsi="ＭＳ 明朝"/>
          <w:color w:val="auto"/>
        </w:rPr>
        <w:t xml:space="preserve">    </w:t>
      </w:r>
      <w:r>
        <w:rPr>
          <w:rFonts w:hint="eastAsia" w:ascii="ＭＳ 明朝" w:hAnsi="ＭＳ 明朝"/>
          <w:color w:val="auto"/>
        </w:rPr>
        <w:t>年　　月　　日付け高知県指令　　第　　号で交付の決定（又は変更決定）がありました補助金について、高知県園芸用ハウス整備事業費補助金交付要綱第</w:t>
      </w:r>
      <w:r>
        <w:rPr>
          <w:rFonts w:hint="eastAsia" w:ascii="ＭＳ 明朝" w:hAnsi="ＭＳ 明朝"/>
          <w:color w:val="auto"/>
        </w:rPr>
        <w:t>10</w:t>
      </w:r>
      <w:r>
        <w:rPr>
          <w:rFonts w:hint="eastAsia" w:ascii="ＭＳ 明朝" w:hAnsi="ＭＳ 明朝"/>
          <w:color w:val="auto"/>
        </w:rPr>
        <w:t>条第３項の規定により、下記のとおり報告します。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87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高知県補助金等交付規則第</w:t>
            </w:r>
            <w:r>
              <w:rPr>
                <w:rFonts w:hint="eastAsia" w:ascii="ＭＳ 明朝" w:hAnsi="ＭＳ 明朝"/>
                <w:color w:val="auto"/>
              </w:rPr>
              <w:t>12</w:t>
            </w:r>
            <w:r>
              <w:rPr>
                <w:rFonts w:hint="eastAsia" w:ascii="ＭＳ 明朝" w:hAnsi="ＭＳ 明朝"/>
                <w:color w:val="auto"/>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rPr>
            </w:pPr>
            <w:r>
              <w:rPr>
                <w:rFonts w:hint="eastAsia" w:ascii="ＭＳ 明朝" w:hAnsi="ＭＳ 明朝"/>
                <w:color w:val="auto"/>
              </w:rPr>
              <w:t>円</w:t>
            </w:r>
          </w:p>
        </w:tc>
      </w:tr>
      <w:tr>
        <w:trPr>
          <w:trHeight w:val="86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（ａ）</w:t>
            </w:r>
          </w:p>
          <w:p>
            <w:pPr>
              <w:pStyle w:val="0"/>
              <w:spacing w:line="334" w:lineRule="atLeast"/>
              <w:jc w:val="right"/>
              <w:rPr>
                <w:rFonts w:hint="default" w:ascii="ＭＳ 明朝" w:hAnsi="ＭＳ 明朝"/>
                <w:color w:val="auto"/>
              </w:rPr>
            </w:pPr>
            <w:r>
              <w:rPr>
                <w:rFonts w:hint="eastAsia" w:ascii="ＭＳ 明朝" w:hAnsi="ＭＳ 明朝"/>
                <w:color w:val="auto"/>
              </w:rPr>
              <w:t>円</w:t>
            </w:r>
          </w:p>
        </w:tc>
      </w:tr>
      <w:tr>
        <w:trPr>
          <w:trHeight w:val="86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消費税の申告により確定した消費税仕入控除税額等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（ｂ）</w:t>
            </w:r>
          </w:p>
          <w:p>
            <w:pPr>
              <w:pStyle w:val="0"/>
              <w:spacing w:line="334" w:lineRule="atLeast"/>
              <w:jc w:val="right"/>
              <w:rPr>
                <w:rFonts w:hint="default" w:ascii="ＭＳ 明朝" w:hAnsi="ＭＳ 明朝"/>
                <w:color w:val="auto"/>
              </w:rPr>
            </w:pPr>
            <w:r>
              <w:rPr>
                <w:rFonts w:hint="eastAsia" w:ascii="ＭＳ 明朝" w:hAnsi="ＭＳ 明朝"/>
                <w:color w:val="auto"/>
              </w:rPr>
              <w:t>円</w:t>
            </w:r>
          </w:p>
        </w:tc>
      </w:tr>
      <w:tr>
        <w:trPr>
          <w:trHeight w:val="830"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rPr>
            </w:pPr>
            <w:r>
              <w:rPr>
                <w:rFonts w:hint="eastAsia" w:ascii="ＭＳ 明朝" w:hAnsi="ＭＳ 明朝"/>
                <w:color w:val="auto"/>
              </w:rPr>
              <w:t>（ｂ）</w:t>
            </w:r>
            <w:r>
              <w:rPr>
                <w:rFonts w:hint="eastAsia" w:ascii="ＭＳ 明朝" w:hAnsi="ＭＳ 明朝" w:eastAsia="ＭＳ 明朝"/>
                <w:color w:val="auto"/>
              </w:rPr>
              <w:t>－</w:t>
            </w:r>
            <w:r>
              <w:rPr>
                <w:rFonts w:hint="eastAsia" w:ascii="ＭＳ 明朝" w:hAnsi="ＭＳ 明朝"/>
                <w:color w:val="auto"/>
              </w:rPr>
              <w:t>（ａ）</w:t>
            </w:r>
          </w:p>
          <w:p>
            <w:pPr>
              <w:pStyle w:val="0"/>
              <w:spacing w:line="334" w:lineRule="atLeast"/>
              <w:jc w:val="right"/>
              <w:rPr>
                <w:rFonts w:hint="default" w:ascii="ＭＳ 明朝" w:hAnsi="ＭＳ 明朝"/>
                <w:color w:val="auto"/>
              </w:rPr>
            </w:pPr>
            <w:r>
              <w:rPr>
                <w:rFonts w:hint="eastAsia" w:ascii="ＭＳ 明朝" w:hAnsi="ＭＳ 明朝"/>
                <w:color w:val="auto"/>
              </w:rPr>
              <w:t>円</w:t>
            </w:r>
          </w:p>
        </w:tc>
      </w:tr>
    </w:tbl>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（注）事業実施主体別の内訳資料その他参考となる資料を添付してください。</w:t>
      </w:r>
    </w:p>
    <w:p>
      <w:pPr>
        <w:pStyle w:val="0"/>
        <w:spacing w:line="180" w:lineRule="atLeast"/>
        <w:rPr>
          <w:rFonts w:hint="default"/>
          <w:color w:val="auto"/>
        </w:rPr>
      </w:pPr>
      <w:r>
        <w:rPr>
          <w:rFonts w:hint="eastAsia"/>
          <w:color w:val="auto"/>
        </w:rPr>
        <w:br w:type="page"/>
      </w: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13</w:t>
      </w:r>
      <w:r>
        <w:rPr>
          <w:rFonts w:hint="eastAsia" w:ascii="ＭＳ 明朝" w:hAnsi="ＭＳ 明朝"/>
          <w:color w:val="auto"/>
        </w:rPr>
        <w:t>号様式（第</w:t>
      </w:r>
      <w:r>
        <w:rPr>
          <w:rFonts w:hint="eastAsia" w:ascii="ＭＳ 明朝" w:hAnsi="ＭＳ 明朝"/>
          <w:color w:val="auto"/>
        </w:rPr>
        <w:t>11</w:t>
      </w:r>
      <w:r>
        <w:rPr>
          <w:rFonts w:hint="eastAsia" w:ascii="ＭＳ 明朝" w:hAnsi="ＭＳ 明朝"/>
          <w:color w:val="auto"/>
        </w:rPr>
        <w:t>条関係）</w:t>
      </w:r>
    </w:p>
    <w:p>
      <w:pPr>
        <w:pStyle w:val="0"/>
        <w:jc w:val="righ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jc w:val="righ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令和　　年　　月　　日</w:t>
      </w:r>
    </w:p>
    <w:p>
      <w:pPr>
        <w:pStyle w:val="0"/>
        <w:rPr>
          <w:rFonts w:hint="default" w:ascii="ＭＳ 明朝" w:hAnsi="ＭＳ 明朝"/>
          <w:color w:val="auto"/>
        </w:rPr>
      </w:pP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　　年度高知県園芸用ハウス整備事業費補助金概算払請求書</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令和</w:t>
      </w:r>
      <w:r>
        <w:rPr>
          <w:rFonts w:hint="default" w:ascii="ＭＳ 明朝" w:hAnsi="ＭＳ 明朝"/>
          <w:color w:val="auto"/>
        </w:rPr>
        <w:t xml:space="preserve">    </w:t>
      </w:r>
      <w:r>
        <w:rPr>
          <w:rFonts w:hint="eastAsia" w:ascii="ＭＳ 明朝" w:hAnsi="ＭＳ 明朝"/>
          <w:color w:val="auto"/>
        </w:rPr>
        <w:t>年　　月　　日付け高知県指令　　第　　号で交付の決定（又は変更決定）通知がありました補助金を概算交付されますよう、高知県園芸用ハウス整備事業費補助金交付要綱第</w:t>
      </w:r>
      <w:r>
        <w:rPr>
          <w:rFonts w:hint="eastAsia" w:ascii="ＭＳ 明朝" w:hAnsi="ＭＳ 明朝"/>
          <w:color w:val="auto"/>
        </w:rPr>
        <w:t>11</w:t>
      </w:r>
      <w:r>
        <w:rPr>
          <w:rFonts w:hint="eastAsia" w:ascii="ＭＳ 明朝" w:hAnsi="ＭＳ 明朝"/>
          <w:color w:val="auto"/>
        </w:rPr>
        <w:t>条の規定により、下記のとおり請求します。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w:t>
      </w:r>
      <w:r>
        <w:rPr>
          <w:rFonts w:hint="default" w:ascii="ＭＳ 明朝" w:hAnsi="ＭＳ 明朝"/>
          <w:color w:val="auto"/>
        </w:rPr>
        <w:t xml:space="preserve">  </w:t>
      </w:r>
      <w:r>
        <w:rPr>
          <w:rFonts w:hint="eastAsia" w:ascii="ＭＳ 明朝" w:hAnsi="ＭＳ 明朝"/>
          <w:color w:val="auto"/>
        </w:rPr>
        <w:t>概算払請求額</w:t>
      </w:r>
    </w:p>
    <w:p>
      <w:pPr>
        <w:pStyle w:val="0"/>
        <w:rPr>
          <w:rFonts w:hint="default" w:ascii="ＭＳ 明朝" w:hAnsi="ＭＳ 明朝"/>
          <w:color w:val="auto"/>
        </w:rPr>
      </w:pP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補助金交付決定額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既交付額</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円</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今回請求額</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w:t>
      </w:r>
      <w:r>
        <w:rPr>
          <w:rFonts w:hint="default" w:ascii="ＭＳ 明朝" w:hAnsi="ＭＳ 明朝"/>
          <w:color w:val="auto"/>
        </w:rPr>
        <w:t xml:space="preserve">  </w:t>
      </w:r>
      <w:r>
        <w:rPr>
          <w:rFonts w:hint="eastAsia" w:ascii="ＭＳ 明朝" w:hAnsi="ＭＳ 明朝"/>
          <w:color w:val="auto"/>
        </w:rPr>
        <w:t>概算払を必要とする理由</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w:t>
      </w:r>
      <w:r>
        <w:rPr>
          <w:rFonts w:hint="default" w:ascii="ＭＳ 明朝" w:hAnsi="ＭＳ 明朝"/>
          <w:color w:val="auto"/>
        </w:rPr>
        <w:t xml:space="preserve">  </w:t>
      </w:r>
      <w:r>
        <w:rPr>
          <w:rFonts w:hint="eastAsia" w:ascii="ＭＳ 明朝" w:hAnsi="ＭＳ 明朝"/>
          <w:color w:val="auto"/>
        </w:rPr>
        <w:t>添付書類</w:t>
      </w:r>
    </w:p>
    <w:p>
      <w:pPr>
        <w:pStyle w:val="0"/>
        <w:ind w:left="578" w:hanging="578" w:hangingChars="300"/>
        <w:rPr>
          <w:rFonts w:hint="default" w:ascii="ＭＳ 明朝" w:hAnsi="ＭＳ 明朝"/>
          <w:color w:val="auto"/>
          <w:u w:val="none" w:color="auto"/>
        </w:rPr>
      </w:pPr>
      <w:r>
        <w:rPr>
          <w:rFonts w:hint="eastAsia" w:ascii="ＭＳ 明朝" w:hAnsi="ＭＳ 明朝"/>
          <w:color w:val="auto"/>
        </w:rPr>
        <w:t>（１）事業（変更）実施計画書</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rPr>
        <w:t>（</w:t>
      </w:r>
      <w:r>
        <w:rPr>
          <w:rFonts w:hint="eastAsia" w:ascii="ＭＳ 明朝" w:hAnsi="ＭＳ 明朝" w:eastAsia="ＭＳ 明朝"/>
          <w:color w:val="auto"/>
        </w:rPr>
        <w:t>別表</w:t>
      </w:r>
      <w:r>
        <w:rPr>
          <w:rFonts w:hint="eastAsia" w:ascii="ＭＳ 明朝" w:hAnsi="ＭＳ 明朝" w:eastAsia="ＭＳ 明朝"/>
          <w:color w:val="auto"/>
          <w:u w:val="none" w:color="auto"/>
        </w:rPr>
        <w:t>第</w:t>
      </w:r>
      <w:r>
        <w:rPr>
          <w:rFonts w:hint="eastAsia" w:ascii="ＭＳ 明朝" w:hAnsi="ＭＳ 明朝"/>
          <w:color w:val="auto"/>
          <w:u w:val="none" w:color="auto"/>
        </w:rPr>
        <w:t>１に定める事業区分の場合は別記第１</w:t>
      </w:r>
      <w:r>
        <w:rPr>
          <w:rFonts w:hint="eastAsia" w:ascii="ＭＳ 明朝" w:hAnsi="ＭＳ 明朝" w:eastAsia="ＭＳ 明朝"/>
          <w:color w:val="auto"/>
          <w:u w:val="none" w:color="auto"/>
        </w:rPr>
        <w:t>－</w:t>
      </w:r>
      <w:r>
        <w:rPr>
          <w:rFonts w:hint="eastAsia" w:ascii="ＭＳ 明朝" w:hAnsi="ＭＳ 明朝"/>
          <w:color w:val="auto"/>
          <w:u w:val="none" w:color="auto"/>
        </w:rPr>
        <w:t>４号様式及び第１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r>
        <w:rPr>
          <w:rFonts w:hint="eastAsia" w:ascii="ＭＳ 明朝" w:hAnsi="ＭＳ 明朝" w:eastAsia="ＭＳ 明朝"/>
          <w:color w:val="auto"/>
          <w:u w:val="none" w:color="auto"/>
        </w:rPr>
        <w:t>別表第</w:t>
      </w:r>
      <w:r>
        <w:rPr>
          <w:rFonts w:hint="eastAsia" w:ascii="ＭＳ 明朝" w:hAnsi="ＭＳ 明朝"/>
          <w:color w:val="auto"/>
          <w:u w:val="none" w:color="auto"/>
        </w:rPr>
        <w:t>２に定める事</w:t>
      </w:r>
      <w:r>
        <w:rPr>
          <w:rFonts w:hint="eastAsia" w:ascii="ＭＳ 明朝" w:hAnsi="ＭＳ 明朝"/>
          <w:color w:val="auto"/>
          <w:highlight w:val="none"/>
          <w:u w:val="none" w:color="auto"/>
        </w:rPr>
        <w:t>業区分の場合は別記第１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eastAsia="ＭＳ 明朝"/>
          <w:color w:val="auto"/>
          <w:u w:val="none" w:color="auto"/>
        </w:rPr>
        <w:t>第</w:t>
      </w:r>
      <w:r>
        <w:rPr>
          <w:rFonts w:hint="eastAsia" w:ascii="ＭＳ 明朝" w:hAnsi="ＭＳ 明朝"/>
          <w:color w:val="auto"/>
          <w:highlight w:val="none"/>
          <w:u w:val="none" w:color="auto"/>
        </w:rPr>
        <w:t>２に定める事業区分と併せて</w:t>
      </w:r>
      <w:r>
        <w:rPr>
          <w:rFonts w:hint="eastAsia" w:ascii="ＭＳ 明朝" w:hAnsi="ＭＳ 明朝" w:eastAsia="ＭＳ 明朝"/>
          <w:color w:val="auto"/>
          <w:highlight w:val="none"/>
          <w:u w:val="none" w:color="auto"/>
        </w:rPr>
        <w:t>別表</w:t>
      </w:r>
      <w:r>
        <w:rPr>
          <w:rFonts w:hint="eastAsia" w:ascii="ＭＳ 明朝" w:hAnsi="ＭＳ 明朝" w:eastAsia="ＭＳ 明朝"/>
          <w:color w:val="auto"/>
          <w:u w:val="none" w:color="auto"/>
        </w:rPr>
        <w:t>第</w:t>
      </w:r>
      <w:r>
        <w:rPr>
          <w:rFonts w:hint="eastAsia" w:ascii="ＭＳ 明朝" w:hAnsi="ＭＳ 明朝"/>
          <w:color w:val="auto"/>
          <w:highlight w:val="none"/>
          <w:u w:val="none" w:color="auto"/>
        </w:rPr>
        <w:t>１に定める事業区分の交付の決定を受けている場合は別記第１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w:t>
      </w:r>
      <w:r>
        <w:rPr>
          <w:rFonts w:hint="eastAsia" w:ascii="ＭＳ 明朝" w:hAnsi="ＭＳ 明朝"/>
          <w:color w:val="auto"/>
          <w:highlight w:val="none"/>
        </w:rPr>
        <w:t>第１</w:t>
      </w:r>
      <w:r>
        <w:rPr>
          <w:rFonts w:hint="eastAsia" w:ascii="ＭＳ 明朝" w:hAnsi="ＭＳ 明朝" w:eastAsia="ＭＳ 明朝"/>
          <w:color w:val="auto"/>
          <w:highlight w:val="none"/>
        </w:rPr>
        <w:t>－</w:t>
      </w:r>
      <w:r>
        <w:rPr>
          <w:rFonts w:hint="eastAsia" w:ascii="ＭＳ 明朝" w:hAnsi="ＭＳ 明朝"/>
          <w:color w:val="auto"/>
          <w:highlight w:val="none"/>
        </w:rPr>
        <w:t>４</w:t>
      </w:r>
      <w:r>
        <w:rPr>
          <w:rFonts w:hint="eastAsia" w:ascii="ＭＳ 明朝" w:hAnsi="ＭＳ 明朝" w:eastAsia="ＭＳ 明朝"/>
          <w:color w:val="auto"/>
          <w:highlight w:val="none"/>
        </w:rPr>
        <w:t>－</w:t>
      </w:r>
      <w:r>
        <w:rPr>
          <w:rFonts w:hint="eastAsia" w:ascii="ＭＳ 明朝" w:hAnsi="ＭＳ 明朝"/>
          <w:color w:val="auto"/>
          <w:highlight w:val="none"/>
        </w:rPr>
        <w:t>３号様式及び第１</w:t>
      </w:r>
      <w:r>
        <w:rPr>
          <w:rFonts w:hint="eastAsia" w:ascii="ＭＳ 明朝" w:hAnsi="ＭＳ 明朝" w:eastAsia="ＭＳ 明朝"/>
          <w:color w:val="auto"/>
          <w:highlight w:val="none"/>
        </w:rPr>
        <w:t>－</w:t>
      </w:r>
      <w:r>
        <w:rPr>
          <w:rFonts w:hint="eastAsia" w:ascii="ＭＳ 明朝" w:hAnsi="ＭＳ 明朝"/>
          <w:color w:val="auto"/>
          <w:highlight w:val="none"/>
        </w:rPr>
        <w:t>４</w:t>
      </w:r>
      <w:r>
        <w:rPr>
          <w:rFonts w:hint="eastAsia" w:ascii="ＭＳ 明朝" w:hAnsi="ＭＳ 明朝" w:eastAsia="ＭＳ 明朝"/>
          <w:color w:val="auto"/>
          <w:highlight w:val="none"/>
        </w:rPr>
        <w:t>－</w:t>
      </w:r>
      <w:r>
        <w:rPr>
          <w:rFonts w:hint="eastAsia" w:ascii="ＭＳ 明朝" w:hAnsi="ＭＳ 明朝"/>
          <w:color w:val="auto"/>
          <w:highlight w:val="none"/>
        </w:rPr>
        <w:t>４号様式</w:t>
      </w:r>
      <w:r>
        <w:rPr>
          <w:rFonts w:hint="eastAsia" w:ascii="ＭＳ 明朝" w:hAnsi="ＭＳ 明朝"/>
          <w:color w:val="auto"/>
          <w:highlight w:val="none"/>
          <w:u w:val="none" w:color="auto"/>
        </w:rPr>
        <w:t>を提出すること。）</w:t>
      </w:r>
    </w:p>
    <w:p>
      <w:pPr>
        <w:pStyle w:val="0"/>
        <w:ind w:left="337" w:leftChars="-1" w:hanging="339" w:hangingChars="176"/>
        <w:rPr>
          <w:rFonts w:hint="default" w:ascii="ＭＳ 明朝" w:hAnsi="ＭＳ 明朝"/>
          <w:color w:val="auto"/>
          <w:highlight w:val="none"/>
        </w:rPr>
      </w:pPr>
      <w:r>
        <w:rPr>
          <w:rFonts w:hint="eastAsia" w:ascii="ＭＳ 明朝" w:hAnsi="ＭＳ 明朝"/>
          <w:color w:val="auto"/>
          <w:highlight w:val="none"/>
        </w:rPr>
        <w:t>（２）ハウス整備位置図</w:t>
      </w:r>
    </w:p>
    <w:p>
      <w:pPr>
        <w:pStyle w:val="0"/>
        <w:ind w:left="337" w:leftChars="-1" w:hanging="339" w:hangingChars="176"/>
        <w:rPr>
          <w:rFonts w:hint="default" w:ascii="ＭＳ 明朝" w:hAnsi="ＭＳ 明朝"/>
          <w:color w:val="auto"/>
        </w:rPr>
      </w:pPr>
      <w:r>
        <w:rPr>
          <w:rFonts w:hint="eastAsia" w:ascii="ＭＳ 明朝" w:hAnsi="ＭＳ 明朝"/>
          <w:color w:val="auto"/>
        </w:rPr>
        <w:t>（３）市町村の補助金検査調書兼確定書（写し）</w:t>
      </w:r>
    </w:p>
    <w:p>
      <w:pPr>
        <w:pStyle w:val="0"/>
        <w:ind w:left="337" w:leftChars="-1" w:hanging="339" w:hangingChars="176"/>
        <w:rPr>
          <w:rFonts w:hint="default" w:ascii="ＭＳ 明朝" w:hAnsi="ＭＳ 明朝"/>
          <w:color w:val="auto"/>
        </w:rPr>
      </w:pPr>
      <w:r>
        <w:rPr>
          <w:rFonts w:hint="eastAsia" w:ascii="ＭＳ 明朝" w:hAnsi="ＭＳ 明朝"/>
          <w:color w:val="auto"/>
        </w:rPr>
        <w:t>（４）工事請負契約書（写し）</w:t>
      </w:r>
    </w:p>
    <w:p>
      <w:pPr>
        <w:pStyle w:val="0"/>
        <w:ind w:left="337" w:leftChars="-1" w:hanging="339" w:hangingChars="176"/>
        <w:rPr>
          <w:rFonts w:hint="default" w:ascii="ＭＳ 明朝" w:hAnsi="ＭＳ 明朝"/>
          <w:color w:val="auto"/>
        </w:rPr>
      </w:pPr>
      <w:r>
        <w:rPr>
          <w:rFonts w:hint="eastAsia" w:ascii="ＭＳ 明朝" w:hAnsi="ＭＳ 明朝"/>
          <w:color w:val="auto"/>
        </w:rPr>
        <w:t>（５）完了した部分の出来高設計書</w:t>
      </w:r>
    </w:p>
    <w:p>
      <w:pPr>
        <w:pStyle w:val="0"/>
        <w:ind w:left="0" w:leftChars="0" w:firstLineChars="0"/>
        <w:rPr>
          <w:rFonts w:hint="default" w:ascii="ＭＳ 明朝" w:hAnsi="ＭＳ 明朝"/>
          <w:color w:val="000000" w:themeColor="text1"/>
          <w:u w:val="none" w:color="auto"/>
        </w:rPr>
      </w:pPr>
      <w:r>
        <w:rPr>
          <w:rFonts w:hint="eastAsia" w:ascii="ＭＳ 明朝" w:hAnsi="ＭＳ 明朝"/>
          <w:color w:val="auto"/>
        </w:rPr>
        <w:t>（６）完了した部分の写真（施工前及び施工後、必要に応じて施工中の写真も添付すること。</w:t>
      </w:r>
      <w:r>
        <w:rPr>
          <w:rFonts w:hint="eastAsia" w:ascii="ＭＳ 明朝" w:hAnsi="ＭＳ 明朝"/>
          <w:color w:val="000000" w:themeColor="text1"/>
          <w:u w:val="none" w:color="auto"/>
        </w:rPr>
        <w:t>また、施工後</w:t>
      </w:r>
    </w:p>
    <w:p>
      <w:pPr>
        <w:pStyle w:val="0"/>
        <w:ind w:left="0" w:leftChars="0" w:firstLine="578" w:firstLineChars="300"/>
        <w:rPr>
          <w:rFonts w:hint="default" w:ascii="ＭＳ 明朝" w:hAnsi="ＭＳ 明朝"/>
          <w:color w:val="000000" w:themeColor="text1"/>
          <w:u w:val="none" w:color="auto"/>
        </w:rPr>
      </w:pPr>
      <w:r>
        <w:rPr>
          <w:rFonts w:hint="eastAsia" w:ascii="ＭＳ 明朝" w:hAnsi="ＭＳ 明朝"/>
          <w:color w:val="000000" w:themeColor="text1"/>
          <w:u w:val="none" w:color="auto"/>
        </w:rPr>
        <w:t>のハウス内の環境を測定・制御する機器の写真を添付すること。）</w:t>
      </w:r>
    </w:p>
    <w:p>
      <w:pPr>
        <w:pStyle w:val="0"/>
        <w:ind w:left="337" w:leftChars="-1" w:hanging="339" w:hangingChars="176"/>
        <w:rPr>
          <w:rFonts w:hint="default" w:ascii="ＭＳ 明朝" w:hAnsi="ＭＳ 明朝"/>
          <w:strike w:val="0"/>
          <w:dstrike w:val="1"/>
          <w:color w:val="auto"/>
        </w:rPr>
      </w:pPr>
    </w:p>
    <w:p>
      <w:pPr>
        <w:pStyle w:val="0"/>
        <w:spacing w:line="180" w:lineRule="atLeast"/>
        <w:rPr>
          <w:rFonts w:hint="default"/>
          <w:color w:val="auto"/>
        </w:rPr>
      </w:pPr>
      <w:r>
        <w:rPr>
          <w:rFonts w:hint="eastAsia"/>
          <w:color w:val="auto"/>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14</w:t>
      </w:r>
      <w:r>
        <w:rPr>
          <w:rFonts w:hint="eastAsia" w:asciiTheme="minorEastAsia" w:hAnsiTheme="minorEastAsia" w:eastAsiaTheme="minorEastAsia"/>
          <w:color w:val="auto"/>
        </w:rPr>
        <w:t>－</w:t>
      </w:r>
      <w:r>
        <w:rPr>
          <w:rFonts w:hint="eastAsia" w:asciiTheme="minorEastAsia" w:hAnsiTheme="minorEastAsia" w:eastAsiaTheme="minorEastAsia"/>
          <w:color w:val="auto"/>
        </w:rPr>
        <w:t>1</w:t>
      </w:r>
      <w:r>
        <w:rPr>
          <w:rFonts w:hint="eastAsia" w:asciiTheme="minorEastAsia" w:hAnsiTheme="minorEastAsia" w:eastAsiaTheme="minorEastAsia"/>
          <w:color w:val="auto"/>
        </w:rPr>
        <w:t>号様式（第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jc w:val="right"/>
        <w:rPr>
          <w:rFonts w:hint="default" w:ascii="ＭＳ 明朝" w:hAnsi="ＭＳ 明朝"/>
          <w:color w:val="auto"/>
        </w:rPr>
      </w:pPr>
      <w:r>
        <w:rPr>
          <w:rFonts w:hint="eastAsia" w:ascii="ＭＳ 明朝" w:hAnsi="ＭＳ 明朝"/>
          <w:color w:val="auto"/>
        </w:rPr>
        <w:t>第　　　　　　　　　号</w:t>
      </w:r>
    </w:p>
    <w:p>
      <w:pPr>
        <w:pStyle w:val="0"/>
        <w:jc w:val="right"/>
        <w:rPr>
          <w:rFonts w:hint="default" w:ascii="ＭＳ 明朝" w:hAnsi="ＭＳ 明朝"/>
          <w:color w:val="auto"/>
        </w:rPr>
      </w:pPr>
      <w:r>
        <w:rPr>
          <w:rFonts w:hint="eastAsia" w:ascii="ＭＳ 明朝" w:hAnsi="ＭＳ 明朝"/>
          <w:color w:val="auto"/>
        </w:rPr>
        <w:t>令和　　年　　月　　日</w:t>
      </w:r>
    </w:p>
    <w:p>
      <w:pPr>
        <w:pStyle w:val="0"/>
        <w:rPr>
          <w:rFonts w:hint="default" w:asciiTheme="minorEastAsia" w:hAnsiTheme="minorEastAsia" w:eastAsiaTheme="minorEastAsia"/>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Theme="minorEastAsia" w:hAnsiTheme="minorEastAsia" w:eastAsiaTheme="minorEastAsia"/>
          <w:color w:val="auto"/>
          <w:spacing w:val="4"/>
        </w:rPr>
      </w:pPr>
    </w:p>
    <w:p>
      <w:pPr>
        <w:pStyle w:val="0"/>
        <w:ind w:firstLine="6372" w:firstLineChars="3309"/>
        <w:rPr>
          <w:rFonts w:hint="default"/>
          <w:color w:val="auto"/>
        </w:rPr>
      </w:pPr>
      <w:r>
        <w:rPr>
          <w:rFonts w:hint="eastAsia"/>
          <w:color w:val="auto"/>
        </w:rPr>
        <w:t>市町村長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高知県園芸用ハウス整備事業費補助金に係る補助事業の繰越承認申請書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令和　　年　　月　　日付け高知県指令　　　第　　号</w:t>
      </w:r>
      <w:r>
        <w:rPr>
          <w:rFonts w:hint="eastAsia" w:asciiTheme="minorEastAsia" w:hAnsiTheme="minorEastAsia" w:eastAsiaTheme="minorEastAsia"/>
          <w:strike w:val="0"/>
          <w:dstrike w:val="0"/>
          <w:color w:val="auto"/>
        </w:rPr>
        <w:t>で</w:t>
      </w:r>
      <w:r>
        <w:rPr>
          <w:rFonts w:hint="eastAsia" w:asciiTheme="minorEastAsia" w:hAnsiTheme="minorEastAsia" w:eastAsiaTheme="minorEastAsia"/>
          <w:color w:val="auto"/>
        </w:rPr>
        <w:t>交付の決定</w:t>
      </w:r>
      <w:r>
        <w:rPr>
          <w:rFonts w:hint="eastAsia" w:ascii="ＭＳ 明朝" w:hAnsi="ＭＳ 明朝"/>
          <w:color w:val="auto"/>
        </w:rPr>
        <w:t>（又は変更決定）</w:t>
      </w:r>
      <w:r>
        <w:rPr>
          <w:rFonts w:hint="eastAsia" w:asciiTheme="minorEastAsia" w:hAnsiTheme="minorEastAsia" w:eastAsiaTheme="minorEastAsia"/>
          <w:color w:val="auto"/>
        </w:rPr>
        <w:t>通知がありました補助金について、下記の理由により年度内に完了することが困難になりましたので、高知県園芸用ハウス整備事業費補助金交付要綱第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条第１項の規定により繰越の承認を申請します。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補助金交付決定額</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円</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１のうち繰越を必要とする額　　　　　　　　　円</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繰越理由</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繰越事業完了予定年月日　　　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５　添付資料</w:t>
      </w:r>
    </w:p>
    <w:p>
      <w:pPr>
        <w:pStyle w:val="0"/>
        <w:ind w:left="193" w:hanging="193" w:hangingChars="100"/>
        <w:rPr>
          <w:rFonts w:hint="default" w:asciiTheme="minorEastAsia" w:hAnsiTheme="minorEastAsia" w:eastAsiaTheme="minorEastAsia"/>
          <w:b w:val="0"/>
          <w:color w:val="auto"/>
          <w:highlight w:val="none"/>
        </w:rPr>
      </w:pPr>
      <w:r>
        <w:rPr>
          <w:rFonts w:hint="eastAsia" w:asciiTheme="minorEastAsia" w:hAnsiTheme="minorEastAsia" w:eastAsiaTheme="minorEastAsia"/>
          <w:color w:val="auto"/>
        </w:rPr>
        <w:t>　</w:t>
      </w:r>
      <w:r>
        <w:rPr>
          <w:rFonts w:hint="eastAsia" w:asciiTheme="minorEastAsia" w:hAnsiTheme="minorEastAsia" w:eastAsiaTheme="minorEastAsia"/>
          <w:color w:val="auto"/>
          <w:highlight w:val="none"/>
        </w:rPr>
        <w:t>　繰越計算書（</w:t>
      </w:r>
      <w:r>
        <w:rPr>
          <w:rFonts w:hint="eastAsia" w:ascii="ＭＳ 明朝" w:hAnsi="ＭＳ 明朝" w:eastAsia="ＭＳ 明朝"/>
          <w:color w:val="auto"/>
          <w:highlight w:val="none"/>
        </w:rPr>
        <w:t>別表</w:t>
      </w:r>
      <w:r>
        <w:rPr>
          <w:rFonts w:hint="eastAsia" w:ascii="ＭＳ 明朝" w:hAnsi="ＭＳ 明朝" w:eastAsia="ＭＳ 明朝"/>
          <w:color w:val="auto"/>
          <w:highlight w:val="none"/>
          <w:u w:val="none" w:color="auto"/>
        </w:rPr>
        <w:t>第</w:t>
      </w:r>
      <w:r>
        <w:rPr>
          <w:rFonts w:hint="eastAsia" w:ascii="ＭＳ 明朝" w:hAnsi="ＭＳ 明朝"/>
          <w:color w:val="auto"/>
          <w:highlight w:val="none"/>
          <w:u w:val="none" w:color="auto"/>
        </w:rPr>
        <w:t>１に定める事業区分</w:t>
      </w:r>
      <w:r>
        <w:rPr>
          <w:rFonts w:hint="eastAsia" w:asciiTheme="minorEastAsia" w:hAnsiTheme="minorEastAsia" w:eastAsiaTheme="minorEastAsia"/>
          <w:color w:val="auto"/>
          <w:highlight w:val="none"/>
          <w:u w:val="none" w:color="auto"/>
        </w:rPr>
        <w:t>の場合は別記第</w:t>
      </w:r>
      <w:r>
        <w:rPr>
          <w:rFonts w:hint="eastAsia" w:asciiTheme="minorEastAsia" w:hAnsiTheme="minorEastAsia" w:eastAsiaTheme="minorEastAsia"/>
          <w:color w:val="auto"/>
          <w:highlight w:val="none"/>
          <w:u w:val="none" w:color="auto"/>
        </w:rPr>
        <w:t>14</w:t>
      </w:r>
      <w:r>
        <w:rPr>
          <w:rFonts w:hint="eastAsia" w:asciiTheme="minorEastAsia" w:hAnsiTheme="minorEastAsia" w:eastAsiaTheme="minorEastAsia"/>
          <w:color w:val="auto"/>
          <w:highlight w:val="none"/>
          <w:u w:val="none" w:color="auto"/>
        </w:rPr>
        <w:t>－２号様式、</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２に定める事業区分</w:t>
      </w:r>
      <w:r>
        <w:rPr>
          <w:rFonts w:hint="eastAsia" w:asciiTheme="minorEastAsia" w:hAnsiTheme="minorEastAsia" w:eastAsiaTheme="minorEastAsia"/>
          <w:color w:val="auto"/>
          <w:highlight w:val="none"/>
          <w:u w:val="none" w:color="auto"/>
        </w:rPr>
        <w:t>の場合は別記第</w:t>
      </w:r>
      <w:r>
        <w:rPr>
          <w:rFonts w:hint="eastAsia" w:asciiTheme="minorEastAsia" w:hAnsiTheme="minorEastAsia" w:eastAsiaTheme="minorEastAsia"/>
          <w:color w:val="auto"/>
          <w:highlight w:val="none"/>
          <w:u w:val="none" w:color="auto"/>
        </w:rPr>
        <w:t>14</w:t>
      </w:r>
      <w:r>
        <w:rPr>
          <w:rFonts w:hint="eastAsia" w:asciiTheme="minorEastAsia" w:hAnsiTheme="minorEastAsia" w:eastAsiaTheme="minorEastAsia"/>
          <w:color w:val="auto"/>
          <w:highlight w:val="none"/>
          <w:u w:val="none" w:color="auto"/>
        </w:rPr>
        <w:t>－３号様式。ただし、別表第２に定める事業区分と併せて別表第</w:t>
      </w:r>
      <w:r>
        <w:rPr>
          <w:rFonts w:hint="eastAsia" w:asciiTheme="minorEastAsia" w:hAnsiTheme="minorEastAsia" w:eastAsiaTheme="minorEastAsia"/>
          <w:color w:val="auto"/>
          <w:highlight w:val="none"/>
        </w:rPr>
        <w:t>１に定める事業区分の</w:t>
      </w:r>
      <w:r>
        <w:rPr>
          <w:rFonts w:hint="eastAsia" w:asciiTheme="minorEastAsia" w:hAnsiTheme="minorEastAsia" w:eastAsiaTheme="minorEastAsia"/>
          <w:b w:val="0"/>
          <w:color w:val="auto"/>
          <w:highlight w:val="none"/>
          <w:u w:val="none" w:color="auto"/>
        </w:rPr>
        <w:t>交付の決定を受け</w:t>
      </w:r>
      <w:r>
        <w:rPr>
          <w:rFonts w:hint="eastAsia" w:asciiTheme="minorEastAsia" w:hAnsiTheme="minorEastAsia" w:eastAsiaTheme="minorEastAsia"/>
          <w:b w:val="0"/>
          <w:color w:val="auto"/>
          <w:highlight w:val="none"/>
        </w:rPr>
        <w:t>ている場合は</w:t>
      </w:r>
      <w:r>
        <w:rPr>
          <w:rFonts w:hint="eastAsia" w:asciiTheme="minorEastAsia" w:hAnsiTheme="minorEastAsia" w:eastAsiaTheme="minorEastAsia"/>
          <w:color w:val="auto"/>
          <w:highlight w:val="none"/>
        </w:rPr>
        <w:t>別記第</w:t>
      </w:r>
      <w:r>
        <w:rPr>
          <w:rFonts w:hint="eastAsia" w:asciiTheme="minorEastAsia" w:hAnsiTheme="minorEastAsia" w:eastAsiaTheme="minorEastAsia"/>
          <w:color w:val="auto"/>
          <w:highlight w:val="none"/>
        </w:rPr>
        <w:t>14</w:t>
      </w:r>
      <w:r>
        <w:rPr>
          <w:rFonts w:hint="eastAsia" w:asciiTheme="minorEastAsia" w:hAnsiTheme="minorEastAsia" w:eastAsiaTheme="minorEastAsia"/>
          <w:color w:val="auto"/>
          <w:highlight w:val="none"/>
        </w:rPr>
        <w:t>－３号様式を用いること。</w:t>
      </w:r>
      <w:r>
        <w:rPr>
          <w:rFonts w:hint="eastAsia" w:asciiTheme="minorEastAsia" w:hAnsiTheme="minorEastAsia" w:eastAsiaTheme="minorEastAsia"/>
          <w:b w:val="0"/>
          <w:color w:val="auto"/>
          <w:highlight w:val="none"/>
        </w:rPr>
        <w:t>）</w:t>
      </w:r>
    </w:p>
    <w:p>
      <w:pPr>
        <w:pStyle w:val="0"/>
        <w:ind w:left="193" w:hanging="193" w:hangingChars="100"/>
        <w:rPr>
          <w:rFonts w:hint="default" w:asciiTheme="minorEastAsia" w:hAnsiTheme="minorEastAsia" w:eastAsiaTheme="minorEastAsia"/>
          <w:b w:val="0"/>
          <w:color w:val="auto"/>
          <w:highlight w:val="none"/>
          <w:u w:val="none" w:color="auto"/>
        </w:rPr>
      </w:pPr>
    </w:p>
    <w:p>
      <w:pPr>
        <w:pStyle w:val="0"/>
        <w:ind w:left="193" w:hanging="193" w:hangingChars="100"/>
        <w:rPr>
          <w:rFonts w:hint="default" w:asciiTheme="minorEastAsia" w:hAnsiTheme="minorEastAsia" w:eastAsiaTheme="minorEastAsia"/>
          <w:color w:val="auto"/>
          <w:u w:val="none" w:color="auto"/>
        </w:rPr>
      </w:pPr>
    </w:p>
    <w:p>
      <w:pPr>
        <w:pStyle w:val="0"/>
        <w:ind w:left="193" w:hanging="193"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（注）繰越理由は調書番号毎に記載して下さい。</w:t>
      </w:r>
    </w:p>
    <w:p>
      <w:pPr>
        <w:pStyle w:val="0"/>
        <w:ind w:left="193" w:hanging="193" w:hangingChars="100"/>
        <w:rPr>
          <w:rFonts w:hint="default" w:asciiTheme="minorEastAsia" w:hAnsiTheme="minorEastAsia" w:eastAsiaTheme="minorEastAsia"/>
          <w:color w:val="auto"/>
          <w:u w:val="none" w:color="auto"/>
        </w:rPr>
      </w:pPr>
    </w:p>
    <w:p>
      <w:pPr>
        <w:pStyle w:val="0"/>
        <w:ind w:left="193" w:hanging="193" w:hangingChars="100"/>
        <w:rPr>
          <w:rFonts w:hint="default" w:asciiTheme="minorEastAsia" w:hAnsiTheme="minorEastAsia" w:eastAsiaTheme="minorEastAsia"/>
          <w:color w:val="auto"/>
          <w:u w:val="none" w:color="auto"/>
        </w:rPr>
      </w:pPr>
    </w:p>
    <w:p>
      <w:pPr>
        <w:pStyle w:val="0"/>
        <w:spacing w:line="180" w:lineRule="atLeast"/>
        <w:rPr>
          <w:rFonts w:hint="default"/>
          <w:color w:val="auto"/>
        </w:rPr>
      </w:pPr>
      <w:r>
        <w:rPr>
          <w:rFonts w:hint="eastAsia"/>
          <w:color w:val="auto"/>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15</w:t>
      </w:r>
      <w:r>
        <w:rPr>
          <w:rFonts w:hint="eastAsia" w:asciiTheme="minorEastAsia" w:hAnsiTheme="minorEastAsia" w:eastAsiaTheme="minorEastAsia"/>
          <w:color w:val="auto"/>
        </w:rPr>
        <w:t>号様式（第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jc w:val="right"/>
        <w:rPr>
          <w:rFonts w:hint="default" w:ascii="ＭＳ 明朝" w:hAnsi="ＭＳ 明朝"/>
          <w:color w:val="auto"/>
        </w:rPr>
      </w:pPr>
      <w:r>
        <w:rPr>
          <w:rFonts w:hint="eastAsia" w:ascii="ＭＳ 明朝" w:hAnsi="ＭＳ 明朝"/>
          <w:color w:val="auto"/>
        </w:rPr>
        <w:t>第　　　　　　　　　号</w:t>
      </w:r>
    </w:p>
    <w:p>
      <w:pPr>
        <w:pStyle w:val="0"/>
        <w:jc w:val="right"/>
        <w:rPr>
          <w:rFonts w:hint="default" w:ascii="ＭＳ 明朝" w:hAnsi="ＭＳ 明朝"/>
          <w:color w:val="auto"/>
        </w:rPr>
      </w:pPr>
      <w:r>
        <w:rPr>
          <w:rFonts w:hint="eastAsia" w:ascii="ＭＳ 明朝" w:hAnsi="ＭＳ 明朝"/>
          <w:color w:val="auto"/>
        </w:rPr>
        <w:t>令和　　年　　月　　日</w:t>
      </w:r>
    </w:p>
    <w:p>
      <w:pPr>
        <w:pStyle w:val="0"/>
        <w:rPr>
          <w:rFonts w:hint="default" w:ascii="ＭＳ 明朝" w:hAnsi="ＭＳ 明朝"/>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ascii="ＭＳ 明朝" w:hAnsi="ＭＳ 明朝"/>
          <w:color w:val="auto"/>
        </w:rPr>
      </w:pPr>
    </w:p>
    <w:p>
      <w:pPr>
        <w:pStyle w:val="0"/>
        <w:ind w:firstLine="6372" w:firstLineChars="3309"/>
        <w:rPr>
          <w:rFonts w:hint="default"/>
          <w:color w:val="auto"/>
        </w:rPr>
      </w:pPr>
      <w:r>
        <w:rPr>
          <w:rFonts w:hint="eastAsia"/>
          <w:color w:val="auto"/>
        </w:rPr>
        <w:t>市町村長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spacing w:val="10"/>
        </w:rPr>
      </w:pPr>
      <w:r>
        <w:rPr>
          <w:rFonts w:hint="eastAsia" w:ascii="ＭＳ 明朝" w:hAnsi="ＭＳ 明朝"/>
          <w:color w:val="auto"/>
        </w:rPr>
        <w:t>年度終了実績報告書</w:t>
      </w:r>
    </w:p>
    <w:p>
      <w:pPr>
        <w:pStyle w:val="0"/>
        <w:rPr>
          <w:rFonts w:hint="default" w:ascii="ＭＳ 明朝" w:hAnsi="ＭＳ 明朝"/>
          <w:color w:val="auto"/>
          <w:spacing w:val="10"/>
        </w:rPr>
      </w:pPr>
    </w:p>
    <w:p>
      <w:pPr>
        <w:pStyle w:val="0"/>
        <w:rPr>
          <w:rFonts w:hint="default" w:ascii="ＭＳ 明朝" w:hAnsi="ＭＳ 明朝"/>
          <w:color w:val="auto"/>
          <w:spacing w:val="10"/>
        </w:rPr>
      </w:pPr>
      <w:r>
        <w:rPr>
          <w:rFonts w:hint="eastAsia" w:ascii="ＭＳ 明朝" w:hAnsi="ＭＳ 明朝"/>
          <w:color w:val="auto"/>
        </w:rPr>
        <w:t>　令和　　年　　月　　日付け高知県指令　　　第　　号</w:t>
      </w:r>
      <w:r>
        <w:rPr>
          <w:rFonts w:hint="eastAsia" w:ascii="ＭＳ 明朝" w:hAnsi="ＭＳ 明朝"/>
          <w:strike w:val="0"/>
          <w:dstrike w:val="0"/>
          <w:color w:val="auto"/>
        </w:rPr>
        <w:t>で</w:t>
      </w:r>
      <w:r>
        <w:rPr>
          <w:rFonts w:hint="eastAsia" w:ascii="ＭＳ 明朝" w:hAnsi="ＭＳ 明朝"/>
          <w:color w:val="auto"/>
        </w:rPr>
        <w:t>交付の決定（又は変更決定）</w:t>
      </w:r>
      <w:r>
        <w:rPr>
          <w:rFonts w:hint="eastAsia" w:asciiTheme="minorEastAsia" w:hAnsiTheme="minorEastAsia" w:eastAsiaTheme="minorEastAsia"/>
          <w:color w:val="auto"/>
        </w:rPr>
        <w:t>通知がありました</w:t>
      </w:r>
      <w:r>
        <w:rPr>
          <w:rFonts w:hint="eastAsia" w:ascii="ＭＳ 明朝" w:hAnsi="ＭＳ 明朝"/>
          <w:color w:val="auto"/>
        </w:rPr>
        <w:t>補助金について、令和　　年度の事業を完了しましたので、高知県園芸用ハウス整備事業費補助金交付要綱第</w:t>
      </w:r>
      <w:r>
        <w:rPr>
          <w:rFonts w:hint="eastAsia" w:ascii="ＭＳ 明朝" w:hAnsi="ＭＳ 明朝"/>
          <w:color w:val="auto"/>
        </w:rPr>
        <w:t>12</w:t>
      </w:r>
      <w:r>
        <w:rPr>
          <w:rFonts w:hint="eastAsia" w:ascii="ＭＳ 明朝" w:hAnsi="ＭＳ 明朝"/>
          <w:color w:val="auto"/>
        </w:rPr>
        <w:t>条第３項の規定により報告します。</w:t>
      </w:r>
    </w:p>
    <w:p>
      <w:pPr>
        <w:pStyle w:val="0"/>
        <w:rPr>
          <w:rFonts w:hint="default" w:ascii="ＭＳ 明朝" w:hAnsi="ＭＳ 明朝"/>
          <w:color w:val="auto"/>
          <w:spacing w:val="10"/>
        </w:rPr>
      </w:pPr>
    </w:p>
    <w:p>
      <w:pPr>
        <w:pStyle w:val="0"/>
        <w:jc w:val="center"/>
        <w:rPr>
          <w:rFonts w:hint="default" w:ascii="ＭＳ 明朝" w:hAnsi="ＭＳ 明朝"/>
          <w:color w:val="auto"/>
          <w:spacing w:val="10"/>
        </w:rPr>
      </w:pPr>
      <w:r>
        <w:rPr>
          <w:rFonts w:hint="eastAsia" w:ascii="ＭＳ 明朝" w:hAnsi="ＭＳ 明朝"/>
          <w:color w:val="auto"/>
          <w:spacing w:val="10"/>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補助事業の成果</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添付書類</w:t>
      </w:r>
    </w:p>
    <w:p>
      <w:pPr>
        <w:pStyle w:val="0"/>
        <w:ind w:left="385" w:hanging="385" w:hangingChars="200"/>
        <w:rPr>
          <w:rFonts w:hint="default"/>
          <w:color w:val="auto"/>
        </w:rPr>
      </w:pPr>
      <w:r>
        <w:rPr>
          <w:rFonts w:hint="eastAsia" w:ascii="ＭＳ 明朝" w:hAnsi="ＭＳ 明朝" w:eastAsia="ＭＳ 明朝"/>
          <w:color w:val="auto"/>
        </w:rPr>
        <w:t>（１）事業実施報告（別表</w:t>
      </w:r>
      <w:r>
        <w:rPr>
          <w:rFonts w:hint="eastAsia" w:ascii="ＭＳ 明朝" w:hAnsi="ＭＳ 明朝" w:eastAsia="ＭＳ 明朝"/>
          <w:color w:val="auto"/>
          <w:u w:val="none" w:color="auto"/>
        </w:rPr>
        <w:t>第１に定める事業区分の場合は別記第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－２号様式及び第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－２－２号様式、別表第</w:t>
      </w:r>
      <w:r>
        <w:rPr>
          <w:rFonts w:hint="eastAsia" w:ascii="ＭＳ 明朝" w:hAnsi="ＭＳ 明朝" w:eastAsia="ＭＳ 明朝"/>
          <w:color w:val="auto"/>
        </w:rPr>
        <w:t>２に定める事業区分の場合は別記第</w:t>
      </w:r>
      <w:r>
        <w:rPr>
          <w:rFonts w:hint="eastAsia" w:ascii="ＭＳ 明朝" w:hAnsi="ＭＳ 明朝" w:eastAsia="ＭＳ 明朝"/>
          <w:color w:val="auto"/>
        </w:rPr>
        <w:t>11</w:t>
      </w:r>
      <w:r>
        <w:rPr>
          <w:rFonts w:hint="eastAsia" w:ascii="ＭＳ 明朝" w:hAnsi="ＭＳ 明朝" w:eastAsia="ＭＳ 明朝"/>
          <w:color w:val="auto"/>
        </w:rPr>
        <w:t>－２－３号様式及び第</w:t>
      </w:r>
      <w:r>
        <w:rPr>
          <w:rFonts w:hint="eastAsia" w:ascii="ＭＳ 明朝" w:hAnsi="ＭＳ 明朝" w:eastAsia="ＭＳ 明朝"/>
          <w:color w:val="auto"/>
        </w:rPr>
        <w:t>11</w:t>
      </w:r>
      <w:r>
        <w:rPr>
          <w:rFonts w:hint="eastAsia" w:ascii="ＭＳ 明朝" w:hAnsi="ＭＳ 明朝" w:eastAsia="ＭＳ 明朝"/>
          <w:color w:val="auto"/>
        </w:rPr>
        <w:t>－２－４号様式）</w:t>
      </w:r>
    </w:p>
    <w:p>
      <w:pPr>
        <w:pStyle w:val="0"/>
        <w:rPr>
          <w:rFonts w:hint="default"/>
          <w:color w:val="auto"/>
        </w:rPr>
      </w:pPr>
      <w:r>
        <w:rPr>
          <w:rFonts w:hint="eastAsia"/>
          <w:color w:val="auto"/>
        </w:rPr>
        <w:t>（２）ハウス整備位置図</w:t>
      </w:r>
    </w:p>
    <w:p>
      <w:pPr>
        <w:pStyle w:val="0"/>
        <w:rPr>
          <w:rFonts w:hint="eastAsia" w:ascii="ＭＳ 明朝" w:hAnsi="ＭＳ 明朝" w:eastAsia="ＭＳ 明朝"/>
          <w:color w:val="auto"/>
        </w:rPr>
      </w:pPr>
      <w:r>
        <w:rPr>
          <w:rFonts w:hint="eastAsia"/>
          <w:color w:val="auto"/>
        </w:rPr>
        <w:t>（３）収支決算書（別</w:t>
      </w:r>
      <w:r>
        <w:rPr>
          <w:rFonts w:hint="eastAsia" w:ascii="ＭＳ 明朝" w:hAnsi="ＭＳ 明朝" w:eastAsia="ＭＳ 明朝"/>
          <w:color w:val="auto"/>
        </w:rPr>
        <w:t>記第</w:t>
      </w:r>
      <w:r>
        <w:rPr>
          <w:rFonts w:hint="eastAsia" w:ascii="ＭＳ 明朝" w:hAnsi="ＭＳ 明朝" w:eastAsia="ＭＳ 明朝"/>
          <w:color w:val="auto"/>
        </w:rPr>
        <w:t>11</w:t>
      </w:r>
      <w:r>
        <w:rPr>
          <w:rFonts w:hint="eastAsia" w:ascii="ＭＳ 明朝" w:hAnsi="ＭＳ 明朝" w:eastAsia="ＭＳ 明朝"/>
          <w:color w:val="auto"/>
        </w:rPr>
        <w:t>－３号様式）</w:t>
      </w:r>
    </w:p>
    <w:p>
      <w:pPr>
        <w:pStyle w:val="0"/>
        <w:rPr>
          <w:rFonts w:hint="eastAsia" w:ascii="ＭＳ 明朝" w:hAnsi="ＭＳ 明朝" w:eastAsia="ＭＳ 明朝"/>
          <w:color w:val="auto"/>
        </w:rPr>
      </w:pPr>
      <w:r>
        <w:rPr>
          <w:rFonts w:hint="eastAsia" w:ascii="ＭＳ 明朝" w:hAnsi="ＭＳ 明朝" w:eastAsia="ＭＳ 明朝"/>
          <w:color w:val="auto"/>
        </w:rPr>
        <w:t>（４）市町村の補助金検査調書兼確定書（写し）</w:t>
      </w:r>
    </w:p>
    <w:p>
      <w:pPr>
        <w:pStyle w:val="0"/>
        <w:rPr>
          <w:rFonts w:hint="eastAsia" w:ascii="ＭＳ 明朝" w:hAnsi="ＭＳ 明朝" w:eastAsia="ＭＳ 明朝"/>
          <w:color w:val="auto"/>
        </w:rPr>
      </w:pPr>
      <w:r>
        <w:rPr>
          <w:rFonts w:hint="eastAsia" w:ascii="ＭＳ 明朝" w:hAnsi="ＭＳ 明朝" w:eastAsia="ＭＳ 明朝"/>
          <w:color w:val="auto"/>
        </w:rPr>
        <w:t>（５）工事請負契約書（写し）</w:t>
      </w:r>
    </w:p>
    <w:p>
      <w:pPr>
        <w:pStyle w:val="0"/>
        <w:rPr>
          <w:rFonts w:hint="eastAsia" w:ascii="ＭＳ 明朝" w:hAnsi="ＭＳ 明朝" w:eastAsia="ＭＳ 明朝"/>
          <w:color w:val="auto"/>
        </w:rPr>
      </w:pPr>
      <w:r>
        <w:rPr>
          <w:rFonts w:hint="eastAsia" w:ascii="ＭＳ 明朝" w:hAnsi="ＭＳ 明朝" w:eastAsia="ＭＳ 明朝"/>
          <w:color w:val="auto"/>
        </w:rPr>
        <w:t>（６）出来高設計書（耐風速</w:t>
      </w:r>
      <w:r>
        <w:rPr>
          <w:rFonts w:hint="eastAsia" w:ascii="ＭＳ 明朝" w:hAnsi="ＭＳ 明朝" w:eastAsia="ＭＳ 明朝"/>
          <w:color w:val="auto"/>
        </w:rPr>
        <w:t>35</w:t>
      </w:r>
      <w:r>
        <w:rPr>
          <w:rFonts w:hint="eastAsia" w:ascii="ＭＳ 明朝" w:hAnsi="ＭＳ 明朝" w:eastAsia="ＭＳ 明朝"/>
          <w:color w:val="auto"/>
        </w:rPr>
        <w:t>ｍ</w:t>
      </w:r>
      <w:r>
        <w:rPr>
          <w:rFonts w:hint="eastAsia" w:ascii="ＭＳ 明朝" w:hAnsi="ＭＳ 明朝" w:eastAsia="ＭＳ 明朝"/>
          <w:color w:val="auto"/>
        </w:rPr>
        <w:t>/</w:t>
      </w:r>
      <w:r>
        <w:rPr>
          <w:rFonts w:hint="eastAsia" w:ascii="ＭＳ 明朝" w:hAnsi="ＭＳ 明朝" w:eastAsia="ＭＳ 明朝"/>
          <w:color w:val="auto"/>
        </w:rPr>
        <w:t>秒以上の高強度ハウスは、構造計算書又は証明書を添付すること。）</w:t>
      </w:r>
    </w:p>
    <w:p>
      <w:pPr>
        <w:pStyle w:val="0"/>
        <w:ind w:left="578" w:hanging="578" w:hangingChars="300"/>
        <w:rPr>
          <w:rFonts w:hint="eastAsia" w:ascii="ＭＳ 明朝" w:hAnsi="ＭＳ 明朝" w:eastAsia="ＭＳ 明朝"/>
          <w:color w:val="000000" w:themeColor="text1"/>
          <w:u w:val="none" w:color="auto"/>
        </w:rPr>
      </w:pPr>
      <w:r>
        <w:rPr>
          <w:rFonts w:hint="eastAsia" w:ascii="ＭＳ 明朝" w:hAnsi="ＭＳ 明朝" w:eastAsia="ＭＳ 明朝"/>
          <w:color w:val="auto"/>
        </w:rPr>
        <w:t>（７）写真（施工前及び施工後、必要に応じて施工中の写真も添付すること。</w:t>
      </w:r>
      <w:r>
        <w:rPr>
          <w:rFonts w:hint="eastAsia" w:ascii="ＭＳ 明朝" w:hAnsi="ＭＳ 明朝"/>
          <w:color w:val="000000" w:themeColor="text1"/>
          <w:u w:val="none" w:color="auto"/>
        </w:rPr>
        <w:t>また、施工後のハウス内の環境を測定・制御する機器の写真を添付すること。</w:t>
      </w:r>
      <w:r>
        <w:rPr>
          <w:rFonts w:hint="eastAsia" w:ascii="ＭＳ 明朝" w:hAnsi="ＭＳ 明朝" w:eastAsia="ＭＳ 明朝"/>
          <w:color w:val="000000" w:themeColor="text1"/>
          <w:u w:val="none" w:color="auto"/>
        </w:rPr>
        <w:t>）</w:t>
      </w:r>
    </w:p>
    <w:p>
      <w:pPr>
        <w:pStyle w:val="0"/>
        <w:spacing w:line="360" w:lineRule="exact"/>
        <w:ind w:left="578" w:hanging="578" w:hangingChars="300"/>
        <w:rPr>
          <w:rFonts w:hint="eastAsia" w:ascii="ＭＳ 明朝" w:hAnsi="ＭＳ 明朝" w:eastAsia="ＭＳ 明朝"/>
          <w:color w:val="auto"/>
        </w:rPr>
      </w:pPr>
      <w:r>
        <w:rPr>
          <w:rFonts w:hint="eastAsia" w:ascii="ＭＳ 明朝" w:hAnsi="ＭＳ 明朝" w:eastAsia="ＭＳ 明朝"/>
          <w:color w:val="auto"/>
        </w:rPr>
        <w:br w:type="page"/>
      </w:r>
    </w:p>
    <w:p>
      <w:pPr>
        <w:pStyle w:val="0"/>
        <w:spacing w:line="240" w:lineRule="atLeast"/>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16</w:t>
      </w:r>
      <w:r>
        <w:rPr>
          <w:rFonts w:hint="eastAsia" w:asciiTheme="minorEastAsia" w:hAnsiTheme="minorEastAsia" w:eastAsiaTheme="minorEastAsia"/>
          <w:color w:val="auto"/>
        </w:rPr>
        <w:t>号</w:t>
      </w:r>
      <w:r>
        <w:rPr>
          <w:rFonts w:hint="eastAsia"/>
          <w:color w:val="auto"/>
        </w:rPr>
        <w:t>様式（</w:t>
      </w:r>
      <w:r>
        <w:rPr>
          <w:rFonts w:hint="eastAsia" w:asciiTheme="minorEastAsia" w:hAnsiTheme="minorEastAsia" w:eastAsiaTheme="minorEastAsia"/>
          <w:color w:val="auto"/>
        </w:rPr>
        <w:t>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条関</w:t>
      </w:r>
      <w:r>
        <w:rPr>
          <w:rFonts w:hint="eastAsia"/>
          <w:color w:val="auto"/>
        </w:rPr>
        <w:t>係）</w:t>
      </w:r>
    </w:p>
    <w:p>
      <w:pPr>
        <w:pStyle w:val="0"/>
        <w:rPr>
          <w:rFonts w:hint="default"/>
          <w:color w:val="auto"/>
        </w:rPr>
      </w:pPr>
    </w:p>
    <w:p>
      <w:pPr>
        <w:pStyle w:val="0"/>
        <w:ind w:firstLine="5605" w:firstLineChars="2911"/>
        <w:jc w:val="right"/>
        <w:rPr>
          <w:rFonts w:hint="default"/>
          <w:color w:val="auto"/>
        </w:rPr>
      </w:pPr>
      <w:r>
        <w:rPr>
          <w:rFonts w:hint="eastAsia"/>
          <w:color w:val="auto"/>
        </w:rPr>
        <w:t>第　　　　　　　　　号</w:t>
      </w:r>
    </w:p>
    <w:p>
      <w:pPr>
        <w:pStyle w:val="0"/>
        <w:ind w:firstLine="5605" w:firstLineChars="2911"/>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年度高知県園芸用ハウス整備事業の利用契約について</w:t>
      </w:r>
    </w:p>
    <w:p>
      <w:pPr>
        <w:pStyle w:val="0"/>
        <w:rPr>
          <w:rFonts w:hint="default"/>
          <w:color w:val="auto"/>
        </w:rPr>
      </w:pPr>
    </w:p>
    <w:p>
      <w:pPr>
        <w:pStyle w:val="0"/>
        <w:ind w:firstLine="193" w:firstLineChars="100"/>
        <w:rPr>
          <w:rFonts w:hint="default"/>
          <w:color w:val="auto"/>
        </w:rPr>
      </w:pPr>
      <w:r>
        <w:rPr>
          <w:rFonts w:hint="eastAsia"/>
          <w:color w:val="auto"/>
        </w:rPr>
        <w:t>高知県園芸用ハウス整備事業費補助金交付要綱</w:t>
      </w:r>
      <w:r>
        <w:rPr>
          <w:rFonts w:hint="eastAsia" w:asciiTheme="minorEastAsia" w:hAnsiTheme="minorEastAsia" w:eastAsiaTheme="minorEastAsia"/>
          <w:color w:val="auto"/>
        </w:rPr>
        <w:t>第</w:t>
      </w:r>
      <w:r>
        <w:rPr>
          <w:rFonts w:hint="eastAsia" w:asciiTheme="minorEastAsia" w:hAnsiTheme="minorEastAsia" w:eastAsiaTheme="minorEastAsia"/>
          <w:color w:val="auto"/>
        </w:rPr>
        <w:t>13</w:t>
      </w:r>
      <w:r>
        <w:rPr>
          <w:rFonts w:hint="eastAsia"/>
          <w:color w:val="auto"/>
        </w:rPr>
        <w:t>条第２項の規定により、下記のとおり利用契約書を提出します。</w:t>
      </w:r>
    </w:p>
    <w:p>
      <w:pPr>
        <w:pStyle w:val="0"/>
        <w:rPr>
          <w:rFonts w:hint="default"/>
          <w:color w:val="auto"/>
        </w:rPr>
      </w:pPr>
    </w:p>
    <w:p>
      <w:pPr>
        <w:pStyle w:val="20"/>
        <w:rPr>
          <w:rFonts w:hint="default"/>
          <w:color w:val="auto"/>
          <w:sz w:val="21"/>
        </w:rPr>
      </w:pPr>
      <w:r>
        <w:rPr>
          <w:rFonts w:hint="eastAsia"/>
          <w:color w:val="auto"/>
          <w:sz w:val="21"/>
        </w:rPr>
        <w:t>記</w:t>
      </w:r>
    </w:p>
    <w:p>
      <w:pPr>
        <w:pStyle w:val="0"/>
        <w:rPr>
          <w:rFonts w:hint="default"/>
          <w:color w:val="auto"/>
        </w:rPr>
      </w:pPr>
    </w:p>
    <w:p>
      <w:pPr>
        <w:pStyle w:val="0"/>
        <w:ind w:firstLine="193" w:firstLineChars="100"/>
        <w:rPr>
          <w:rFonts w:hint="default"/>
          <w:color w:val="auto"/>
        </w:rPr>
      </w:pPr>
      <w:r>
        <w:rPr>
          <w:rFonts w:hint="eastAsia"/>
          <w:color w:val="auto"/>
        </w:rPr>
        <w:t>１　利用契約者</w:t>
      </w:r>
    </w:p>
    <w:tbl>
      <w:tblPr>
        <w:tblStyle w:val="24"/>
        <w:tblW w:w="8673" w:type="dxa"/>
        <w:jc w:val="left"/>
        <w:tblInd w:w="694" w:type="dxa"/>
        <w:tblLayout w:type="fixed"/>
        <w:tblLook w:firstRow="1" w:lastRow="1" w:firstColumn="1" w:lastColumn="1" w:noHBand="0" w:noVBand="0" w:val="01E0"/>
      </w:tblPr>
      <w:tblGrid>
        <w:gridCol w:w="833"/>
        <w:gridCol w:w="1471"/>
        <w:gridCol w:w="1930"/>
        <w:gridCol w:w="4439"/>
      </w:tblGrid>
      <w:tr>
        <w:trPr>
          <w:trHeight w:val="580" w:hRule="atLeast"/>
        </w:trPr>
        <w:tc>
          <w:tcPr>
            <w:tcW w:w="833" w:type="dxa"/>
            <w:vMerge w:val="restart"/>
            <w:vAlign w:val="center"/>
          </w:tcPr>
          <w:p>
            <w:pPr>
              <w:pStyle w:val="0"/>
              <w:jc w:val="center"/>
              <w:rPr>
                <w:rFonts w:hint="default"/>
                <w:color w:val="auto"/>
              </w:rPr>
            </w:pPr>
            <w:r>
              <w:rPr>
                <w:rFonts w:hint="eastAsia"/>
                <w:color w:val="auto"/>
              </w:rPr>
              <w:t>調書</w:t>
            </w:r>
          </w:p>
          <w:p>
            <w:pPr>
              <w:pStyle w:val="0"/>
              <w:jc w:val="center"/>
              <w:rPr>
                <w:rFonts w:hint="default"/>
                <w:color w:val="auto"/>
              </w:rPr>
            </w:pPr>
            <w:r>
              <w:rPr>
                <w:rFonts w:hint="eastAsia"/>
                <w:color w:val="auto"/>
              </w:rPr>
              <w:t>番号</w:t>
            </w:r>
          </w:p>
        </w:tc>
        <w:tc>
          <w:tcPr>
            <w:tcW w:w="1471" w:type="dxa"/>
            <w:vMerge w:val="restart"/>
            <w:vAlign w:val="center"/>
          </w:tcPr>
          <w:p>
            <w:pPr>
              <w:pStyle w:val="0"/>
              <w:jc w:val="center"/>
              <w:rPr>
                <w:rFonts w:hint="default"/>
                <w:color w:val="auto"/>
              </w:rPr>
            </w:pPr>
            <w:r>
              <w:rPr>
                <w:rFonts w:hint="eastAsia"/>
                <w:color w:val="auto"/>
              </w:rPr>
              <w:t>契約日</w:t>
            </w:r>
          </w:p>
        </w:tc>
        <w:tc>
          <w:tcPr>
            <w:tcW w:w="6369" w:type="dxa"/>
            <w:gridSpan w:val="2"/>
            <w:vAlign w:val="center"/>
          </w:tcPr>
          <w:p>
            <w:pPr>
              <w:pStyle w:val="0"/>
              <w:jc w:val="center"/>
              <w:rPr>
                <w:rFonts w:hint="default"/>
                <w:color w:val="auto"/>
              </w:rPr>
            </w:pPr>
            <w:r>
              <w:rPr>
                <w:rFonts w:hint="eastAsia"/>
                <w:color w:val="auto"/>
              </w:rPr>
              <w:t>利</w:t>
            </w:r>
            <w:r>
              <w:rPr>
                <w:rFonts w:hint="default"/>
                <w:color w:val="auto"/>
              </w:rPr>
              <w:t xml:space="preserve"> </w:t>
            </w:r>
            <w:r>
              <w:rPr>
                <w:rFonts w:hint="eastAsia"/>
                <w:color w:val="auto"/>
              </w:rPr>
              <w:t>用</w:t>
            </w:r>
            <w:r>
              <w:rPr>
                <w:rFonts w:hint="default"/>
                <w:color w:val="auto"/>
              </w:rPr>
              <w:t xml:space="preserve"> </w:t>
            </w:r>
            <w:r>
              <w:rPr>
                <w:rFonts w:hint="eastAsia"/>
                <w:color w:val="auto"/>
              </w:rPr>
              <w:t>契</w:t>
            </w:r>
            <w:r>
              <w:rPr>
                <w:rFonts w:hint="default"/>
                <w:color w:val="auto"/>
              </w:rPr>
              <w:t xml:space="preserve"> </w:t>
            </w:r>
            <w:r>
              <w:rPr>
                <w:rFonts w:hint="eastAsia"/>
                <w:color w:val="auto"/>
              </w:rPr>
              <w:t>約</w:t>
            </w:r>
            <w:r>
              <w:rPr>
                <w:rFonts w:hint="default"/>
                <w:color w:val="auto"/>
              </w:rPr>
              <w:t xml:space="preserve"> </w:t>
            </w:r>
            <w:r>
              <w:rPr>
                <w:rFonts w:hint="eastAsia"/>
                <w:color w:val="auto"/>
              </w:rPr>
              <w:t>者</w:t>
            </w:r>
          </w:p>
        </w:tc>
      </w:tr>
      <w:tr>
        <w:trPr>
          <w:trHeight w:val="570" w:hRule="atLeast"/>
        </w:trPr>
        <w:tc>
          <w:tcPr>
            <w:tcW w:w="833" w:type="dxa"/>
            <w:vMerge w:val="continue"/>
            <w:vAlign w:val="center"/>
          </w:tcPr>
          <w:p>
            <w:pPr>
              <w:pStyle w:val="0"/>
              <w:jc w:val="center"/>
              <w:rPr>
                <w:rFonts w:hint="default"/>
                <w:color w:val="auto"/>
              </w:rPr>
            </w:pPr>
          </w:p>
        </w:tc>
        <w:tc>
          <w:tcPr>
            <w:tcW w:w="1471" w:type="dxa"/>
            <w:vMerge w:val="continue"/>
            <w:vAlign w:val="center"/>
          </w:tcPr>
          <w:p>
            <w:pPr>
              <w:pStyle w:val="0"/>
              <w:jc w:val="right"/>
              <w:rPr>
                <w:rFonts w:hint="default"/>
                <w:color w:val="auto"/>
              </w:rPr>
            </w:pPr>
          </w:p>
        </w:tc>
        <w:tc>
          <w:tcPr>
            <w:tcW w:w="1930" w:type="dxa"/>
            <w:vAlign w:val="center"/>
          </w:tcPr>
          <w:p>
            <w:pPr>
              <w:pStyle w:val="0"/>
              <w:jc w:val="center"/>
              <w:rPr>
                <w:rFonts w:hint="default"/>
                <w:color w:val="auto"/>
              </w:rPr>
            </w:pPr>
            <w:r>
              <w:rPr>
                <w:rFonts w:hint="eastAsia"/>
                <w:color w:val="auto"/>
              </w:rPr>
              <w:t>氏　名</w:t>
            </w:r>
          </w:p>
        </w:tc>
        <w:tc>
          <w:tcPr>
            <w:tcW w:w="4439" w:type="dxa"/>
            <w:vAlign w:val="center"/>
          </w:tcPr>
          <w:p>
            <w:pPr>
              <w:pStyle w:val="0"/>
              <w:jc w:val="center"/>
              <w:rPr>
                <w:rFonts w:hint="default"/>
                <w:color w:val="auto"/>
              </w:rPr>
            </w:pPr>
            <w:r>
              <w:rPr>
                <w:rFonts w:hint="eastAsia"/>
                <w:color w:val="auto"/>
              </w:rPr>
              <w:t>住　　　所</w:t>
            </w:r>
          </w:p>
        </w:tc>
      </w:tr>
      <w:tr>
        <w:trPr>
          <w:trHeight w:val="560" w:hRule="atLeast"/>
        </w:trPr>
        <w:tc>
          <w:tcPr>
            <w:tcW w:w="833" w:type="dxa"/>
            <w:vAlign w:val="center"/>
          </w:tcPr>
          <w:p>
            <w:pPr>
              <w:pStyle w:val="0"/>
              <w:jc w:val="center"/>
              <w:rPr>
                <w:rFonts w:hint="default"/>
                <w:color w:val="auto"/>
              </w:rPr>
            </w:pPr>
          </w:p>
        </w:tc>
        <w:tc>
          <w:tcPr>
            <w:tcW w:w="1471" w:type="dxa"/>
            <w:vAlign w:val="center"/>
          </w:tcPr>
          <w:p>
            <w:pPr>
              <w:pStyle w:val="0"/>
              <w:jc w:val="center"/>
              <w:rPr>
                <w:rFonts w:hint="default"/>
                <w:color w:val="auto"/>
              </w:rPr>
            </w:pPr>
          </w:p>
        </w:tc>
        <w:tc>
          <w:tcPr>
            <w:tcW w:w="1930" w:type="dxa"/>
            <w:vAlign w:val="center"/>
          </w:tcPr>
          <w:p>
            <w:pPr>
              <w:pStyle w:val="0"/>
              <w:jc w:val="both"/>
              <w:rPr>
                <w:rFonts w:hint="default"/>
                <w:color w:val="auto"/>
              </w:rPr>
            </w:pPr>
          </w:p>
        </w:tc>
        <w:tc>
          <w:tcPr>
            <w:tcW w:w="4439" w:type="dxa"/>
            <w:vAlign w:val="center"/>
          </w:tcPr>
          <w:p>
            <w:pPr>
              <w:pStyle w:val="0"/>
              <w:jc w:val="both"/>
              <w:rPr>
                <w:rFonts w:hint="default"/>
                <w:color w:val="auto"/>
              </w:rPr>
            </w:pPr>
          </w:p>
        </w:tc>
      </w:tr>
      <w:tr>
        <w:trPr>
          <w:trHeight w:val="570" w:hRule="atLeast"/>
        </w:trPr>
        <w:tc>
          <w:tcPr>
            <w:tcW w:w="833" w:type="dxa"/>
            <w:vAlign w:val="center"/>
          </w:tcPr>
          <w:p>
            <w:pPr>
              <w:pStyle w:val="0"/>
              <w:jc w:val="center"/>
              <w:rPr>
                <w:rFonts w:hint="default"/>
                <w:color w:val="auto"/>
              </w:rPr>
            </w:pPr>
          </w:p>
        </w:tc>
        <w:tc>
          <w:tcPr>
            <w:tcW w:w="1471" w:type="dxa"/>
            <w:vAlign w:val="center"/>
          </w:tcPr>
          <w:p>
            <w:pPr>
              <w:pStyle w:val="0"/>
              <w:jc w:val="center"/>
              <w:rPr>
                <w:rFonts w:hint="default"/>
                <w:color w:val="auto"/>
              </w:rPr>
            </w:pPr>
          </w:p>
        </w:tc>
        <w:tc>
          <w:tcPr>
            <w:tcW w:w="1930" w:type="dxa"/>
            <w:vAlign w:val="center"/>
          </w:tcPr>
          <w:p>
            <w:pPr>
              <w:pStyle w:val="0"/>
              <w:jc w:val="both"/>
              <w:rPr>
                <w:rFonts w:hint="default"/>
                <w:color w:val="auto"/>
              </w:rPr>
            </w:pPr>
          </w:p>
        </w:tc>
        <w:tc>
          <w:tcPr>
            <w:tcW w:w="4439" w:type="dxa"/>
            <w:vAlign w:val="center"/>
          </w:tcPr>
          <w:p>
            <w:pPr>
              <w:pStyle w:val="0"/>
              <w:jc w:val="both"/>
              <w:rPr>
                <w:rFonts w:hint="default"/>
                <w:color w:val="auto"/>
              </w:rPr>
            </w:pPr>
          </w:p>
        </w:tc>
      </w:tr>
      <w:tr>
        <w:trPr>
          <w:trHeight w:val="570" w:hRule="atLeast"/>
        </w:trPr>
        <w:tc>
          <w:tcPr>
            <w:tcW w:w="833" w:type="dxa"/>
            <w:vAlign w:val="center"/>
          </w:tcPr>
          <w:p>
            <w:pPr>
              <w:pStyle w:val="0"/>
              <w:jc w:val="center"/>
              <w:rPr>
                <w:rFonts w:hint="default"/>
                <w:color w:val="auto"/>
              </w:rPr>
            </w:pPr>
          </w:p>
        </w:tc>
        <w:tc>
          <w:tcPr>
            <w:tcW w:w="1471" w:type="dxa"/>
            <w:vAlign w:val="center"/>
          </w:tcPr>
          <w:p>
            <w:pPr>
              <w:pStyle w:val="0"/>
              <w:jc w:val="center"/>
              <w:rPr>
                <w:rFonts w:hint="default"/>
                <w:color w:val="auto"/>
              </w:rPr>
            </w:pPr>
          </w:p>
        </w:tc>
        <w:tc>
          <w:tcPr>
            <w:tcW w:w="1930" w:type="dxa"/>
            <w:vAlign w:val="center"/>
          </w:tcPr>
          <w:p>
            <w:pPr>
              <w:pStyle w:val="0"/>
              <w:jc w:val="both"/>
              <w:rPr>
                <w:rFonts w:hint="default"/>
                <w:color w:val="auto"/>
              </w:rPr>
            </w:pPr>
          </w:p>
        </w:tc>
        <w:tc>
          <w:tcPr>
            <w:tcW w:w="4439" w:type="dxa"/>
            <w:vAlign w:val="center"/>
          </w:tcPr>
          <w:p>
            <w:pPr>
              <w:pStyle w:val="0"/>
              <w:jc w:val="both"/>
              <w:rPr>
                <w:rFonts w:hint="default"/>
                <w:color w:val="auto"/>
              </w:rPr>
            </w:pPr>
          </w:p>
        </w:tc>
      </w:tr>
      <w:tr>
        <w:trPr>
          <w:trHeight w:val="550" w:hRule="atLeast"/>
        </w:trPr>
        <w:tc>
          <w:tcPr>
            <w:tcW w:w="833" w:type="dxa"/>
            <w:vAlign w:val="center"/>
          </w:tcPr>
          <w:p>
            <w:pPr>
              <w:pStyle w:val="0"/>
              <w:jc w:val="center"/>
              <w:rPr>
                <w:rFonts w:hint="default"/>
                <w:color w:val="auto"/>
              </w:rPr>
            </w:pPr>
          </w:p>
        </w:tc>
        <w:tc>
          <w:tcPr>
            <w:tcW w:w="1471" w:type="dxa"/>
            <w:vAlign w:val="center"/>
          </w:tcPr>
          <w:p>
            <w:pPr>
              <w:pStyle w:val="0"/>
              <w:jc w:val="center"/>
              <w:rPr>
                <w:rFonts w:hint="default"/>
                <w:color w:val="auto"/>
              </w:rPr>
            </w:pPr>
          </w:p>
        </w:tc>
        <w:tc>
          <w:tcPr>
            <w:tcW w:w="1930" w:type="dxa"/>
            <w:vAlign w:val="center"/>
          </w:tcPr>
          <w:p>
            <w:pPr>
              <w:pStyle w:val="0"/>
              <w:jc w:val="both"/>
              <w:rPr>
                <w:rFonts w:hint="default"/>
                <w:color w:val="auto"/>
              </w:rPr>
            </w:pPr>
          </w:p>
        </w:tc>
        <w:tc>
          <w:tcPr>
            <w:tcW w:w="4439" w:type="dxa"/>
            <w:vAlign w:val="center"/>
          </w:tcPr>
          <w:p>
            <w:pPr>
              <w:pStyle w:val="0"/>
              <w:jc w:val="both"/>
              <w:rPr>
                <w:rFonts w:hint="default"/>
                <w:color w:val="auto"/>
              </w:rPr>
            </w:pPr>
          </w:p>
        </w:tc>
      </w:tr>
    </w:tbl>
    <w:p>
      <w:pPr>
        <w:pStyle w:val="0"/>
        <w:rPr>
          <w:rFonts w:hint="default"/>
          <w:color w:val="auto"/>
        </w:rPr>
      </w:pPr>
    </w:p>
    <w:p>
      <w:pPr>
        <w:pStyle w:val="0"/>
        <w:ind w:firstLine="193" w:firstLineChars="100"/>
        <w:rPr>
          <w:rFonts w:hint="default"/>
          <w:color w:val="auto"/>
        </w:rPr>
      </w:pPr>
      <w:r>
        <w:rPr>
          <w:rFonts w:hint="eastAsia"/>
          <w:color w:val="auto"/>
        </w:rPr>
        <w:t>２　添付書類</w:t>
      </w:r>
    </w:p>
    <w:p>
      <w:pPr>
        <w:pStyle w:val="0"/>
        <w:ind w:firstLine="385" w:firstLineChars="200"/>
        <w:rPr>
          <w:rFonts w:hint="default"/>
          <w:color w:val="auto"/>
        </w:rPr>
      </w:pPr>
      <w:r>
        <w:rPr>
          <w:rFonts w:hint="eastAsia"/>
          <w:color w:val="auto"/>
        </w:rPr>
        <w:t>（１）ハウス利用契約書（写）</w:t>
      </w:r>
    </w:p>
    <w:p>
      <w:pPr>
        <w:pStyle w:val="0"/>
        <w:ind w:firstLine="385" w:firstLineChars="200"/>
        <w:rPr>
          <w:rFonts w:hint="default"/>
          <w:color w:val="auto"/>
        </w:rPr>
      </w:pPr>
      <w:r>
        <w:rPr>
          <w:rFonts w:hint="eastAsia"/>
          <w:color w:val="auto"/>
        </w:rPr>
        <w:t>（２）利用料金計算書（写）</w:t>
      </w:r>
    </w:p>
    <w:p>
      <w:pPr>
        <w:pStyle w:val="0"/>
        <w:spacing w:line="180" w:lineRule="atLeast"/>
        <w:rPr>
          <w:rFonts w:hint="default"/>
          <w:color w:val="auto"/>
        </w:rPr>
      </w:pPr>
      <w:r>
        <w:rPr>
          <w:rFonts w:hint="eastAsia"/>
          <w:color w:val="auto"/>
        </w:rPr>
        <w:br w:type="page"/>
      </w:r>
    </w:p>
    <w:p>
      <w:pPr>
        <w:pStyle w:val="0"/>
        <w:spacing w:line="240" w:lineRule="atLeast"/>
        <w:rPr>
          <w:rFonts w:hint="default"/>
          <w:color w:val="auto"/>
        </w:rPr>
      </w:pPr>
      <w:r>
        <w:rPr>
          <w:rFonts w:hint="eastAsia"/>
          <w:color w:val="auto"/>
        </w:rPr>
        <w:t>第</w:t>
      </w:r>
      <w:r>
        <w:rPr>
          <w:rFonts w:hint="eastAsia" w:asciiTheme="minorEastAsia" w:hAnsiTheme="minorEastAsia" w:eastAsiaTheme="minorEastAsia"/>
          <w:color w:val="auto"/>
        </w:rPr>
        <w:t>19</w:t>
      </w:r>
      <w:r>
        <w:rPr>
          <w:rFonts w:hint="eastAsia" w:asciiTheme="minorEastAsia" w:hAnsiTheme="minorEastAsia" w:eastAsiaTheme="minorEastAsia"/>
          <w:color w:val="auto"/>
        </w:rPr>
        <w:t>号</w:t>
      </w:r>
      <w:r>
        <w:rPr>
          <w:rFonts w:hint="eastAsia"/>
          <w:color w:val="auto"/>
        </w:rPr>
        <w:t>様式（</w:t>
      </w:r>
      <w:r>
        <w:rPr>
          <w:rFonts w:hint="eastAsia" w:asciiTheme="minorEastAsia" w:hAnsiTheme="minorEastAsia" w:eastAsiaTheme="minorEastAsia"/>
          <w:color w:val="auto"/>
        </w:rPr>
        <w:t>第</w:t>
      </w:r>
      <w:r>
        <w:rPr>
          <w:rFonts w:hint="eastAsia" w:asciiTheme="minorEastAsia" w:hAnsiTheme="minorEastAsia" w:eastAsiaTheme="minorEastAsia"/>
          <w:color w:val="auto"/>
        </w:rPr>
        <w:t>14</w:t>
      </w:r>
      <w:r>
        <w:rPr>
          <w:rFonts w:hint="eastAsia" w:asciiTheme="minorEastAsia" w:hAnsiTheme="minorEastAsia" w:eastAsiaTheme="minorEastAsia"/>
          <w:color w:val="auto"/>
        </w:rPr>
        <w:t>条</w:t>
      </w:r>
      <w:r>
        <w:rPr>
          <w:rFonts w:hint="eastAsia"/>
          <w:color w:val="auto"/>
        </w:rPr>
        <w:t>関係）</w:t>
      </w:r>
    </w:p>
    <w:p>
      <w:pPr>
        <w:pStyle w:val="0"/>
        <w:ind w:firstLine="5605" w:firstLineChars="2911"/>
        <w:jc w:val="right"/>
        <w:rPr>
          <w:rFonts w:hint="default"/>
          <w:color w:val="auto"/>
        </w:rPr>
      </w:pPr>
      <w:r>
        <w:rPr>
          <w:rFonts w:hint="eastAsia"/>
          <w:color w:val="auto"/>
        </w:rPr>
        <w:t>第　　　　　　　　　号</w:t>
      </w:r>
    </w:p>
    <w:p>
      <w:pPr>
        <w:pStyle w:val="0"/>
        <w:ind w:firstLine="5605" w:firstLineChars="2911"/>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高知県園芸用ハウス整備事業の利用内容の変更について</w:t>
      </w:r>
    </w:p>
    <w:p>
      <w:pPr>
        <w:pStyle w:val="0"/>
        <w:rPr>
          <w:rFonts w:hint="default"/>
          <w:color w:val="auto"/>
        </w:rPr>
      </w:pPr>
    </w:p>
    <w:p>
      <w:pPr>
        <w:pStyle w:val="0"/>
        <w:ind w:firstLine="193" w:firstLineChars="100"/>
        <w:rPr>
          <w:rFonts w:hint="default"/>
          <w:color w:val="auto"/>
        </w:rPr>
      </w:pPr>
      <w:r>
        <w:rPr>
          <w:rFonts w:hint="eastAsia"/>
          <w:color w:val="auto"/>
        </w:rPr>
        <w:t>高知県園芸用ハウス整備事業費補助金交付要綱第</w:t>
      </w:r>
      <w:r>
        <w:rPr>
          <w:rFonts w:hint="eastAsia" w:asciiTheme="minorEastAsia" w:hAnsiTheme="minorEastAsia" w:eastAsiaTheme="minorEastAsia"/>
          <w:color w:val="auto"/>
        </w:rPr>
        <w:t>14</w:t>
      </w:r>
      <w:r>
        <w:rPr>
          <w:rFonts w:hint="eastAsia" w:asciiTheme="minorEastAsia" w:hAnsiTheme="minorEastAsia" w:eastAsiaTheme="minorEastAsia"/>
          <w:color w:val="auto"/>
        </w:rPr>
        <w:t>条</w:t>
      </w:r>
      <w:r>
        <w:rPr>
          <w:rFonts w:hint="eastAsia"/>
          <w:color w:val="auto"/>
        </w:rPr>
        <w:t>第３項の規定により、下記のとおり利用内容を変更しましたので報告します。</w:t>
      </w:r>
    </w:p>
    <w:p>
      <w:pPr>
        <w:pStyle w:val="0"/>
        <w:rPr>
          <w:rFonts w:hint="default"/>
          <w:color w:val="auto"/>
        </w:rPr>
      </w:pPr>
    </w:p>
    <w:p>
      <w:pPr>
        <w:pStyle w:val="20"/>
        <w:rPr>
          <w:rFonts w:hint="default"/>
          <w:color w:val="auto"/>
          <w:sz w:val="21"/>
        </w:rPr>
      </w:pPr>
      <w:r>
        <w:rPr>
          <w:rFonts w:hint="eastAsia"/>
          <w:color w:val="auto"/>
          <w:sz w:val="21"/>
        </w:rPr>
        <w:t>記</w:t>
      </w:r>
    </w:p>
    <w:p>
      <w:pPr>
        <w:pStyle w:val="0"/>
        <w:rPr>
          <w:rFonts w:hint="default"/>
          <w:color w:val="auto"/>
        </w:rPr>
      </w:pPr>
    </w:p>
    <w:p>
      <w:pPr>
        <w:pStyle w:val="0"/>
        <w:ind w:firstLine="193" w:firstLineChars="100"/>
        <w:rPr>
          <w:rFonts w:hint="default"/>
          <w:color w:val="auto"/>
        </w:rPr>
      </w:pPr>
      <w:r>
        <w:rPr>
          <w:rFonts w:hint="eastAsia"/>
          <w:color w:val="auto"/>
        </w:rPr>
        <w:t>１　対象事業</w:t>
      </w:r>
    </w:p>
    <w:p>
      <w:pPr>
        <w:pStyle w:val="0"/>
        <w:ind w:firstLine="770" w:firstLineChars="400"/>
        <w:rPr>
          <w:rFonts w:hint="default"/>
          <w:color w:val="auto"/>
        </w:rPr>
      </w:pPr>
      <w:r>
        <w:rPr>
          <w:rFonts w:hint="eastAsia"/>
          <w:color w:val="auto"/>
        </w:rPr>
        <w:t>事業実施年度</w:t>
      </w:r>
    </w:p>
    <w:p>
      <w:pPr>
        <w:pStyle w:val="0"/>
        <w:ind w:firstLine="770" w:firstLineChars="400"/>
        <w:rPr>
          <w:rFonts w:hint="default"/>
          <w:color w:val="auto"/>
        </w:rPr>
      </w:pPr>
      <w:r>
        <w:rPr>
          <w:rFonts w:hint="eastAsia"/>
          <w:color w:val="auto"/>
        </w:rPr>
        <w:t>事業実施主体</w:t>
      </w:r>
    </w:p>
    <w:p>
      <w:pPr>
        <w:pStyle w:val="0"/>
        <w:ind w:firstLine="770" w:firstLineChars="400"/>
        <w:rPr>
          <w:rFonts w:hint="default"/>
          <w:color w:val="auto"/>
        </w:rPr>
      </w:pPr>
      <w:r>
        <w:rPr>
          <w:rFonts w:hint="eastAsia"/>
          <w:color w:val="auto"/>
        </w:rPr>
        <w:t>事業量及び作目</w:t>
      </w:r>
    </w:p>
    <w:p>
      <w:pPr>
        <w:pStyle w:val="0"/>
        <w:ind w:firstLine="770" w:firstLineChars="400"/>
        <w:rPr>
          <w:rFonts w:hint="default"/>
          <w:color w:val="auto"/>
        </w:rPr>
      </w:pPr>
      <w:r>
        <w:rPr>
          <w:rFonts w:hint="eastAsia"/>
          <w:color w:val="auto"/>
        </w:rPr>
        <w:t>利用者（住所及び氏名）</w:t>
      </w:r>
    </w:p>
    <w:p>
      <w:pPr>
        <w:pStyle w:val="0"/>
        <w:rPr>
          <w:rFonts w:hint="default"/>
          <w:color w:val="auto"/>
        </w:rPr>
      </w:pPr>
    </w:p>
    <w:p>
      <w:pPr>
        <w:pStyle w:val="0"/>
        <w:ind w:firstLine="193" w:firstLineChars="100"/>
        <w:rPr>
          <w:rFonts w:hint="default"/>
          <w:color w:val="auto"/>
        </w:rPr>
      </w:pPr>
      <w:r>
        <w:rPr>
          <w:rFonts w:hint="eastAsia"/>
          <w:color w:val="auto"/>
        </w:rPr>
        <w:t>２　変更年月日</w:t>
      </w:r>
    </w:p>
    <w:p>
      <w:pPr>
        <w:pStyle w:val="0"/>
        <w:rPr>
          <w:rFonts w:hint="default"/>
          <w:color w:val="auto"/>
        </w:rPr>
      </w:pP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３　変更理由</w:t>
      </w:r>
    </w:p>
    <w:p>
      <w:pPr>
        <w:pStyle w:val="0"/>
        <w:rPr>
          <w:rFonts w:hint="default"/>
          <w:color w:val="auto"/>
        </w:rPr>
      </w:pP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４　変更内容</w:t>
      </w:r>
    </w:p>
    <w:p>
      <w:pPr>
        <w:pStyle w:val="0"/>
        <w:rPr>
          <w:rFonts w:hint="default"/>
          <w:color w:val="auto"/>
        </w:rPr>
      </w:pP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５　添付書類</w:t>
      </w:r>
    </w:p>
    <w:p>
      <w:pPr>
        <w:pStyle w:val="0"/>
        <w:ind w:firstLine="385" w:firstLineChars="200"/>
        <w:rPr>
          <w:rFonts w:hint="default"/>
          <w:color w:val="auto"/>
        </w:rPr>
      </w:pPr>
      <w:r>
        <w:rPr>
          <w:rFonts w:hint="eastAsia"/>
          <w:color w:val="auto"/>
        </w:rPr>
        <w:t>（１）実績報告時の事業実施報告書</w:t>
      </w:r>
    </w:p>
    <w:p>
      <w:pPr>
        <w:pStyle w:val="0"/>
        <w:ind w:left="770" w:leftChars="200" w:hanging="385" w:hangingChars="200"/>
        <w:rPr>
          <w:rFonts w:hint="default"/>
          <w:color w:val="auto"/>
        </w:rPr>
      </w:pPr>
      <w:r>
        <w:rPr>
          <w:rFonts w:hint="eastAsia"/>
          <w:color w:val="auto"/>
        </w:rPr>
        <w:t>（２）ハウス利用契約書（写し）（契約内容に変更があった場合：変更前及び変更後）</w:t>
      </w:r>
    </w:p>
    <w:p>
      <w:pPr>
        <w:pStyle w:val="0"/>
        <w:ind w:firstLine="385" w:firstLineChars="200"/>
        <w:rPr>
          <w:rFonts w:hint="default"/>
          <w:color w:val="auto"/>
        </w:rPr>
      </w:pPr>
      <w:r>
        <w:rPr>
          <w:rFonts w:hint="eastAsia"/>
          <w:color w:val="auto"/>
        </w:rPr>
        <w:t>（３）その他参考資料</w:t>
      </w:r>
    </w:p>
    <w:p>
      <w:pPr>
        <w:pStyle w:val="0"/>
        <w:spacing w:line="180" w:lineRule="atLeast"/>
        <w:rPr>
          <w:rFonts w:hint="default"/>
          <w:color w:val="auto"/>
        </w:rPr>
      </w:pPr>
      <w:r>
        <w:rPr>
          <w:rFonts w:hint="eastAsia"/>
          <w:color w:val="auto"/>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20</w:t>
      </w:r>
      <w:r>
        <w:rPr>
          <w:rFonts w:hint="eastAsia" w:asciiTheme="minorEastAsia" w:hAnsiTheme="minorEastAsia" w:eastAsiaTheme="minorEastAsia"/>
          <w:color w:val="auto"/>
        </w:rPr>
        <w:t>号様式（第</w:t>
      </w:r>
      <w:r>
        <w:rPr>
          <w:rFonts w:hint="eastAsia" w:asciiTheme="minorEastAsia" w:hAnsiTheme="minorEastAsia" w:eastAsiaTheme="minorEastAsia"/>
          <w:color w:val="auto"/>
        </w:rPr>
        <w:t>15</w:t>
      </w:r>
      <w:r>
        <w:rPr>
          <w:rFonts w:hint="eastAsia" w:asciiTheme="minorEastAsia" w:hAnsiTheme="minorEastAsia" w:eastAsiaTheme="minorEastAsia"/>
          <w:color w:val="auto"/>
        </w:rPr>
        <w:t>条関係）</w:t>
      </w: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令和　　年　　月　　日</w:t>
      </w:r>
    </w:p>
    <w:p>
      <w:pPr>
        <w:pStyle w:val="0"/>
        <w:rPr>
          <w:rFonts w:hint="default"/>
          <w:color w:val="auto"/>
        </w:rPr>
      </w:pPr>
    </w:p>
    <w:p>
      <w:pPr>
        <w:pStyle w:val="0"/>
        <w:ind w:firstLine="193" w:firstLineChars="100"/>
        <w:rPr>
          <w:rFonts w:hint="default"/>
          <w:color w:val="auto"/>
        </w:rPr>
      </w:pPr>
      <w:r>
        <w:rPr>
          <w:rFonts w:hint="eastAsia"/>
          <w:color w:val="auto"/>
        </w:rPr>
        <w:t>高知県知事</w:t>
      </w:r>
      <w:r>
        <w:rPr>
          <w:rFonts w:hint="default"/>
          <w:color w:val="auto"/>
        </w:rPr>
        <w:t xml:space="preserve">                  </w:t>
      </w:r>
      <w:r>
        <w:rPr>
          <w:rFonts w:hint="eastAsia"/>
          <w:color w:val="auto"/>
        </w:rPr>
        <w:t>様</w:t>
      </w:r>
    </w:p>
    <w:p>
      <w:pPr>
        <w:pStyle w:val="0"/>
        <w:rPr>
          <w:rFonts w:hint="default"/>
          <w:color w:val="auto"/>
        </w:rPr>
      </w:pPr>
    </w:p>
    <w:p>
      <w:pPr>
        <w:pStyle w:val="0"/>
        <w:ind w:firstLine="6372" w:firstLineChars="3309"/>
        <w:rPr>
          <w:rFonts w:hint="default"/>
          <w:color w:val="auto"/>
        </w:rPr>
      </w:pPr>
      <w:r>
        <w:rPr>
          <w:rFonts w:hint="eastAsia"/>
          <w:color w:val="auto"/>
        </w:rPr>
        <w:t>市町村長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ハウスの災害報告について</w:t>
      </w:r>
    </w:p>
    <w:p>
      <w:pPr>
        <w:pStyle w:val="0"/>
        <w:rPr>
          <w:rFonts w:hint="default"/>
          <w:color w:val="auto"/>
        </w:rPr>
      </w:pPr>
    </w:p>
    <w:p>
      <w:pPr>
        <w:pStyle w:val="0"/>
        <w:rPr>
          <w:rFonts w:hint="default"/>
          <w:color w:val="auto"/>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年度高知県園芸用ハウス整備事業により取得したハウスが　　　　　により被災しましたので報告します。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firstLine="193" w:firstLineChars="100"/>
        <w:rPr>
          <w:rFonts w:hint="default"/>
          <w:color w:val="auto"/>
        </w:rPr>
      </w:pPr>
      <w:r>
        <w:rPr>
          <w:rFonts w:hint="eastAsia"/>
          <w:color w:val="auto"/>
        </w:rPr>
        <w:t>１　被災施設の概要</w:t>
      </w:r>
    </w:p>
    <w:p>
      <w:pPr>
        <w:pStyle w:val="0"/>
        <w:ind w:firstLine="193" w:firstLineChars="100"/>
        <w:rPr>
          <w:rFonts w:hint="default"/>
          <w:color w:val="auto"/>
        </w:rPr>
      </w:pPr>
      <w:r>
        <w:rPr>
          <w:rFonts w:hint="eastAsia"/>
          <w:color w:val="auto"/>
        </w:rPr>
        <w:t>　（１）施設の所在地（番地まで記入）</w:t>
      </w:r>
    </w:p>
    <w:p>
      <w:pPr>
        <w:pStyle w:val="0"/>
        <w:rPr>
          <w:rFonts w:hint="default"/>
          <w:color w:val="auto"/>
        </w:rPr>
      </w:pPr>
    </w:p>
    <w:p>
      <w:pPr>
        <w:pStyle w:val="0"/>
        <w:ind w:firstLine="385" w:firstLineChars="200"/>
        <w:rPr>
          <w:rFonts w:hint="default"/>
          <w:color w:val="auto"/>
        </w:rPr>
      </w:pPr>
      <w:r>
        <w:rPr>
          <w:rFonts w:hint="eastAsia"/>
          <w:color w:val="auto"/>
        </w:rPr>
        <w:t>（２）事業実施主体、受益者名</w:t>
      </w:r>
    </w:p>
    <w:p>
      <w:pPr>
        <w:pStyle w:val="0"/>
        <w:rPr>
          <w:rFonts w:hint="default"/>
          <w:color w:val="auto"/>
        </w:rPr>
      </w:pPr>
    </w:p>
    <w:p>
      <w:pPr>
        <w:pStyle w:val="0"/>
        <w:ind w:firstLine="385" w:firstLineChars="200"/>
        <w:rPr>
          <w:rFonts w:hint="default"/>
          <w:color w:val="auto"/>
        </w:rPr>
      </w:pPr>
      <w:r>
        <w:rPr>
          <w:rFonts w:hint="eastAsia"/>
          <w:color w:val="auto"/>
        </w:rPr>
        <w:t>（３）ハウス構造、棟数、附帯施設及び面積（㎡）</w:t>
      </w:r>
    </w:p>
    <w:p>
      <w:pPr>
        <w:pStyle w:val="0"/>
        <w:rPr>
          <w:rFonts w:hint="default"/>
          <w:color w:val="auto"/>
        </w:rPr>
      </w:pPr>
    </w:p>
    <w:p>
      <w:pPr>
        <w:pStyle w:val="0"/>
        <w:ind w:firstLine="385" w:firstLineChars="200"/>
        <w:rPr>
          <w:rFonts w:hint="default"/>
          <w:color w:val="auto"/>
        </w:rPr>
      </w:pPr>
      <w:r>
        <w:rPr>
          <w:rFonts w:hint="eastAsia"/>
          <w:color w:val="auto"/>
        </w:rPr>
        <w:t>（４）事業費</w:t>
      </w:r>
    </w:p>
    <w:p>
      <w:pPr>
        <w:pStyle w:val="0"/>
        <w:rPr>
          <w:rFonts w:hint="default"/>
          <w:color w:val="auto"/>
        </w:rPr>
      </w:pPr>
      <w:r>
        <w:rPr>
          <w:rFonts w:hint="default"/>
          <w:color w:val="auto"/>
        </w:rPr>
        <mc:AlternateContent>
          <mc:Choice Requires="wps">
            <w:drawing>
              <wp:anchor simplePos="0" relativeHeight="4" behindDoc="0" locked="0" layoutInCell="1" hidden="0" allowOverlap="1">
                <wp:simplePos x="0" y="0"/>
                <wp:positionH relativeFrom="column">
                  <wp:posOffset>628015</wp:posOffset>
                </wp:positionH>
                <wp:positionV relativeFrom="paragraph">
                  <wp:posOffset>15875</wp:posOffset>
                </wp:positionV>
                <wp:extent cx="2096135" cy="7042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096135" cy="704215"/>
                        </a:xfrm>
                        <a:prstGeom prst="bracketPair">
                          <a:avLst>
                            <a:gd name="adj" fmla="val 811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25pt;mso-position-vertical-relative:text;mso-position-horizontal-relative:text;position:absolute;height:55.45pt;width:165.05pt;margin-left:49.45pt;z-index:4;" o:spid="_x0000_s1028" o:allowincell="t" o:allowoverlap="t" filled="f" stroked="t" strokecolor="#000000" strokeweight="0.75pt" o:spt="185" type="#_x0000_t185" adj="1753">
                <v:fill/>
                <v:stroke filltype="solid"/>
                <v:textbox style="layout-flow:horizontal;"/>
                <v:imagedata o:title=""/>
                <w10:wrap type="none" anchorx="text" anchory="text"/>
              </v:shape>
            </w:pict>
          </mc:Fallback>
        </mc:AlternateContent>
      </w:r>
      <w:r>
        <w:rPr>
          <w:rFonts w:hint="default"/>
          <w:color w:val="auto"/>
        </w:rPr>
        <w:t xml:space="preserve">  </w:t>
      </w:r>
      <w:r>
        <w:rPr>
          <w:rFonts w:hint="eastAsia"/>
          <w:color w:val="auto"/>
        </w:rPr>
        <w:t>　</w:t>
      </w:r>
      <w:r>
        <w:rPr>
          <w:rFonts w:hint="default"/>
          <w:color w:val="auto"/>
        </w:rPr>
        <w:t xml:space="preserve">    </w:t>
      </w:r>
      <w:r>
        <w:rPr>
          <w:rFonts w:hint="eastAsia"/>
          <w:color w:val="auto"/>
        </w:rPr>
        <w:t>　　総事業費</w:t>
      </w:r>
      <w:r>
        <w:rPr>
          <w:rFonts w:hint="default"/>
          <w:color w:val="auto"/>
        </w:rPr>
        <w:t xml:space="preserve">              </w:t>
      </w:r>
      <w:r>
        <w:rPr>
          <w:rFonts w:hint="eastAsia"/>
          <w:color w:val="auto"/>
        </w:rPr>
        <w:t>　　円</w:t>
      </w:r>
    </w:p>
    <w:p>
      <w:pPr>
        <w:pStyle w:val="0"/>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　　うち県補助金</w:t>
      </w:r>
      <w:r>
        <w:rPr>
          <w:rFonts w:hint="default"/>
          <w:color w:val="auto"/>
        </w:rPr>
        <w:t xml:space="preserve">              </w:t>
      </w:r>
      <w:r>
        <w:rPr>
          <w:rFonts w:hint="eastAsia"/>
          <w:color w:val="auto"/>
        </w:rPr>
        <w:t>円</w:t>
      </w:r>
    </w:p>
    <w:p>
      <w:pPr>
        <w:pStyle w:val="0"/>
        <w:rPr>
          <w:rFonts w:hint="default"/>
          <w:color w:val="auto"/>
        </w:rPr>
      </w:pPr>
      <w:r>
        <w:rPr>
          <w:rFonts w:hint="default"/>
          <w:color w:val="auto"/>
        </w:rPr>
        <w:t xml:space="preserve">      </w:t>
      </w:r>
      <w:r>
        <w:rPr>
          <w:rFonts w:hint="eastAsia"/>
          <w:color w:val="auto"/>
        </w:rPr>
        <w:t>　　　うち市町村補助金</w:t>
      </w:r>
      <w:r>
        <w:rPr>
          <w:rFonts w:hint="default"/>
          <w:color w:val="auto"/>
        </w:rPr>
        <w:t xml:space="preserve">          </w:t>
      </w:r>
      <w:r>
        <w:rPr>
          <w:rFonts w:hint="eastAsia"/>
          <w:color w:val="auto"/>
        </w:rPr>
        <w:t>円</w:t>
      </w:r>
    </w:p>
    <w:p>
      <w:pPr>
        <w:pStyle w:val="0"/>
        <w:rPr>
          <w:rFonts w:hint="default"/>
          <w:color w:val="auto"/>
        </w:rPr>
      </w:pPr>
      <w:r>
        <w:rPr>
          <w:rFonts w:hint="default"/>
          <w:color w:val="auto"/>
        </w:rPr>
        <w:t xml:space="preserve">      </w:t>
      </w:r>
      <w:r>
        <w:rPr>
          <w:rFonts w:hint="eastAsia"/>
          <w:color w:val="auto"/>
        </w:rPr>
        <w:t>　　　その他　　</w:t>
      </w:r>
      <w:r>
        <w:rPr>
          <w:rFonts w:hint="default"/>
          <w:color w:val="auto"/>
        </w:rPr>
        <w:t xml:space="preserve">                </w:t>
      </w:r>
      <w:r>
        <w:rPr>
          <w:rFonts w:hint="eastAsia"/>
          <w:color w:val="auto"/>
        </w:rPr>
        <w:t>円</w:t>
      </w:r>
    </w:p>
    <w:p>
      <w:pPr>
        <w:pStyle w:val="0"/>
        <w:rPr>
          <w:rFonts w:hint="default"/>
          <w:color w:val="auto"/>
        </w:rPr>
      </w:pPr>
    </w:p>
    <w:p>
      <w:pPr>
        <w:pStyle w:val="0"/>
        <w:ind w:firstLine="385" w:firstLineChars="200"/>
        <w:rPr>
          <w:rFonts w:hint="default"/>
          <w:color w:val="auto"/>
        </w:rPr>
      </w:pPr>
      <w:r>
        <w:rPr>
          <w:rFonts w:hint="eastAsia"/>
          <w:color w:val="auto"/>
        </w:rPr>
        <w:t>（５）施設の取得（完成）年月日</w:t>
      </w: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２　被災の概要</w:t>
      </w:r>
    </w:p>
    <w:p>
      <w:pPr>
        <w:pStyle w:val="0"/>
        <w:ind w:firstLine="385" w:firstLineChars="200"/>
        <w:rPr>
          <w:rFonts w:hint="default"/>
          <w:color w:val="auto"/>
        </w:rPr>
      </w:pPr>
      <w:r>
        <w:rPr>
          <w:rFonts w:hint="eastAsia"/>
          <w:color w:val="auto"/>
        </w:rPr>
        <w:t>（１）被災の原因（詳細を記入してください。）</w:t>
      </w:r>
    </w:p>
    <w:p>
      <w:pPr>
        <w:pStyle w:val="0"/>
        <w:rPr>
          <w:rFonts w:hint="default"/>
          <w:color w:val="auto"/>
        </w:rPr>
      </w:pPr>
    </w:p>
    <w:p>
      <w:pPr>
        <w:pStyle w:val="0"/>
        <w:ind w:firstLine="385" w:firstLineChars="200"/>
        <w:rPr>
          <w:rFonts w:hint="default"/>
          <w:color w:val="auto"/>
        </w:rPr>
      </w:pPr>
      <w:r>
        <w:rPr>
          <w:rFonts w:hint="eastAsia"/>
          <w:color w:val="auto"/>
        </w:rPr>
        <w:t>（２）被災施設の程度（詳細を記入してください。）</w:t>
      </w: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３　被災施設の復旧計画等</w:t>
      </w:r>
    </w:p>
    <w:p>
      <w:pPr>
        <w:pStyle w:val="0"/>
        <w:ind w:firstLine="385" w:firstLineChars="200"/>
        <w:rPr>
          <w:rFonts w:hint="default"/>
          <w:color w:val="auto"/>
        </w:rPr>
      </w:pPr>
      <w:r>
        <w:rPr>
          <w:rFonts w:hint="eastAsia"/>
          <w:color w:val="auto"/>
        </w:rPr>
        <w:t>（１）応急措置（詳細を記入してください。）</w:t>
      </w:r>
    </w:p>
    <w:p>
      <w:pPr>
        <w:pStyle w:val="0"/>
        <w:rPr>
          <w:rFonts w:hint="default"/>
          <w:color w:val="auto"/>
        </w:rPr>
      </w:pPr>
    </w:p>
    <w:p>
      <w:pPr>
        <w:pStyle w:val="0"/>
        <w:ind w:firstLine="385" w:firstLineChars="200"/>
        <w:rPr>
          <w:rFonts w:hint="default"/>
          <w:color w:val="auto"/>
        </w:rPr>
      </w:pPr>
      <w:r>
        <w:rPr>
          <w:rFonts w:hint="eastAsia"/>
          <w:color w:val="auto"/>
        </w:rPr>
        <w:t>（２）復旧計画（詳細を記入してください。）</w:t>
      </w:r>
    </w:p>
    <w:p>
      <w:pPr>
        <w:pStyle w:val="0"/>
        <w:rPr>
          <w:rFonts w:hint="default"/>
          <w:color w:val="auto"/>
        </w:rPr>
      </w:pPr>
    </w:p>
    <w:p>
      <w:pPr>
        <w:pStyle w:val="0"/>
        <w:ind w:firstLine="385" w:firstLineChars="200"/>
        <w:rPr>
          <w:rFonts w:hint="default"/>
          <w:color w:val="auto"/>
        </w:rPr>
      </w:pPr>
      <w:r>
        <w:rPr>
          <w:rFonts w:hint="eastAsia"/>
          <w:color w:val="auto"/>
        </w:rPr>
        <w:t>（３）復旧時期</w:t>
      </w:r>
      <w:r>
        <w:rPr>
          <w:rFonts w:hint="default"/>
          <w:color w:val="auto"/>
        </w:rPr>
        <w:t xml:space="preserve">  </w:t>
      </w:r>
      <w:r>
        <w:rPr>
          <w:rFonts w:hint="eastAsia"/>
          <w:color w:val="auto"/>
        </w:rPr>
        <w:t>　令和　　年　　月から令和　</w:t>
      </w:r>
      <w:r>
        <w:rPr>
          <w:rFonts w:hint="default"/>
          <w:color w:val="auto"/>
        </w:rPr>
        <w:t xml:space="preserve">  </w:t>
      </w:r>
      <w:r>
        <w:rPr>
          <w:rFonts w:hint="eastAsia"/>
          <w:color w:val="auto"/>
        </w:rPr>
        <w:t>年　</w:t>
      </w:r>
      <w:r>
        <w:rPr>
          <w:rFonts w:hint="default"/>
          <w:color w:val="auto"/>
        </w:rPr>
        <w:t xml:space="preserve">  </w:t>
      </w:r>
      <w:r>
        <w:rPr>
          <w:rFonts w:hint="eastAsia"/>
          <w:color w:val="auto"/>
        </w:rPr>
        <w:t>月まで</w:t>
      </w:r>
    </w:p>
    <w:p>
      <w:pPr>
        <w:pStyle w:val="0"/>
        <w:rPr>
          <w:rFonts w:hint="default"/>
          <w:color w:val="auto"/>
        </w:rPr>
      </w:pPr>
    </w:p>
    <w:p>
      <w:pPr>
        <w:pStyle w:val="0"/>
        <w:rPr>
          <w:rFonts w:hint="default"/>
          <w:color w:val="auto"/>
        </w:rPr>
      </w:pPr>
    </w:p>
    <w:p>
      <w:pPr>
        <w:pStyle w:val="0"/>
        <w:ind w:firstLine="193" w:firstLineChars="100"/>
        <w:rPr>
          <w:rFonts w:hint="default"/>
          <w:color w:val="auto"/>
        </w:rPr>
      </w:pPr>
      <w:r>
        <w:rPr>
          <w:rFonts w:hint="eastAsia"/>
          <w:color w:val="auto"/>
        </w:rPr>
        <w:t>４　添付資料（被災状況写真）</w:t>
      </w:r>
    </w:p>
    <w:sectPr>
      <w:pgSz w:w="11906" w:h="16838"/>
      <w:pgMar w:top="1701" w:right="1134" w:bottom="1134" w:left="1417" w:header="0" w:footer="0" w:gutter="0"/>
      <w:cols w:space="720"/>
      <w:noEndnote w:val="1"/>
      <w:textDirection w:val="lrTb"/>
      <w:docGrid w:type="linesAndChars" w:linePitch="290"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textAlignment w:val="auto"/>
      <w:rPr>
        <w:rFonts w:hint="eastAsia"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color w:val="000000"/>
      <w:sz w:val="21"/>
    </w:r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Times New Roman" w:hAnsi="Times New Roman"/>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autoSpaceDE w:val="0"/>
      <w:autoSpaceDN w:val="0"/>
      <w:adjustRightInd w:val="0"/>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2582</TotalTime>
  <Pages>27</Pages>
  <Words>192</Words>
  <Characters>12865</Characters>
  <Application>JUST Note</Application>
  <Lines>12915</Lines>
  <Paragraphs>858</Paragraphs>
  <Company>ioas</Company>
  <CharactersWithSpaces>15725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dc:title>
  <dc:creator>ioas_user</dc:creator>
  <cp:lastModifiedBy>442880</cp:lastModifiedBy>
  <cp:lastPrinted>2023-03-01T04:15:37Z</cp:lastPrinted>
  <dcterms:created xsi:type="dcterms:W3CDTF">2017-11-16T04:09:00Z</dcterms:created>
  <dcterms:modified xsi:type="dcterms:W3CDTF">2023-03-01T04:23:36Z</dcterms:modified>
  <cp:revision>25</cp:revision>
</cp:coreProperties>
</file>