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37" w:rsidRPr="006C3A94" w:rsidRDefault="000B1437" w:rsidP="000B1437">
      <w:pPr>
        <w:ind w:leftChars="100" w:left="210"/>
        <w:jc w:val="center"/>
        <w:rPr>
          <w:sz w:val="28"/>
        </w:rPr>
      </w:pPr>
      <w:r w:rsidRPr="006C3A94">
        <w:rPr>
          <w:rFonts w:hint="eastAsia"/>
          <w:sz w:val="28"/>
        </w:rPr>
        <w:t>第１４回</w:t>
      </w:r>
      <w:r w:rsidRPr="006C3A94">
        <w:rPr>
          <w:rFonts w:hint="eastAsia"/>
          <w:sz w:val="28"/>
        </w:rPr>
        <w:t xml:space="preserve"> </w:t>
      </w:r>
      <w:r w:rsidRPr="006C3A94">
        <w:rPr>
          <w:rFonts w:hint="eastAsia"/>
          <w:sz w:val="28"/>
        </w:rPr>
        <w:t>高知県四万十川流域保全振興委員会議事録（概要）</w:t>
      </w:r>
    </w:p>
    <w:p w:rsidR="000B1437" w:rsidRPr="006C3A94" w:rsidRDefault="000B1437" w:rsidP="000B1437">
      <w:pPr>
        <w:ind w:right="480"/>
        <w:rPr>
          <w:rFonts w:asciiTheme="minorEastAsia" w:eastAsiaTheme="minorEastAsia" w:hAnsiTheme="minorEastAsia"/>
          <w:szCs w:val="21"/>
        </w:rPr>
      </w:pPr>
    </w:p>
    <w:p w:rsidR="000B1437" w:rsidRPr="006C3A94" w:rsidRDefault="000B1437" w:rsidP="000B1437">
      <w:pPr>
        <w:ind w:right="480"/>
        <w:rPr>
          <w:rFonts w:asciiTheme="minorEastAsia" w:eastAsiaTheme="minorEastAsia" w:hAnsiTheme="minorEastAsia" w:cs="メイリオ"/>
          <w:szCs w:val="21"/>
        </w:rPr>
      </w:pPr>
      <w:r w:rsidRPr="006C3A94">
        <w:rPr>
          <w:rFonts w:asciiTheme="minorEastAsia" w:eastAsiaTheme="minorEastAsia" w:hAnsiTheme="minorEastAsia" w:cs="メイリオ" w:hint="eastAsia"/>
          <w:szCs w:val="21"/>
        </w:rPr>
        <w:t>１．次第</w:t>
      </w:r>
    </w:p>
    <w:p w:rsidR="000B1437" w:rsidRPr="006C3A94" w:rsidRDefault="000B1437" w:rsidP="00353304">
      <w:pPr>
        <w:ind w:right="480"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日時：平成２５年３月２２日（金）　１４：００～１６：００</w:t>
      </w:r>
    </w:p>
    <w:p w:rsidR="000B1437" w:rsidRPr="006C3A94" w:rsidRDefault="000B1437" w:rsidP="00353304">
      <w:pPr>
        <w:ind w:right="482"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場所：高知共済会館　３階　中会議室</w:t>
      </w:r>
    </w:p>
    <w:p w:rsidR="000B1437" w:rsidRPr="006C3A94" w:rsidRDefault="000B1437" w:rsidP="000B1437">
      <w:pPr>
        <w:rPr>
          <w:rFonts w:asciiTheme="minorEastAsia" w:eastAsiaTheme="minorEastAsia" w:hAnsiTheme="minorEastAsia"/>
          <w:szCs w:val="21"/>
        </w:rPr>
      </w:pPr>
      <w:r w:rsidRPr="006C3A94">
        <w:rPr>
          <w:rFonts w:asciiTheme="minorEastAsia" w:eastAsiaTheme="minorEastAsia" w:hAnsiTheme="minorEastAsia" w:cs="メイリオ" w:hint="eastAsia"/>
          <w:szCs w:val="21"/>
        </w:rPr>
        <w:t>２．参加者：２４名</w:t>
      </w:r>
    </w:p>
    <w:p w:rsidR="000B1437" w:rsidRPr="006C3A94" w:rsidRDefault="000B1437" w:rsidP="000B1437">
      <w:pPr>
        <w:rPr>
          <w:rFonts w:asciiTheme="minorEastAsia" w:eastAsiaTheme="minorEastAsia" w:hAnsiTheme="minorEastAsia" w:cs="メイリオ"/>
          <w:bCs/>
          <w:szCs w:val="21"/>
        </w:rPr>
      </w:pPr>
      <w:r w:rsidRPr="006C3A94">
        <w:rPr>
          <w:rFonts w:asciiTheme="minorEastAsia" w:eastAsiaTheme="minorEastAsia" w:hAnsiTheme="minorEastAsia" w:cs="メイリオ" w:hint="eastAsia"/>
          <w:bCs/>
          <w:szCs w:val="21"/>
        </w:rPr>
        <w:t>３．配布資料</w:t>
      </w:r>
    </w:p>
    <w:p w:rsidR="000B1437" w:rsidRPr="006C3A94" w:rsidRDefault="000B1437" w:rsidP="00353304">
      <w:pPr>
        <w:ind w:firstLineChars="100" w:firstLine="210"/>
        <w:jc w:val="left"/>
        <w:rPr>
          <w:rFonts w:asciiTheme="minorEastAsia" w:eastAsiaTheme="minorEastAsia" w:hAnsiTheme="minorEastAsia"/>
          <w:szCs w:val="21"/>
        </w:rPr>
      </w:pPr>
      <w:r w:rsidRPr="006C3A94">
        <w:rPr>
          <w:rFonts w:asciiTheme="minorEastAsia" w:eastAsiaTheme="minorEastAsia" w:hAnsiTheme="minorEastAsia" w:hint="eastAsia"/>
          <w:szCs w:val="21"/>
        </w:rPr>
        <w:t>第１４回高知県四万十川流域保全振興委員会　会議次第</w:t>
      </w:r>
    </w:p>
    <w:p w:rsidR="000B1437" w:rsidRPr="006C3A94" w:rsidRDefault="000B1437" w:rsidP="00353304">
      <w:pPr>
        <w:ind w:firstLineChars="100" w:firstLine="210"/>
        <w:rPr>
          <w:rFonts w:asciiTheme="minorEastAsia" w:eastAsiaTheme="minorEastAsia" w:hAnsiTheme="minorEastAsia"/>
          <w:bCs/>
          <w:szCs w:val="21"/>
        </w:rPr>
      </w:pPr>
      <w:r w:rsidRPr="006C3A94">
        <w:rPr>
          <w:rFonts w:asciiTheme="minorEastAsia" w:eastAsiaTheme="minorEastAsia" w:hAnsiTheme="minorEastAsia" w:hint="eastAsia"/>
          <w:szCs w:val="21"/>
        </w:rPr>
        <w:t>第１４回高知県四万十川流域保全振興委員会　出席者名簿</w:t>
      </w:r>
    </w:p>
    <w:p w:rsidR="000B1437" w:rsidRPr="006C3A94" w:rsidRDefault="000B1437" w:rsidP="00353304">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bCs/>
          <w:szCs w:val="21"/>
        </w:rPr>
        <w:t>資料１：</w:t>
      </w:r>
      <w:r w:rsidRPr="006C3A94">
        <w:rPr>
          <w:rFonts w:asciiTheme="minorEastAsia" w:eastAsiaTheme="minorEastAsia" w:hAnsiTheme="minorEastAsia" w:hint="eastAsia"/>
          <w:szCs w:val="21"/>
        </w:rPr>
        <w:t>新規の共生モデル地区(四万十町大正中津川地区)の協定について</w:t>
      </w:r>
    </w:p>
    <w:p w:rsidR="000B1437" w:rsidRPr="006C3A94" w:rsidRDefault="000B1437" w:rsidP="00353304">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bCs/>
          <w:szCs w:val="21"/>
        </w:rPr>
        <w:t>資料２：</w:t>
      </w:r>
      <w:r w:rsidRPr="006C3A94">
        <w:rPr>
          <w:rFonts w:asciiTheme="minorEastAsia" w:eastAsiaTheme="minorEastAsia" w:hAnsiTheme="minorEastAsia" w:hint="eastAsia"/>
          <w:szCs w:val="21"/>
        </w:rPr>
        <w:t>重要文化的景観に係る公共事業指針(案)について</w:t>
      </w:r>
    </w:p>
    <w:p w:rsidR="000B1437" w:rsidRPr="006C3A94" w:rsidRDefault="000B1437" w:rsidP="00353304">
      <w:pPr>
        <w:ind w:firstLineChars="100" w:firstLine="210"/>
        <w:rPr>
          <w:rFonts w:asciiTheme="minorEastAsia" w:eastAsiaTheme="minorEastAsia" w:hAnsiTheme="minorEastAsia"/>
          <w:bCs/>
          <w:szCs w:val="21"/>
        </w:rPr>
      </w:pPr>
      <w:r w:rsidRPr="006C3A94">
        <w:rPr>
          <w:rFonts w:asciiTheme="minorEastAsia" w:eastAsiaTheme="minorEastAsia" w:hAnsiTheme="minorEastAsia" w:hint="eastAsia"/>
          <w:bCs/>
          <w:szCs w:val="21"/>
        </w:rPr>
        <w:t>資料３：</w:t>
      </w:r>
      <w:r w:rsidRPr="006C3A94">
        <w:rPr>
          <w:rFonts w:asciiTheme="minorEastAsia" w:eastAsiaTheme="minorEastAsia" w:hAnsiTheme="minorEastAsia" w:hint="eastAsia"/>
          <w:szCs w:val="21"/>
        </w:rPr>
        <w:t>その他報告事項</w:t>
      </w:r>
    </w:p>
    <w:p w:rsidR="000B1437" w:rsidRPr="006C3A94" w:rsidRDefault="000B1437" w:rsidP="000B1437">
      <w:pPr>
        <w:rPr>
          <w:rFonts w:asciiTheme="minorEastAsia" w:eastAsiaTheme="minorEastAsia" w:hAnsiTheme="minorEastAsia" w:cs="メイリオ"/>
          <w:szCs w:val="21"/>
        </w:rPr>
      </w:pPr>
      <w:r w:rsidRPr="006C3A94">
        <w:rPr>
          <w:rFonts w:asciiTheme="minorEastAsia" w:eastAsiaTheme="minorEastAsia" w:hAnsiTheme="minorEastAsia" w:cs="メイリオ" w:hint="eastAsia"/>
          <w:szCs w:val="21"/>
        </w:rPr>
        <w:t>４．結果</w:t>
      </w:r>
    </w:p>
    <w:tbl>
      <w:tblPr>
        <w:tblStyle w:val="a3"/>
        <w:tblW w:w="8897" w:type="dxa"/>
        <w:tblLook w:val="04A0" w:firstRow="1" w:lastRow="0" w:firstColumn="1" w:lastColumn="0" w:noHBand="0" w:noVBand="1"/>
      </w:tblPr>
      <w:tblGrid>
        <w:gridCol w:w="8897"/>
      </w:tblGrid>
      <w:tr w:rsidR="006C3A94" w:rsidRPr="006C3A94" w:rsidTr="003063A0">
        <w:tc>
          <w:tcPr>
            <w:tcW w:w="8897" w:type="dxa"/>
          </w:tcPr>
          <w:p w:rsidR="000B1437" w:rsidRPr="006C3A94" w:rsidRDefault="000B1437" w:rsidP="000B0873">
            <w:pPr>
              <w:rPr>
                <w:rFonts w:asciiTheme="minorEastAsia" w:eastAsiaTheme="minorEastAsia" w:hAnsiTheme="minorEastAsia"/>
                <w:b/>
                <w:szCs w:val="21"/>
              </w:rPr>
            </w:pPr>
            <w:r w:rsidRPr="006C3A94">
              <w:rPr>
                <w:rFonts w:asciiTheme="minorEastAsia" w:eastAsiaTheme="minorEastAsia" w:hAnsiTheme="minorEastAsia" w:hint="eastAsia"/>
                <w:b/>
                <w:szCs w:val="21"/>
              </w:rPr>
              <w:t>○委員会の開催要件の充足</w:t>
            </w:r>
          </w:p>
          <w:p w:rsidR="000B1437" w:rsidRPr="006C3A94" w:rsidRDefault="000B1437" w:rsidP="000B0873">
            <w:pPr>
              <w:rPr>
                <w:rFonts w:asciiTheme="minorEastAsia" w:eastAsiaTheme="minorEastAsia" w:hAnsiTheme="minorEastAsia"/>
                <w:szCs w:val="21"/>
              </w:rPr>
            </w:pPr>
            <w:r w:rsidRPr="006C3A94">
              <w:rPr>
                <w:rFonts w:asciiTheme="minorEastAsia" w:eastAsiaTheme="minorEastAsia" w:hAnsiTheme="minorEastAsia" w:hint="eastAsia"/>
                <w:szCs w:val="21"/>
              </w:rPr>
              <w:t>委員</w:t>
            </w:r>
            <w:r w:rsidR="00FD6777" w:rsidRPr="006C3A94">
              <w:rPr>
                <w:rFonts w:asciiTheme="minorEastAsia" w:eastAsiaTheme="minorEastAsia" w:hAnsiTheme="minorEastAsia" w:hint="eastAsia"/>
                <w:szCs w:val="21"/>
              </w:rPr>
              <w:t>１４</w:t>
            </w:r>
            <w:r w:rsidRPr="006C3A94">
              <w:rPr>
                <w:rFonts w:asciiTheme="minorEastAsia" w:eastAsiaTheme="minorEastAsia" w:hAnsiTheme="minorEastAsia" w:hint="eastAsia"/>
                <w:szCs w:val="21"/>
              </w:rPr>
              <w:t>名のうち、</w:t>
            </w:r>
            <w:r w:rsidR="00FD6777" w:rsidRPr="006C3A94">
              <w:rPr>
                <w:rFonts w:asciiTheme="minorEastAsia" w:eastAsiaTheme="minorEastAsia" w:hAnsiTheme="minorEastAsia" w:hint="eastAsia"/>
                <w:szCs w:val="21"/>
              </w:rPr>
              <w:t>８</w:t>
            </w:r>
            <w:r w:rsidRPr="006C3A94">
              <w:rPr>
                <w:rFonts w:asciiTheme="minorEastAsia" w:eastAsiaTheme="minorEastAsia" w:hAnsiTheme="minorEastAsia" w:hint="eastAsia"/>
                <w:szCs w:val="21"/>
              </w:rPr>
              <w:t>名の方が出席であるため、会の開催要件を充足。</w:t>
            </w:r>
          </w:p>
          <w:p w:rsidR="000B1437" w:rsidRPr="006C3A94" w:rsidRDefault="000B1437"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（高知県四万十川流域保全振興委員会施行規則第３９条第</w:t>
            </w:r>
            <w:r w:rsidR="00FD6777" w:rsidRPr="006C3A94">
              <w:rPr>
                <w:rFonts w:asciiTheme="minorEastAsia" w:eastAsiaTheme="minorEastAsia" w:hAnsiTheme="minorEastAsia" w:hint="eastAsia"/>
                <w:szCs w:val="21"/>
              </w:rPr>
              <w:t>３</w:t>
            </w:r>
            <w:r w:rsidRPr="006C3A94">
              <w:rPr>
                <w:rFonts w:asciiTheme="minorEastAsia" w:eastAsiaTheme="minorEastAsia" w:hAnsiTheme="minorEastAsia" w:hint="eastAsia"/>
                <w:szCs w:val="21"/>
              </w:rPr>
              <w:t>項により委員の半数を超える出席が必要）</w:t>
            </w:r>
          </w:p>
          <w:p w:rsidR="000B1437" w:rsidRPr="006C3A94" w:rsidRDefault="000B1437" w:rsidP="000B0873">
            <w:pPr>
              <w:ind w:firstLineChars="100" w:firstLine="210"/>
              <w:rPr>
                <w:rFonts w:asciiTheme="minorEastAsia" w:eastAsiaTheme="minorEastAsia" w:hAnsiTheme="minorEastAsia"/>
                <w:szCs w:val="21"/>
              </w:rPr>
            </w:pPr>
          </w:p>
          <w:p w:rsidR="000B1437" w:rsidRPr="006C3A94" w:rsidRDefault="000B1437" w:rsidP="000B0873">
            <w:pPr>
              <w:rPr>
                <w:rFonts w:asciiTheme="minorEastAsia" w:eastAsiaTheme="minorEastAsia" w:hAnsiTheme="minorEastAsia"/>
                <w:b/>
                <w:szCs w:val="21"/>
              </w:rPr>
            </w:pPr>
            <w:r w:rsidRPr="006C3A94">
              <w:rPr>
                <w:rFonts w:asciiTheme="minorEastAsia" w:eastAsiaTheme="minorEastAsia" w:hAnsiTheme="minorEastAsia" w:hint="eastAsia"/>
                <w:b/>
                <w:szCs w:val="21"/>
              </w:rPr>
              <w:t>○本会の議題</w:t>
            </w:r>
          </w:p>
          <w:p w:rsidR="000B1437" w:rsidRPr="006C3A94" w:rsidRDefault="000B1437" w:rsidP="000B0873">
            <w:pPr>
              <w:ind w:leftChars="200" w:left="420"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１．新規の共生モデル地区(四万十町大正中津川地区)の協定について</w:t>
            </w:r>
          </w:p>
          <w:p w:rsidR="000B1437" w:rsidRPr="006C3A94" w:rsidRDefault="000B1437" w:rsidP="000B0873">
            <w:pPr>
              <w:ind w:leftChars="202" w:left="424"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２．重要文化的景観に係る公共事業指針(案)について</w:t>
            </w:r>
          </w:p>
          <w:p w:rsidR="000B1437" w:rsidRPr="006C3A94" w:rsidRDefault="000B1437" w:rsidP="000B0873">
            <w:pPr>
              <w:ind w:leftChars="200" w:left="420"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３．その他報告事項</w:t>
            </w:r>
          </w:p>
          <w:p w:rsidR="000B1437" w:rsidRPr="006C3A94" w:rsidRDefault="000B1437" w:rsidP="000B0873">
            <w:pPr>
              <w:ind w:firstLineChars="100" w:firstLine="210"/>
              <w:rPr>
                <w:rFonts w:asciiTheme="minorEastAsia" w:eastAsiaTheme="minorEastAsia" w:hAnsiTheme="minorEastAsia"/>
                <w:szCs w:val="21"/>
              </w:rPr>
            </w:pPr>
          </w:p>
          <w:p w:rsidR="000B1437" w:rsidRPr="006C3A94" w:rsidRDefault="000B1437" w:rsidP="000B0873">
            <w:pPr>
              <w:rPr>
                <w:rFonts w:asciiTheme="minorEastAsia" w:eastAsiaTheme="minorEastAsia" w:hAnsiTheme="minorEastAsia"/>
                <w:b/>
                <w:szCs w:val="21"/>
              </w:rPr>
            </w:pPr>
            <w:r w:rsidRPr="006C3A94">
              <w:rPr>
                <w:rFonts w:asciiTheme="minorEastAsia" w:eastAsiaTheme="minorEastAsia" w:hAnsiTheme="minorEastAsia" w:hint="eastAsia"/>
                <w:b/>
                <w:szCs w:val="21"/>
              </w:rPr>
              <w:t>○各議題について</w:t>
            </w:r>
          </w:p>
          <w:p w:rsidR="00DD5CDB" w:rsidRPr="006C3A94" w:rsidRDefault="000B1437" w:rsidP="000B0873">
            <w:pPr>
              <w:ind w:firstLineChars="100" w:firstLine="211"/>
              <w:rPr>
                <w:rFonts w:asciiTheme="minorEastAsia" w:eastAsiaTheme="minorEastAsia" w:hAnsiTheme="minorEastAsia"/>
                <w:b/>
                <w:szCs w:val="21"/>
                <w:u w:val="single"/>
              </w:rPr>
            </w:pPr>
            <w:r w:rsidRPr="006C3A94">
              <w:rPr>
                <w:rFonts w:asciiTheme="minorEastAsia" w:eastAsiaTheme="minorEastAsia" w:hAnsiTheme="minorEastAsia" w:hint="eastAsia"/>
                <w:b/>
                <w:szCs w:val="21"/>
                <w:u w:val="single"/>
              </w:rPr>
              <w:t>１．新規の共生モデル地区(四万十町大正中津川地区)の協定について</w:t>
            </w:r>
          </w:p>
          <w:p w:rsidR="00DD5CDB"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w:t>
            </w:r>
          </w:p>
          <w:p w:rsidR="000B1437" w:rsidRPr="006C3A94" w:rsidRDefault="000B1437"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事務局が資料１に沿って、以下の項目を説明</w:t>
            </w:r>
          </w:p>
          <w:p w:rsidR="000B1437"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①四万十川条例における共生モデル地区の規定について</w:t>
            </w:r>
          </w:p>
          <w:p w:rsidR="00DD5CDB"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②（新規の共生モデル地区である）四万十町大正中津川地区の概要説明</w:t>
            </w:r>
          </w:p>
          <w:p w:rsidR="000B1437"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③</w:t>
            </w:r>
            <w:r w:rsidR="000B1437" w:rsidRPr="006C3A94">
              <w:rPr>
                <w:rFonts w:asciiTheme="minorEastAsia" w:eastAsiaTheme="minorEastAsia" w:hAnsiTheme="minorEastAsia" w:hint="eastAsia"/>
                <w:szCs w:val="21"/>
              </w:rPr>
              <w:t>大正中津川集落の人と自然が共生する地域づくり協定（案）</w:t>
            </w:r>
            <w:r w:rsidRPr="006C3A94">
              <w:rPr>
                <w:rFonts w:asciiTheme="minorEastAsia" w:eastAsiaTheme="minorEastAsia" w:hAnsiTheme="minorEastAsia" w:hint="eastAsia"/>
                <w:szCs w:val="21"/>
              </w:rPr>
              <w:t>の説明</w:t>
            </w:r>
          </w:p>
          <w:p w:rsidR="003560BD" w:rsidRPr="006C3A94" w:rsidRDefault="003560BD" w:rsidP="000B0873">
            <w:pPr>
              <w:ind w:firstLineChars="100" w:firstLine="211"/>
              <w:rPr>
                <w:rFonts w:asciiTheme="minorEastAsia" w:eastAsiaTheme="minorEastAsia" w:hAnsiTheme="minorEastAsia"/>
                <w:b/>
                <w:szCs w:val="21"/>
              </w:rPr>
            </w:pPr>
          </w:p>
          <w:p w:rsidR="00BD6314" w:rsidRPr="006C3A94" w:rsidRDefault="00BD6314"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w:t>
            </w:r>
            <w:r w:rsidR="00DE53A0" w:rsidRPr="006C3A94">
              <w:rPr>
                <w:rFonts w:asciiTheme="minorEastAsia" w:eastAsiaTheme="minorEastAsia" w:hAnsiTheme="minorEastAsia" w:hint="eastAsia"/>
                <w:szCs w:val="21"/>
              </w:rPr>
              <w:t>の</w:t>
            </w:r>
            <w:r w:rsidRPr="006C3A94">
              <w:rPr>
                <w:rFonts w:asciiTheme="minorEastAsia" w:eastAsiaTheme="minorEastAsia" w:hAnsiTheme="minorEastAsia" w:hint="eastAsia"/>
                <w:szCs w:val="21"/>
              </w:rPr>
              <w:t>意見】</w:t>
            </w:r>
          </w:p>
          <w:p w:rsidR="006C3A94" w:rsidRPr="006C3A94" w:rsidRDefault="00DD5CDB" w:rsidP="000B0873">
            <w:pPr>
              <w:ind w:firstLineChars="100" w:firstLine="210"/>
              <w:rPr>
                <w:rFonts w:asciiTheme="minorEastAsia" w:eastAsiaTheme="minorEastAsia" w:hAnsiTheme="minorEastAsia"/>
                <w:strike/>
                <w:szCs w:val="21"/>
              </w:rPr>
            </w:pPr>
            <w:r w:rsidRPr="006C3A94">
              <w:rPr>
                <w:rFonts w:asciiTheme="minorEastAsia" w:eastAsiaTheme="minorEastAsia" w:hAnsiTheme="minorEastAsia" w:hint="eastAsia"/>
                <w:szCs w:val="21"/>
              </w:rPr>
              <w:t>・住民側の取り組みについて、</w:t>
            </w:r>
            <w:r w:rsidR="00BD6314" w:rsidRPr="006C3A94">
              <w:rPr>
                <w:rFonts w:asciiTheme="minorEastAsia" w:eastAsiaTheme="minorEastAsia" w:hAnsiTheme="minorEastAsia" w:hint="eastAsia"/>
                <w:szCs w:val="21"/>
              </w:rPr>
              <w:t>化学物質を極力排除した自然に優しい洗剤、肥料などを積極的に利用する取り組みをしますというところは非常に重要なところ</w:t>
            </w:r>
            <w:r w:rsidRPr="006C3A94">
              <w:rPr>
                <w:rFonts w:asciiTheme="minorEastAsia" w:eastAsiaTheme="minorEastAsia" w:hAnsiTheme="minorEastAsia" w:hint="eastAsia"/>
                <w:szCs w:val="21"/>
              </w:rPr>
              <w:t>で</w:t>
            </w:r>
            <w:r w:rsidR="00DE53A0" w:rsidRPr="006C3A94">
              <w:rPr>
                <w:rFonts w:asciiTheme="minorEastAsia" w:eastAsiaTheme="minorEastAsia" w:hAnsiTheme="minorEastAsia" w:hint="eastAsia"/>
                <w:szCs w:val="21"/>
              </w:rPr>
              <w:t>す。</w:t>
            </w:r>
          </w:p>
          <w:p w:rsidR="006C3A94" w:rsidRPr="006C3A94" w:rsidRDefault="006C3A94" w:rsidP="000B0873">
            <w:pPr>
              <w:ind w:firstLineChars="100" w:firstLine="210"/>
              <w:rPr>
                <w:rFonts w:asciiTheme="minorEastAsia" w:eastAsiaTheme="minorEastAsia" w:hAnsiTheme="minorEastAsia"/>
                <w:strike/>
                <w:szCs w:val="21"/>
              </w:rPr>
            </w:pPr>
          </w:p>
          <w:p w:rsidR="000B1437"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lastRenderedPageBreak/>
              <w:t>【</w:t>
            </w:r>
            <w:r w:rsidR="00DD5CDB" w:rsidRPr="006C3A94">
              <w:rPr>
                <w:rFonts w:asciiTheme="minorEastAsia" w:eastAsiaTheme="minorEastAsia" w:hAnsiTheme="minorEastAsia" w:hint="eastAsia"/>
                <w:szCs w:val="21"/>
              </w:rPr>
              <w:t>植田委員</w:t>
            </w:r>
            <w:r w:rsidR="00DE53A0" w:rsidRPr="006C3A94">
              <w:rPr>
                <w:rFonts w:asciiTheme="minorEastAsia" w:eastAsiaTheme="minorEastAsia" w:hAnsiTheme="minorEastAsia" w:hint="eastAsia"/>
                <w:szCs w:val="21"/>
              </w:rPr>
              <w:t>の</w:t>
            </w:r>
            <w:r w:rsidRPr="006C3A94">
              <w:rPr>
                <w:rFonts w:asciiTheme="minorEastAsia" w:eastAsiaTheme="minorEastAsia" w:hAnsiTheme="minorEastAsia" w:hint="eastAsia"/>
                <w:szCs w:val="21"/>
              </w:rPr>
              <w:t>意見】</w:t>
            </w:r>
          </w:p>
          <w:p w:rsidR="00BA3A22" w:rsidRPr="006C3A94" w:rsidRDefault="00BA3A22"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DD5CDB" w:rsidRPr="006C3A94">
              <w:rPr>
                <w:rFonts w:asciiTheme="minorEastAsia" w:eastAsiaTheme="minorEastAsia" w:hAnsiTheme="minorEastAsia" w:hint="eastAsia"/>
                <w:szCs w:val="21"/>
              </w:rPr>
              <w:t>バクテリアを使った無農薬の</w:t>
            </w:r>
            <w:r w:rsidRPr="006C3A94">
              <w:rPr>
                <w:rFonts w:asciiTheme="minorEastAsia" w:eastAsiaTheme="minorEastAsia" w:hAnsiTheme="minorEastAsia" w:hint="eastAsia"/>
                <w:szCs w:val="21"/>
              </w:rPr>
              <w:t>方法もある。</w:t>
            </w:r>
          </w:p>
          <w:p w:rsidR="00BA3A22" w:rsidRPr="006C3A94" w:rsidRDefault="00BA3A22" w:rsidP="000B0873">
            <w:pPr>
              <w:ind w:firstLineChars="100" w:firstLine="210"/>
              <w:rPr>
                <w:rFonts w:asciiTheme="minorEastAsia" w:eastAsiaTheme="minorEastAsia" w:hAnsiTheme="minorEastAsia"/>
                <w:szCs w:val="21"/>
              </w:rPr>
            </w:pPr>
          </w:p>
          <w:p w:rsidR="00BA3A22"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16540B" w:rsidRPr="006C3A94">
              <w:rPr>
                <w:rFonts w:asciiTheme="minorEastAsia" w:eastAsiaTheme="minorEastAsia" w:hAnsiTheme="minorEastAsia" w:hint="eastAsia"/>
                <w:szCs w:val="21"/>
              </w:rPr>
              <w:t>四万十町大正総合支所</w:t>
            </w:r>
            <w:r w:rsidRPr="006C3A94">
              <w:rPr>
                <w:rFonts w:asciiTheme="minorEastAsia" w:eastAsiaTheme="minorEastAsia" w:hAnsiTheme="minorEastAsia" w:hint="eastAsia"/>
                <w:szCs w:val="21"/>
              </w:rPr>
              <w:t>】</w:t>
            </w:r>
          </w:p>
          <w:p w:rsidR="00DD5CDB"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・化学物質アレルギーのお子さんの家族が、中津川地区へ移住したこともあって、化学物質を極力排除した取り組みを地区で行うこととなった。</w:t>
            </w:r>
          </w:p>
          <w:p w:rsidR="00BA3A22" w:rsidRPr="006C3A94" w:rsidRDefault="00BA3A22"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DD5CDB" w:rsidRPr="006C3A94">
              <w:rPr>
                <w:rFonts w:asciiTheme="minorEastAsia" w:eastAsiaTheme="minorEastAsia" w:hAnsiTheme="minorEastAsia" w:hint="eastAsia"/>
                <w:szCs w:val="21"/>
              </w:rPr>
              <w:t>今のところ無農薬の取り組みではなく低農薬の取り組みを今後も地元が継続して行っていくことになっている。</w:t>
            </w:r>
          </w:p>
          <w:p w:rsidR="00BA3A22" w:rsidRPr="006C3A94" w:rsidRDefault="00BA3A22" w:rsidP="000B0873">
            <w:pPr>
              <w:ind w:firstLineChars="100" w:firstLine="210"/>
              <w:rPr>
                <w:rFonts w:asciiTheme="minorEastAsia" w:eastAsiaTheme="minorEastAsia" w:hAnsiTheme="minorEastAsia"/>
                <w:szCs w:val="21"/>
              </w:rPr>
            </w:pPr>
          </w:p>
          <w:p w:rsidR="000B1437"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【中越会長補足】</w:t>
            </w:r>
          </w:p>
          <w:p w:rsidR="003560BD" w:rsidRPr="006C3A94" w:rsidRDefault="00FD6777"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DD5CDB" w:rsidRPr="006C3A94">
              <w:rPr>
                <w:rFonts w:asciiTheme="minorEastAsia" w:eastAsiaTheme="minorEastAsia" w:hAnsiTheme="minorEastAsia" w:hint="eastAsia"/>
                <w:szCs w:val="21"/>
              </w:rPr>
              <w:t>アレルギーの改善状態なり、確認できるようにしていただきたい。人が豊かに住めるというのは大事な指標。</w:t>
            </w:r>
          </w:p>
          <w:p w:rsidR="00BA3A22" w:rsidRPr="006C3A94" w:rsidRDefault="00BA3A22" w:rsidP="000B0873">
            <w:pPr>
              <w:ind w:firstLineChars="100" w:firstLine="210"/>
              <w:rPr>
                <w:rFonts w:asciiTheme="minorEastAsia" w:eastAsiaTheme="minorEastAsia" w:hAnsiTheme="minorEastAsia"/>
                <w:szCs w:val="21"/>
              </w:rPr>
            </w:pPr>
          </w:p>
          <w:p w:rsidR="000B1437"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（議題について委員会は了承）</w:t>
            </w:r>
          </w:p>
          <w:p w:rsidR="000B1437" w:rsidRPr="006C3A94" w:rsidRDefault="000B1437" w:rsidP="000B0873">
            <w:pPr>
              <w:ind w:firstLineChars="100" w:firstLine="210"/>
              <w:rPr>
                <w:rFonts w:asciiTheme="minorEastAsia" w:eastAsiaTheme="minorEastAsia" w:hAnsiTheme="minorEastAsia"/>
                <w:szCs w:val="21"/>
              </w:rPr>
            </w:pPr>
          </w:p>
          <w:p w:rsidR="0046057F" w:rsidRPr="006C3A94" w:rsidRDefault="0046057F" w:rsidP="000B0873">
            <w:pPr>
              <w:ind w:firstLineChars="100" w:firstLine="211"/>
              <w:rPr>
                <w:rFonts w:asciiTheme="minorEastAsia" w:eastAsiaTheme="minorEastAsia" w:hAnsiTheme="minorEastAsia"/>
                <w:b/>
                <w:szCs w:val="21"/>
                <w:u w:val="single"/>
              </w:rPr>
            </w:pPr>
            <w:r w:rsidRPr="006C3A94">
              <w:rPr>
                <w:rFonts w:asciiTheme="minorEastAsia" w:eastAsiaTheme="minorEastAsia" w:hAnsiTheme="minorEastAsia" w:hint="eastAsia"/>
                <w:b/>
                <w:szCs w:val="21"/>
                <w:u w:val="single"/>
              </w:rPr>
              <w:t>２．重要文化的景観に係る公共事業指針(案)について</w:t>
            </w:r>
          </w:p>
          <w:p w:rsidR="00DD5CDB" w:rsidRPr="006C3A94" w:rsidRDefault="00DD5CDB"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w:t>
            </w:r>
          </w:p>
          <w:p w:rsidR="0046057F"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事務局が資料２に沿って、以下の項目を説明</w:t>
            </w:r>
          </w:p>
          <w:p w:rsidR="0046057F" w:rsidRPr="006C3A94" w:rsidRDefault="00BA3A22"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①</w:t>
            </w:r>
            <w:r w:rsidR="00F159C5" w:rsidRPr="006C3A94">
              <w:rPr>
                <w:rFonts w:asciiTheme="minorEastAsia" w:eastAsiaTheme="minorEastAsia" w:hAnsiTheme="minorEastAsia" w:hint="eastAsia"/>
                <w:szCs w:val="21"/>
              </w:rPr>
              <w:t>重要文化的景観に係る公共事業指針の策定の経緯について</w:t>
            </w:r>
          </w:p>
          <w:p w:rsidR="00BA3A22" w:rsidRPr="006C3A94" w:rsidRDefault="00F159C5"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②</w:t>
            </w:r>
            <w:r w:rsidR="00BA3A22" w:rsidRPr="006C3A94">
              <w:rPr>
                <w:rFonts w:asciiTheme="minorEastAsia" w:eastAsiaTheme="minorEastAsia" w:hAnsiTheme="minorEastAsia" w:hint="eastAsia"/>
                <w:szCs w:val="21"/>
              </w:rPr>
              <w:t>公共事業の整備指針</w:t>
            </w:r>
            <w:r w:rsidRPr="006C3A94">
              <w:rPr>
                <w:rFonts w:asciiTheme="minorEastAsia" w:eastAsiaTheme="minorEastAsia" w:hAnsiTheme="minorEastAsia" w:hint="eastAsia"/>
                <w:szCs w:val="21"/>
              </w:rPr>
              <w:t>（案）の内容説明</w:t>
            </w:r>
          </w:p>
          <w:p w:rsidR="00F159C5" w:rsidRPr="006C3A94" w:rsidRDefault="00F159C5"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（黒字は従来の四万十川条例環境配慮指針の内容であり、赤字は今回追加した内容。）</w:t>
            </w:r>
          </w:p>
          <w:p w:rsidR="003063A0" w:rsidRPr="006C3A94" w:rsidRDefault="003063A0" w:rsidP="000B0873">
            <w:pPr>
              <w:ind w:firstLineChars="100" w:firstLine="220"/>
              <w:rPr>
                <w:sz w:val="22"/>
              </w:rPr>
            </w:pPr>
          </w:p>
          <w:p w:rsidR="0046057F" w:rsidRPr="006C3A94" w:rsidRDefault="00F159C5"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DE53A0" w:rsidRPr="006C3A94">
              <w:rPr>
                <w:rFonts w:asciiTheme="minorEastAsia" w:eastAsiaTheme="minorEastAsia" w:hAnsiTheme="minorEastAsia" w:hint="eastAsia"/>
                <w:szCs w:val="21"/>
              </w:rPr>
              <w:t>植田</w:t>
            </w:r>
            <w:r w:rsidRPr="006C3A94">
              <w:rPr>
                <w:rFonts w:asciiTheme="minorEastAsia" w:eastAsiaTheme="minorEastAsia" w:hAnsiTheme="minorEastAsia" w:hint="eastAsia"/>
                <w:szCs w:val="21"/>
              </w:rPr>
              <w:t>委員</w:t>
            </w:r>
            <w:r w:rsidR="00DE53A0" w:rsidRPr="006C3A94">
              <w:rPr>
                <w:rFonts w:asciiTheme="minorEastAsia" w:eastAsiaTheme="minorEastAsia" w:hAnsiTheme="minorEastAsia" w:hint="eastAsia"/>
                <w:szCs w:val="21"/>
              </w:rPr>
              <w:t>の</w:t>
            </w:r>
            <w:r w:rsidRPr="006C3A94">
              <w:rPr>
                <w:rFonts w:asciiTheme="minorEastAsia" w:eastAsiaTheme="minorEastAsia" w:hAnsiTheme="minorEastAsia" w:hint="eastAsia"/>
                <w:szCs w:val="21"/>
              </w:rPr>
              <w:t>意見】</w:t>
            </w:r>
          </w:p>
          <w:p w:rsidR="00F159C5" w:rsidRPr="006C3A94" w:rsidRDefault="005B2AB6"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686592" w:rsidRPr="006C3A94">
              <w:rPr>
                <w:rFonts w:asciiTheme="minorEastAsia" w:eastAsiaTheme="minorEastAsia" w:hAnsiTheme="minorEastAsia" w:hint="eastAsia"/>
                <w:szCs w:val="21"/>
              </w:rPr>
              <w:t>道路構造物</w:t>
            </w:r>
            <w:r w:rsidR="00F159C5" w:rsidRPr="006C3A94">
              <w:rPr>
                <w:rFonts w:asciiTheme="minorEastAsia" w:eastAsiaTheme="minorEastAsia" w:hAnsiTheme="minorEastAsia" w:hint="eastAsia"/>
                <w:szCs w:val="21"/>
              </w:rPr>
              <w:t>の項目</w:t>
            </w:r>
            <w:r w:rsidR="00686592" w:rsidRPr="006C3A94">
              <w:rPr>
                <w:rFonts w:asciiTheme="minorEastAsia" w:eastAsiaTheme="minorEastAsia" w:hAnsiTheme="minorEastAsia" w:hint="eastAsia"/>
                <w:szCs w:val="21"/>
              </w:rPr>
              <w:t>で</w:t>
            </w:r>
            <w:r w:rsidR="00FD6777" w:rsidRPr="006C3A94">
              <w:rPr>
                <w:rFonts w:asciiTheme="minorEastAsia" w:eastAsiaTheme="minorEastAsia" w:hAnsiTheme="minorEastAsia" w:hint="eastAsia"/>
                <w:szCs w:val="21"/>
              </w:rPr>
              <w:t>、</w:t>
            </w:r>
            <w:r w:rsidR="00F159C5" w:rsidRPr="006C3A94">
              <w:rPr>
                <w:rFonts w:asciiTheme="minorEastAsia" w:eastAsiaTheme="minorEastAsia" w:hAnsiTheme="minorEastAsia" w:hint="eastAsia"/>
                <w:szCs w:val="21"/>
              </w:rPr>
              <w:t>自然林に戻しますという内容は素晴らしい。今までの木の香る道づくり事業の植生は周囲の景観と全く異質で、非常に偏った植物を密集して植えている。ぜひ実行していただきたい。</w:t>
            </w:r>
          </w:p>
          <w:p w:rsidR="00DE53A0" w:rsidRPr="006C3A94" w:rsidRDefault="00DE53A0" w:rsidP="00DE53A0">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【中越会長補足】</w:t>
            </w:r>
          </w:p>
          <w:p w:rsidR="00DE53A0" w:rsidRPr="006C3A94" w:rsidRDefault="00DE53A0" w:rsidP="00DE53A0">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・指針をつくるときに道路が一番議論する回数が多かったと伺っている。</w:t>
            </w:r>
          </w:p>
          <w:p w:rsidR="00DE53A0" w:rsidRPr="006C3A94" w:rsidRDefault="00DE53A0" w:rsidP="000B0873">
            <w:pPr>
              <w:ind w:firstLineChars="100" w:firstLine="210"/>
              <w:rPr>
                <w:rFonts w:asciiTheme="minorEastAsia" w:eastAsiaTheme="minorEastAsia" w:hAnsiTheme="minorEastAsia"/>
                <w:szCs w:val="21"/>
              </w:rPr>
            </w:pPr>
          </w:p>
          <w:p w:rsidR="00DE53A0" w:rsidRPr="006C3A94" w:rsidRDefault="00DE53A0"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【アウテンボーガルト委員の意見】</w:t>
            </w:r>
          </w:p>
          <w:p w:rsidR="00F159C5" w:rsidRPr="006C3A94" w:rsidRDefault="00DE53A0"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16540B" w:rsidRPr="006C3A94">
              <w:rPr>
                <w:rFonts w:asciiTheme="minorEastAsia" w:eastAsiaTheme="minorEastAsia" w:hAnsiTheme="minorEastAsia" w:hint="eastAsia"/>
                <w:szCs w:val="21"/>
              </w:rPr>
              <w:t>西</w:t>
            </w:r>
            <w:r w:rsidR="00F159C5" w:rsidRPr="006C3A94">
              <w:rPr>
                <w:rFonts w:asciiTheme="minorEastAsia" w:eastAsiaTheme="minorEastAsia" w:hAnsiTheme="minorEastAsia" w:hint="eastAsia"/>
                <w:szCs w:val="21"/>
              </w:rPr>
              <w:t>土佐では３０年前に桑畑があちこちにあったが、今はほとんどなくなっている。公共事業で桑畑の後をつぶしてしまわないようにできるか。</w:t>
            </w:r>
          </w:p>
          <w:p w:rsidR="00DE53A0" w:rsidRPr="006C3A94" w:rsidRDefault="00DE53A0"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【中越会長補足】</w:t>
            </w:r>
          </w:p>
          <w:p w:rsidR="00E20075" w:rsidRPr="006C3A94" w:rsidRDefault="00E20075" w:rsidP="00E20075">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・養蚕の生業がない（残っていない）状態で桑畑を別に再現する等は難しい。（文化的景観の制度上では）和紙の生産を四万十川でもう一回やっていくならば、桑畑を拡大すること等の対応はできるだろう。</w:t>
            </w:r>
          </w:p>
          <w:p w:rsidR="00E20075" w:rsidRPr="006C3A94" w:rsidRDefault="00E20075" w:rsidP="00E20075">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lastRenderedPageBreak/>
              <w:t>【西内委員の意見】</w:t>
            </w:r>
          </w:p>
          <w:p w:rsidR="005B2AB6" w:rsidRPr="006C3A94" w:rsidRDefault="00E20075"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393DB4" w:rsidRPr="006C3A94">
              <w:rPr>
                <w:rFonts w:asciiTheme="minorEastAsia" w:eastAsiaTheme="minorEastAsia" w:hAnsiTheme="minorEastAsia" w:hint="eastAsia"/>
                <w:szCs w:val="21"/>
              </w:rPr>
              <w:t>道路構造物の件</w:t>
            </w:r>
            <w:r w:rsidRPr="006C3A94">
              <w:rPr>
                <w:rFonts w:asciiTheme="minorEastAsia" w:eastAsiaTheme="minorEastAsia" w:hAnsiTheme="minorEastAsia" w:hint="eastAsia"/>
                <w:szCs w:val="21"/>
              </w:rPr>
              <w:t>だが</w:t>
            </w:r>
            <w:r w:rsidR="00393DB4" w:rsidRPr="006C3A94">
              <w:rPr>
                <w:rFonts w:asciiTheme="minorEastAsia" w:eastAsiaTheme="minorEastAsia" w:hAnsiTheme="minorEastAsia" w:hint="eastAsia"/>
                <w:szCs w:val="21"/>
              </w:rPr>
              <w:t>、</w:t>
            </w:r>
            <w:r w:rsidR="00FD6777" w:rsidRPr="006C3A94">
              <w:rPr>
                <w:rFonts w:asciiTheme="minorEastAsia" w:eastAsiaTheme="minorEastAsia" w:hAnsiTheme="minorEastAsia" w:hint="eastAsia"/>
                <w:szCs w:val="21"/>
              </w:rPr>
              <w:t>約数年前に</w:t>
            </w:r>
            <w:r w:rsidR="00393DB4" w:rsidRPr="006C3A94">
              <w:rPr>
                <w:rFonts w:asciiTheme="minorEastAsia" w:eastAsiaTheme="minorEastAsia" w:hAnsiTheme="minorEastAsia" w:hint="eastAsia"/>
                <w:szCs w:val="21"/>
              </w:rPr>
              <w:t>土木部が作成</w:t>
            </w:r>
            <w:r w:rsidR="00A23F96" w:rsidRPr="006C3A94">
              <w:rPr>
                <w:rFonts w:asciiTheme="minorEastAsia" w:eastAsiaTheme="minorEastAsia" w:hAnsiTheme="minorEastAsia" w:hint="eastAsia"/>
                <w:szCs w:val="21"/>
              </w:rPr>
              <w:t>して、四万十川周辺の河川と</w:t>
            </w:r>
            <w:r w:rsidR="00393DB4" w:rsidRPr="006C3A94">
              <w:rPr>
                <w:rFonts w:asciiTheme="minorEastAsia" w:eastAsiaTheme="minorEastAsia" w:hAnsiTheme="minorEastAsia" w:hint="eastAsia"/>
                <w:szCs w:val="21"/>
              </w:rPr>
              <w:t>道路の構造物の施工事例というのを作っ</w:t>
            </w:r>
            <w:r w:rsidR="00686592" w:rsidRPr="006C3A94">
              <w:rPr>
                <w:rFonts w:asciiTheme="minorEastAsia" w:eastAsiaTheme="minorEastAsia" w:hAnsiTheme="minorEastAsia" w:hint="eastAsia"/>
                <w:szCs w:val="21"/>
              </w:rPr>
              <w:t>た</w:t>
            </w:r>
            <w:r w:rsidR="00393DB4" w:rsidRPr="006C3A94">
              <w:rPr>
                <w:rFonts w:asciiTheme="minorEastAsia" w:eastAsiaTheme="minorEastAsia" w:hAnsiTheme="minorEastAsia" w:hint="eastAsia"/>
                <w:szCs w:val="21"/>
              </w:rPr>
              <w:t>経緯があるが、それと</w:t>
            </w:r>
            <w:r w:rsidR="0016540B" w:rsidRPr="006C3A94">
              <w:rPr>
                <w:rFonts w:asciiTheme="minorEastAsia" w:eastAsiaTheme="minorEastAsia" w:hAnsiTheme="minorEastAsia" w:hint="eastAsia"/>
                <w:szCs w:val="21"/>
              </w:rPr>
              <w:t>今度の指針と</w:t>
            </w:r>
            <w:r w:rsidR="00393DB4" w:rsidRPr="006C3A94">
              <w:rPr>
                <w:rFonts w:asciiTheme="minorEastAsia" w:eastAsiaTheme="minorEastAsia" w:hAnsiTheme="minorEastAsia" w:hint="eastAsia"/>
                <w:szCs w:val="21"/>
              </w:rPr>
              <w:t>オーバーラップしているが、どちらが優先なのだろうか。土木部との協議はできているか</w:t>
            </w:r>
            <w:r w:rsidR="00A23F96" w:rsidRPr="006C3A94">
              <w:rPr>
                <w:rFonts w:asciiTheme="minorEastAsia" w:eastAsiaTheme="minorEastAsia" w:hAnsiTheme="minorEastAsia" w:hint="eastAsia"/>
                <w:szCs w:val="21"/>
              </w:rPr>
              <w:t>。</w:t>
            </w:r>
          </w:p>
          <w:p w:rsidR="00E20075" w:rsidRPr="006C3A94" w:rsidRDefault="00E20075" w:rsidP="00E20075">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【事務局の回答】</w:t>
            </w:r>
          </w:p>
          <w:p w:rsidR="00E20075" w:rsidRPr="002F7A28" w:rsidRDefault="00E20075"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・四万十川条例の環境配慮指針と土木部が作</w:t>
            </w:r>
            <w:r w:rsidRPr="002F7A28">
              <w:rPr>
                <w:rFonts w:asciiTheme="minorEastAsia" w:eastAsiaTheme="minorEastAsia" w:hAnsiTheme="minorEastAsia" w:hint="eastAsia"/>
                <w:szCs w:val="21"/>
              </w:rPr>
              <w:t>った施行事例集の思想</w:t>
            </w:r>
            <w:r w:rsidR="00210697" w:rsidRPr="002F7A28">
              <w:rPr>
                <w:rFonts w:asciiTheme="minorEastAsia" w:eastAsiaTheme="minorEastAsia" w:hAnsiTheme="minorEastAsia" w:hint="eastAsia"/>
                <w:szCs w:val="21"/>
              </w:rPr>
              <w:t>や考え方</w:t>
            </w:r>
            <w:r w:rsidRPr="002F7A28">
              <w:rPr>
                <w:rFonts w:asciiTheme="minorEastAsia" w:eastAsiaTheme="minorEastAsia" w:hAnsiTheme="minorEastAsia" w:hint="eastAsia"/>
                <w:szCs w:val="21"/>
              </w:rPr>
              <w:t>は今も生きております。文化的景観の公共事業の指針作成時には道路課の確認を取って</w:t>
            </w:r>
            <w:r w:rsidR="00210697" w:rsidRPr="002F7A28">
              <w:rPr>
                <w:rFonts w:asciiTheme="minorEastAsia" w:eastAsiaTheme="minorEastAsia" w:hAnsiTheme="minorEastAsia" w:hint="eastAsia"/>
                <w:szCs w:val="21"/>
              </w:rPr>
              <w:t>います</w:t>
            </w:r>
            <w:r w:rsidRPr="002F7A28">
              <w:rPr>
                <w:rFonts w:asciiTheme="minorEastAsia" w:eastAsiaTheme="minorEastAsia" w:hAnsiTheme="minorEastAsia" w:hint="eastAsia"/>
                <w:szCs w:val="21"/>
              </w:rPr>
              <w:t>。</w:t>
            </w:r>
          </w:p>
          <w:p w:rsidR="00D47FF1" w:rsidRPr="002F7A28" w:rsidRDefault="00D47FF1" w:rsidP="000B0873">
            <w:pPr>
              <w:ind w:firstLineChars="100" w:firstLine="210"/>
              <w:rPr>
                <w:rFonts w:asciiTheme="minorEastAsia" w:eastAsiaTheme="minorEastAsia" w:hAnsiTheme="minorEastAsia"/>
                <w:szCs w:val="21"/>
              </w:rPr>
            </w:pPr>
          </w:p>
          <w:p w:rsidR="00D47FF1" w:rsidRPr="002F7A28" w:rsidRDefault="00D47FF1" w:rsidP="000B0873">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【平塚委員の意見】</w:t>
            </w:r>
          </w:p>
          <w:p w:rsidR="005B2AB6" w:rsidRPr="002F7A28" w:rsidRDefault="00D47FF1" w:rsidP="000B0873">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w:t>
            </w:r>
            <w:r w:rsidR="00776B09" w:rsidRPr="002F7A28">
              <w:rPr>
                <w:rFonts w:asciiTheme="minorEastAsia" w:eastAsiaTheme="minorEastAsia" w:hAnsiTheme="minorEastAsia" w:hint="eastAsia"/>
                <w:szCs w:val="21"/>
              </w:rPr>
              <w:t>案内板の設置、説明</w:t>
            </w:r>
            <w:r w:rsidR="00210697" w:rsidRPr="002F7A28">
              <w:rPr>
                <w:rFonts w:asciiTheme="minorEastAsia" w:eastAsiaTheme="minorEastAsia" w:hAnsiTheme="minorEastAsia" w:hint="eastAsia"/>
                <w:szCs w:val="21"/>
              </w:rPr>
              <w:t>板</w:t>
            </w:r>
            <w:r w:rsidR="00776B09" w:rsidRPr="002F7A28">
              <w:rPr>
                <w:rFonts w:asciiTheme="minorEastAsia" w:eastAsiaTheme="minorEastAsia" w:hAnsiTheme="minorEastAsia" w:hint="eastAsia"/>
                <w:szCs w:val="21"/>
              </w:rPr>
              <w:t>の設置の項目で「</w:t>
            </w:r>
            <w:r w:rsidR="008F233B" w:rsidRPr="002F7A28">
              <w:rPr>
                <w:rFonts w:asciiTheme="minorEastAsia" w:eastAsiaTheme="minorEastAsia" w:hAnsiTheme="minorEastAsia" w:hint="eastAsia"/>
                <w:szCs w:val="21"/>
              </w:rPr>
              <w:t>各市町が行う看板などの設置については</w:t>
            </w:r>
            <w:r w:rsidR="00393DB4" w:rsidRPr="002F7A28">
              <w:rPr>
                <w:rFonts w:asciiTheme="minorEastAsia" w:eastAsiaTheme="minorEastAsia" w:hAnsiTheme="minorEastAsia" w:hint="eastAsia"/>
                <w:szCs w:val="21"/>
              </w:rPr>
              <w:t>」ということはこの看板</w:t>
            </w:r>
            <w:r w:rsidR="00776B09" w:rsidRPr="002F7A28">
              <w:rPr>
                <w:rFonts w:asciiTheme="minorEastAsia" w:eastAsiaTheme="minorEastAsia" w:hAnsiTheme="minorEastAsia" w:hint="eastAsia"/>
                <w:szCs w:val="21"/>
              </w:rPr>
              <w:t>は文化的景観に関する説明</w:t>
            </w:r>
            <w:r w:rsidR="00210697" w:rsidRPr="002F7A28">
              <w:rPr>
                <w:rFonts w:asciiTheme="minorEastAsia" w:eastAsiaTheme="minorEastAsia" w:hAnsiTheme="minorEastAsia" w:hint="eastAsia"/>
                <w:szCs w:val="21"/>
              </w:rPr>
              <w:t>板</w:t>
            </w:r>
            <w:r w:rsidR="00393DB4" w:rsidRPr="002F7A28">
              <w:rPr>
                <w:rFonts w:asciiTheme="minorEastAsia" w:eastAsiaTheme="minorEastAsia" w:hAnsiTheme="minorEastAsia" w:hint="eastAsia"/>
                <w:szCs w:val="21"/>
              </w:rPr>
              <w:t>だけのこと</w:t>
            </w:r>
            <w:r w:rsidR="008F233B" w:rsidRPr="002F7A28">
              <w:rPr>
                <w:rFonts w:asciiTheme="minorEastAsia" w:eastAsiaTheme="minorEastAsia" w:hAnsiTheme="minorEastAsia" w:hint="eastAsia"/>
                <w:szCs w:val="21"/>
              </w:rPr>
              <w:t>か。</w:t>
            </w:r>
          </w:p>
          <w:p w:rsidR="00393DB4" w:rsidRPr="002F7A28" w:rsidRDefault="00D47FF1" w:rsidP="00D47FF1">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【中越会長補足】</w:t>
            </w:r>
          </w:p>
          <w:p w:rsidR="00D47FF1" w:rsidRPr="002F7A28" w:rsidRDefault="00D47FF1" w:rsidP="00D47FF1">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・これは公共事業指針なので、行政が設置する看板のことです。</w:t>
            </w:r>
          </w:p>
          <w:p w:rsidR="00D47FF1" w:rsidRPr="002F7A28" w:rsidRDefault="00D47FF1" w:rsidP="00D47FF1">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・景観保全のためには、看板を減らす</w:t>
            </w:r>
            <w:r w:rsidR="00E02422" w:rsidRPr="002F7A28">
              <w:rPr>
                <w:rFonts w:asciiTheme="minorEastAsia" w:eastAsiaTheme="minorEastAsia" w:hAnsiTheme="minorEastAsia" w:hint="eastAsia"/>
                <w:szCs w:val="21"/>
              </w:rPr>
              <w:t>の</w:t>
            </w:r>
            <w:r w:rsidRPr="002F7A28">
              <w:rPr>
                <w:rFonts w:asciiTheme="minorEastAsia" w:eastAsiaTheme="minorEastAsia" w:hAnsiTheme="minorEastAsia" w:hint="eastAsia"/>
                <w:szCs w:val="21"/>
              </w:rPr>
              <w:t>がよい。目的地の情報をカーナビの会社に早く出すとか、GPSのデータをどんどん発信するとかすれば、夜中に暗くて看板が見えないとき</w:t>
            </w:r>
            <w:r w:rsidR="00E02422" w:rsidRPr="002F7A28">
              <w:rPr>
                <w:rFonts w:asciiTheme="minorEastAsia" w:eastAsiaTheme="minorEastAsia" w:hAnsiTheme="minorEastAsia" w:hint="eastAsia"/>
                <w:szCs w:val="21"/>
              </w:rPr>
              <w:t>でも</w:t>
            </w:r>
            <w:r w:rsidRPr="002F7A28">
              <w:rPr>
                <w:rFonts w:asciiTheme="minorEastAsia" w:eastAsiaTheme="minorEastAsia" w:hAnsiTheme="minorEastAsia" w:hint="eastAsia"/>
                <w:szCs w:val="21"/>
              </w:rPr>
              <w:t>目的地に</w:t>
            </w:r>
            <w:r w:rsidR="00E02422" w:rsidRPr="002F7A28">
              <w:rPr>
                <w:rFonts w:asciiTheme="minorEastAsia" w:eastAsiaTheme="minorEastAsia" w:hAnsiTheme="minorEastAsia" w:hint="eastAsia"/>
                <w:szCs w:val="21"/>
              </w:rPr>
              <w:t>たどりつけます</w:t>
            </w:r>
            <w:r w:rsidRPr="002F7A28">
              <w:rPr>
                <w:rFonts w:asciiTheme="minorEastAsia" w:eastAsiaTheme="minorEastAsia" w:hAnsiTheme="minorEastAsia" w:hint="eastAsia"/>
                <w:szCs w:val="21"/>
              </w:rPr>
              <w:t>。</w:t>
            </w:r>
          </w:p>
          <w:p w:rsidR="00D47FF1" w:rsidRPr="002F7A28" w:rsidRDefault="00D47FF1" w:rsidP="00D47FF1">
            <w:pPr>
              <w:ind w:firstLineChars="100" w:firstLine="210"/>
              <w:rPr>
                <w:rFonts w:asciiTheme="minorEastAsia" w:eastAsiaTheme="minorEastAsia" w:hAnsiTheme="minorEastAsia"/>
                <w:szCs w:val="21"/>
              </w:rPr>
            </w:pPr>
          </w:p>
          <w:p w:rsidR="0046057F" w:rsidRPr="002F7A28" w:rsidRDefault="00393DB4" w:rsidP="000B0873">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【梼原</w:t>
            </w:r>
            <w:r w:rsidR="0046057F" w:rsidRPr="002F7A28">
              <w:rPr>
                <w:rFonts w:asciiTheme="minorEastAsia" w:eastAsiaTheme="minorEastAsia" w:hAnsiTheme="minorEastAsia" w:hint="eastAsia"/>
                <w:szCs w:val="21"/>
              </w:rPr>
              <w:t>町から出た意見】</w:t>
            </w:r>
          </w:p>
          <w:p w:rsidR="00A23F96" w:rsidRPr="002F7A28" w:rsidRDefault="00D47FF1" w:rsidP="000B0873">
            <w:pPr>
              <w:ind w:firstLineChars="100" w:firstLine="210"/>
              <w:rPr>
                <w:rFonts w:asciiTheme="minorEastAsia" w:eastAsiaTheme="minorEastAsia" w:hAnsiTheme="minorEastAsia"/>
                <w:szCs w:val="21"/>
              </w:rPr>
            </w:pPr>
            <w:r w:rsidRPr="002F7A28">
              <w:rPr>
                <w:rFonts w:asciiTheme="minorEastAsia" w:eastAsiaTheme="minorEastAsia" w:hAnsiTheme="minorEastAsia" w:hint="eastAsia"/>
                <w:szCs w:val="21"/>
              </w:rPr>
              <w:t>・</w:t>
            </w:r>
            <w:r w:rsidR="008F233B" w:rsidRPr="002F7A28">
              <w:rPr>
                <w:rFonts w:asciiTheme="minorEastAsia" w:eastAsiaTheme="minorEastAsia" w:hAnsiTheme="minorEastAsia" w:hint="eastAsia"/>
                <w:szCs w:val="21"/>
              </w:rPr>
              <w:t>道路改良の</w:t>
            </w:r>
            <w:r w:rsidR="00776B09" w:rsidRPr="002F7A28">
              <w:rPr>
                <w:rFonts w:asciiTheme="minorEastAsia" w:eastAsiaTheme="minorEastAsia" w:hAnsiTheme="minorEastAsia" w:hint="eastAsia"/>
                <w:szCs w:val="21"/>
              </w:rPr>
              <w:t>項目の</w:t>
            </w:r>
            <w:r w:rsidR="008F233B" w:rsidRPr="002F7A28">
              <w:rPr>
                <w:rFonts w:asciiTheme="minorEastAsia" w:eastAsiaTheme="minorEastAsia" w:hAnsiTheme="minorEastAsia" w:hint="eastAsia"/>
                <w:szCs w:val="21"/>
              </w:rPr>
              <w:t>上から２行目</w:t>
            </w:r>
            <w:r w:rsidR="00776B09" w:rsidRPr="002F7A28">
              <w:rPr>
                <w:rFonts w:asciiTheme="minorEastAsia" w:eastAsiaTheme="minorEastAsia" w:hAnsiTheme="minorEastAsia" w:hint="eastAsia"/>
                <w:szCs w:val="21"/>
              </w:rPr>
              <w:t>「特に市町道の拡幅については」というところで、ここは何故特に市町道</w:t>
            </w:r>
            <w:r w:rsidR="008F233B" w:rsidRPr="002F7A28">
              <w:rPr>
                <w:rFonts w:asciiTheme="minorEastAsia" w:eastAsiaTheme="minorEastAsia" w:hAnsiTheme="minorEastAsia" w:hint="eastAsia"/>
                <w:szCs w:val="21"/>
              </w:rPr>
              <w:t>に</w:t>
            </w:r>
            <w:r w:rsidR="00393DB4" w:rsidRPr="002F7A28">
              <w:rPr>
                <w:rFonts w:asciiTheme="minorEastAsia" w:eastAsiaTheme="minorEastAsia" w:hAnsiTheme="minorEastAsia" w:hint="eastAsia"/>
                <w:szCs w:val="21"/>
              </w:rPr>
              <w:t>ついて縛りをかけたのか</w:t>
            </w:r>
            <w:r w:rsidR="008F233B" w:rsidRPr="002F7A28">
              <w:rPr>
                <w:rFonts w:asciiTheme="minorEastAsia" w:eastAsiaTheme="minorEastAsia" w:hAnsiTheme="minorEastAsia" w:hint="eastAsia"/>
                <w:szCs w:val="21"/>
              </w:rPr>
              <w:t>。</w:t>
            </w:r>
          </w:p>
          <w:p w:rsidR="005B2AB6" w:rsidRPr="006C3A94" w:rsidRDefault="00A23F96"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w:t>
            </w:r>
            <w:r w:rsidR="00D47FF1" w:rsidRPr="006C3A94">
              <w:rPr>
                <w:rFonts w:asciiTheme="minorEastAsia" w:eastAsiaTheme="minorEastAsia" w:hAnsiTheme="minorEastAsia" w:hint="eastAsia"/>
                <w:szCs w:val="21"/>
              </w:rPr>
              <w:t>(文化財課)</w:t>
            </w:r>
            <w:r w:rsidRPr="006C3A94">
              <w:rPr>
                <w:rFonts w:asciiTheme="minorEastAsia" w:eastAsiaTheme="minorEastAsia" w:hAnsiTheme="minorEastAsia" w:hint="eastAsia"/>
                <w:szCs w:val="21"/>
              </w:rPr>
              <w:t>の回答】</w:t>
            </w:r>
          </w:p>
          <w:p w:rsidR="005B2AB6" w:rsidRPr="006C3A94" w:rsidRDefault="00D47FF1"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F20983" w:rsidRPr="006C3A94">
              <w:rPr>
                <w:rFonts w:asciiTheme="minorEastAsia" w:eastAsiaTheme="minorEastAsia" w:hAnsiTheme="minorEastAsia" w:hint="eastAsia"/>
                <w:szCs w:val="21"/>
              </w:rPr>
              <w:t>文化的景観の中で、</w:t>
            </w:r>
            <w:r w:rsidRPr="006C3A94">
              <w:rPr>
                <w:rFonts w:asciiTheme="minorEastAsia" w:eastAsiaTheme="minorEastAsia" w:hAnsiTheme="minorEastAsia" w:hint="eastAsia"/>
                <w:szCs w:val="21"/>
              </w:rPr>
              <w:t>保存すべき</w:t>
            </w:r>
            <w:r w:rsidR="00F20983" w:rsidRPr="006C3A94">
              <w:rPr>
                <w:rFonts w:asciiTheme="minorEastAsia" w:eastAsiaTheme="minorEastAsia" w:hAnsiTheme="minorEastAsia" w:hint="eastAsia"/>
                <w:szCs w:val="21"/>
              </w:rPr>
              <w:t>古往還</w:t>
            </w:r>
            <w:r w:rsidR="00FD6777" w:rsidRPr="006C3A94">
              <w:rPr>
                <w:rFonts w:asciiTheme="minorEastAsia" w:eastAsiaTheme="minorEastAsia" w:hAnsiTheme="minorEastAsia" w:hint="eastAsia"/>
                <w:szCs w:val="21"/>
              </w:rPr>
              <w:t>や古い道等</w:t>
            </w:r>
            <w:r w:rsidR="00F20983" w:rsidRPr="006C3A94">
              <w:rPr>
                <w:rFonts w:asciiTheme="minorEastAsia" w:eastAsiaTheme="minorEastAsia" w:hAnsiTheme="minorEastAsia" w:hint="eastAsia"/>
                <w:szCs w:val="21"/>
              </w:rPr>
              <w:t>、そういうの</w:t>
            </w:r>
            <w:r w:rsidR="00776B09" w:rsidRPr="006C3A94">
              <w:rPr>
                <w:rFonts w:asciiTheme="minorEastAsia" w:eastAsiaTheme="minorEastAsia" w:hAnsiTheme="minorEastAsia" w:hint="eastAsia"/>
                <w:szCs w:val="21"/>
              </w:rPr>
              <w:t>が残ってい</w:t>
            </w:r>
            <w:r w:rsidR="008F233B" w:rsidRPr="006C3A94">
              <w:rPr>
                <w:rFonts w:asciiTheme="minorEastAsia" w:eastAsiaTheme="minorEastAsia" w:hAnsiTheme="minorEastAsia" w:hint="eastAsia"/>
                <w:szCs w:val="21"/>
              </w:rPr>
              <w:t>るのが、主に市町村の道路で</w:t>
            </w:r>
            <w:r w:rsidRPr="006C3A94">
              <w:rPr>
                <w:rFonts w:asciiTheme="minorEastAsia" w:eastAsiaTheme="minorEastAsia" w:hAnsiTheme="minorEastAsia" w:hint="eastAsia"/>
                <w:szCs w:val="21"/>
              </w:rPr>
              <w:t>あるので</w:t>
            </w:r>
            <w:r w:rsidR="008F233B" w:rsidRPr="006C3A94">
              <w:rPr>
                <w:rFonts w:asciiTheme="minorEastAsia" w:eastAsiaTheme="minorEastAsia" w:hAnsiTheme="minorEastAsia" w:hint="eastAsia"/>
                <w:szCs w:val="21"/>
              </w:rPr>
              <w:t>、</w:t>
            </w:r>
            <w:r w:rsidR="00F20983" w:rsidRPr="006C3A94">
              <w:rPr>
                <w:rFonts w:asciiTheme="minorEastAsia" w:eastAsiaTheme="minorEastAsia" w:hAnsiTheme="minorEastAsia" w:hint="eastAsia"/>
                <w:szCs w:val="21"/>
              </w:rPr>
              <w:t>文化庁との</w:t>
            </w:r>
            <w:r w:rsidRPr="006C3A94">
              <w:rPr>
                <w:rFonts w:asciiTheme="minorEastAsia" w:eastAsiaTheme="minorEastAsia" w:hAnsiTheme="minorEastAsia" w:hint="eastAsia"/>
                <w:szCs w:val="21"/>
              </w:rPr>
              <w:t>協議の上</w:t>
            </w:r>
            <w:r w:rsidR="00F20983" w:rsidRPr="006C3A94">
              <w:rPr>
                <w:rFonts w:asciiTheme="minorEastAsia" w:eastAsiaTheme="minorEastAsia" w:hAnsiTheme="minorEastAsia" w:hint="eastAsia"/>
                <w:szCs w:val="21"/>
              </w:rPr>
              <w:t>、</w:t>
            </w:r>
            <w:r w:rsidR="000B0873" w:rsidRPr="006C3A94">
              <w:rPr>
                <w:rFonts w:asciiTheme="minorEastAsia" w:eastAsiaTheme="minorEastAsia" w:hAnsiTheme="minorEastAsia" w:hint="eastAsia"/>
                <w:szCs w:val="21"/>
              </w:rPr>
              <w:t>市町村道については</w:t>
            </w:r>
            <w:r w:rsidR="008F233B" w:rsidRPr="006C3A94">
              <w:rPr>
                <w:rFonts w:asciiTheme="minorEastAsia" w:eastAsiaTheme="minorEastAsia" w:hAnsiTheme="minorEastAsia" w:hint="eastAsia"/>
                <w:szCs w:val="21"/>
              </w:rPr>
              <w:t>残し</w:t>
            </w:r>
            <w:r w:rsidR="000B0873" w:rsidRPr="006C3A94">
              <w:rPr>
                <w:rFonts w:asciiTheme="minorEastAsia" w:eastAsiaTheme="minorEastAsia" w:hAnsiTheme="minorEastAsia" w:hint="eastAsia"/>
                <w:szCs w:val="21"/>
              </w:rPr>
              <w:t>ていくとの方針になりまし</w:t>
            </w:r>
            <w:r w:rsidR="00850612" w:rsidRPr="006C3A94">
              <w:rPr>
                <w:rFonts w:asciiTheme="minorEastAsia" w:eastAsiaTheme="minorEastAsia" w:hAnsiTheme="minorEastAsia" w:hint="eastAsia"/>
                <w:szCs w:val="21"/>
              </w:rPr>
              <w:t>た。そのため、市町道の拡幅については</w:t>
            </w:r>
            <w:r w:rsidRPr="006C3A94">
              <w:rPr>
                <w:rFonts w:asciiTheme="minorEastAsia" w:eastAsiaTheme="minorEastAsia" w:hAnsiTheme="minorEastAsia" w:hint="eastAsia"/>
                <w:szCs w:val="21"/>
              </w:rPr>
              <w:t>指針を設けました。</w:t>
            </w:r>
          </w:p>
          <w:p w:rsidR="008F233B" w:rsidRPr="006C3A94" w:rsidRDefault="008F233B" w:rsidP="000B0873">
            <w:pPr>
              <w:ind w:firstLineChars="100" w:firstLine="210"/>
              <w:rPr>
                <w:rFonts w:asciiTheme="minorEastAsia" w:eastAsiaTheme="minorEastAsia" w:hAnsiTheme="minorEastAsia"/>
                <w:szCs w:val="21"/>
              </w:rPr>
            </w:pPr>
          </w:p>
          <w:p w:rsidR="0046057F"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（議題について委員会は了承）</w:t>
            </w:r>
          </w:p>
          <w:p w:rsidR="000B1437" w:rsidRPr="006C3A94" w:rsidRDefault="000B1437" w:rsidP="000B0873">
            <w:pPr>
              <w:ind w:firstLineChars="100" w:firstLine="210"/>
              <w:rPr>
                <w:rFonts w:asciiTheme="minorEastAsia" w:eastAsiaTheme="minorEastAsia" w:hAnsiTheme="minorEastAsia"/>
                <w:szCs w:val="21"/>
              </w:rPr>
            </w:pPr>
          </w:p>
          <w:p w:rsidR="0046057F" w:rsidRPr="006C3A94" w:rsidRDefault="0046057F" w:rsidP="000B0873">
            <w:pPr>
              <w:ind w:firstLineChars="100" w:firstLine="211"/>
              <w:rPr>
                <w:rFonts w:asciiTheme="minorEastAsia" w:eastAsiaTheme="minorEastAsia" w:hAnsiTheme="minorEastAsia"/>
                <w:b/>
                <w:szCs w:val="21"/>
                <w:u w:val="single"/>
              </w:rPr>
            </w:pPr>
            <w:r w:rsidRPr="006C3A94">
              <w:rPr>
                <w:rFonts w:asciiTheme="minorEastAsia" w:eastAsiaTheme="minorEastAsia" w:hAnsiTheme="minorEastAsia" w:hint="eastAsia"/>
                <w:b/>
                <w:szCs w:val="21"/>
                <w:u w:val="single"/>
              </w:rPr>
              <w:t>３．その他報告事項</w:t>
            </w:r>
          </w:p>
          <w:p w:rsidR="0046057F"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事務局が資料３に沿って、以下の項目を説明</w:t>
            </w:r>
          </w:p>
          <w:p w:rsidR="000B0873"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w:t>
            </w:r>
          </w:p>
          <w:p w:rsidR="0046057F" w:rsidRPr="006C3A94" w:rsidRDefault="00BA3A22"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①高知県四万十川の保全及び流域の振興に関する基本条例施行規則</w:t>
            </w:r>
            <w:r w:rsidR="000B0873" w:rsidRPr="006C3A94">
              <w:rPr>
                <w:rFonts w:asciiTheme="minorEastAsia" w:eastAsiaTheme="minorEastAsia" w:hAnsiTheme="minorEastAsia" w:hint="eastAsia"/>
                <w:szCs w:val="21"/>
              </w:rPr>
              <w:t>の一部改正について</w:t>
            </w:r>
          </w:p>
          <w:p w:rsidR="000B0873"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②前回委員会において委員意見への回答</w:t>
            </w:r>
          </w:p>
          <w:p w:rsidR="00D92DEA"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（武石委員：津賀ダム発電所の冷水放流　福留委員：四万十川の（四万十町付近での）河床低下）</w:t>
            </w:r>
          </w:p>
          <w:p w:rsidR="000B0873" w:rsidRDefault="000B0873" w:rsidP="000B0873">
            <w:pPr>
              <w:ind w:firstLineChars="100" w:firstLine="210"/>
              <w:rPr>
                <w:rFonts w:asciiTheme="minorEastAsia" w:eastAsiaTheme="minorEastAsia" w:hAnsiTheme="minorEastAsia"/>
                <w:szCs w:val="21"/>
              </w:rPr>
            </w:pPr>
          </w:p>
          <w:p w:rsidR="0045758E" w:rsidRDefault="0045758E" w:rsidP="000B0873">
            <w:pPr>
              <w:ind w:firstLineChars="100" w:firstLine="210"/>
              <w:rPr>
                <w:rFonts w:asciiTheme="minorEastAsia" w:eastAsiaTheme="minorEastAsia" w:hAnsiTheme="minorEastAsia"/>
                <w:szCs w:val="21"/>
              </w:rPr>
            </w:pPr>
          </w:p>
          <w:p w:rsidR="00BA3A22"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lastRenderedPageBreak/>
              <w:t>【</w:t>
            </w:r>
            <w:r w:rsidR="000010A1" w:rsidRPr="006C3A94">
              <w:rPr>
                <w:rFonts w:asciiTheme="minorEastAsia" w:eastAsiaTheme="minorEastAsia" w:hAnsiTheme="minorEastAsia" w:hint="eastAsia"/>
                <w:szCs w:val="21"/>
              </w:rPr>
              <w:t>②の</w:t>
            </w:r>
            <w:r w:rsidRPr="006C3A94">
              <w:rPr>
                <w:rFonts w:asciiTheme="minorEastAsia" w:eastAsiaTheme="minorEastAsia" w:hAnsiTheme="minorEastAsia" w:hint="eastAsia"/>
                <w:szCs w:val="21"/>
              </w:rPr>
              <w:t>事務局の回答</w:t>
            </w:r>
            <w:r w:rsidR="00BA3A22" w:rsidRPr="006C3A94">
              <w:rPr>
                <w:rFonts w:asciiTheme="minorEastAsia" w:eastAsiaTheme="minorEastAsia" w:hAnsiTheme="minorEastAsia" w:hint="eastAsia"/>
                <w:szCs w:val="21"/>
              </w:rPr>
              <w:t>】</w:t>
            </w:r>
          </w:p>
          <w:p w:rsidR="000B0873"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（武石委員への回答）</w:t>
            </w:r>
          </w:p>
          <w:p w:rsidR="000B0873" w:rsidRPr="006C3A94" w:rsidRDefault="002559EE" w:rsidP="000B0873">
            <w:pPr>
              <w:tabs>
                <w:tab w:val="left" w:pos="4500"/>
              </w:tabs>
              <w:ind w:firstLineChars="100" w:firstLine="210"/>
              <w:rPr>
                <w:rFonts w:ascii="ＭＳ 明朝" w:hAnsi="ＭＳ 明朝"/>
                <w:szCs w:val="21"/>
              </w:rPr>
            </w:pPr>
            <w:r w:rsidRPr="006C3A94">
              <w:rPr>
                <w:rFonts w:ascii="ＭＳ 明朝" w:hAnsi="ＭＳ 明朝" w:hint="eastAsia"/>
                <w:szCs w:val="21"/>
              </w:rPr>
              <w:t>管理者である四国電力</w:t>
            </w:r>
            <w:r w:rsidR="000B0873" w:rsidRPr="006C3A94">
              <w:rPr>
                <w:rFonts w:ascii="ＭＳ 明朝" w:hAnsi="ＭＳ 明朝" w:hint="eastAsia"/>
                <w:szCs w:val="21"/>
              </w:rPr>
              <w:t>中村支店に問い合わせた結果、ダムに流入してくる水量は発電所で使う水量を越えた場合に増加分をダムから放流しており</w:t>
            </w:r>
            <w:r w:rsidRPr="006C3A94">
              <w:rPr>
                <w:rFonts w:ascii="ＭＳ 明朝" w:hAnsi="ＭＳ 明朝" w:hint="eastAsia"/>
                <w:szCs w:val="21"/>
              </w:rPr>
              <w:t>、</w:t>
            </w:r>
            <w:r w:rsidR="000B0873" w:rsidRPr="006C3A94">
              <w:rPr>
                <w:rFonts w:ascii="ＭＳ 明朝" w:hAnsi="ＭＳ 明朝" w:hint="eastAsia"/>
                <w:szCs w:val="21"/>
              </w:rPr>
              <w:t>ダムにたまった水が一挙に放流されている訳ではな</w:t>
            </w:r>
            <w:r w:rsidRPr="006C3A94">
              <w:rPr>
                <w:rFonts w:ascii="ＭＳ 明朝" w:hAnsi="ＭＳ 明朝" w:hint="eastAsia"/>
                <w:szCs w:val="21"/>
              </w:rPr>
              <w:t>い。また、</w:t>
            </w:r>
            <w:r w:rsidR="000B0873" w:rsidRPr="006C3A94">
              <w:rPr>
                <w:rFonts w:ascii="ＭＳ 明朝" w:hAnsi="ＭＳ 明朝" w:hint="eastAsia"/>
                <w:szCs w:val="21"/>
              </w:rPr>
              <w:t>出水時のダム放流を行う洪水吐きのゲートといったものがダムの上部に</w:t>
            </w:r>
            <w:r w:rsidRPr="006C3A94">
              <w:rPr>
                <w:rFonts w:ascii="ＭＳ 明朝" w:hAnsi="ＭＳ 明朝" w:hint="eastAsia"/>
                <w:szCs w:val="21"/>
              </w:rPr>
              <w:t>取り付けられており</w:t>
            </w:r>
            <w:r w:rsidR="000B0873" w:rsidRPr="006C3A94">
              <w:rPr>
                <w:rFonts w:ascii="ＭＳ 明朝" w:hAnsi="ＭＳ 明朝" w:hint="eastAsia"/>
                <w:szCs w:val="21"/>
              </w:rPr>
              <w:t>、ダムの深い部</w:t>
            </w:r>
            <w:r w:rsidRPr="006C3A94">
              <w:rPr>
                <w:rFonts w:ascii="ＭＳ 明朝" w:hAnsi="ＭＳ 明朝" w:hint="eastAsia"/>
                <w:szCs w:val="21"/>
              </w:rPr>
              <w:t>分の冷水が一挙に流れるといった構造にはなっていない、という回答で</w:t>
            </w:r>
            <w:r w:rsidR="00D47FF1" w:rsidRPr="006C3A94">
              <w:rPr>
                <w:rFonts w:ascii="ＭＳ 明朝" w:hAnsi="ＭＳ 明朝" w:hint="eastAsia"/>
                <w:szCs w:val="21"/>
              </w:rPr>
              <w:t>あった</w:t>
            </w:r>
            <w:r w:rsidR="000B0873" w:rsidRPr="006C3A94">
              <w:rPr>
                <w:rFonts w:ascii="ＭＳ 明朝" w:hAnsi="ＭＳ 明朝" w:hint="eastAsia"/>
                <w:szCs w:val="21"/>
              </w:rPr>
              <w:t>。</w:t>
            </w:r>
            <w:r w:rsidR="00D47FF1" w:rsidRPr="006C3A94">
              <w:rPr>
                <w:rFonts w:ascii="ＭＳ 明朝" w:hAnsi="ＭＳ 明朝" w:hint="eastAsia"/>
                <w:szCs w:val="21"/>
              </w:rPr>
              <w:t>ただし、</w:t>
            </w:r>
            <w:r w:rsidRPr="006C3A94">
              <w:rPr>
                <w:rFonts w:ascii="ＭＳ 明朝" w:hAnsi="ＭＳ 明朝" w:hint="eastAsia"/>
                <w:szCs w:val="21"/>
              </w:rPr>
              <w:t>県として</w:t>
            </w:r>
            <w:r w:rsidR="00D47FF1" w:rsidRPr="006C3A94">
              <w:rPr>
                <w:rFonts w:ascii="ＭＳ 明朝" w:hAnsi="ＭＳ 明朝" w:hint="eastAsia"/>
                <w:szCs w:val="21"/>
              </w:rPr>
              <w:t>は、</w:t>
            </w:r>
            <w:r w:rsidR="000B0873" w:rsidRPr="006C3A94">
              <w:rPr>
                <w:rFonts w:ascii="ＭＳ 明朝" w:hAnsi="ＭＳ 明朝" w:hint="eastAsia"/>
                <w:szCs w:val="21"/>
              </w:rPr>
              <w:t>四国電力との情報共有、</w:t>
            </w:r>
            <w:r w:rsidRPr="006C3A94">
              <w:rPr>
                <w:rFonts w:ascii="ＭＳ 明朝" w:hAnsi="ＭＳ 明朝" w:hint="eastAsia"/>
                <w:szCs w:val="21"/>
              </w:rPr>
              <w:t>連携を進め、今後とも河川環境については注視していきたい</w:t>
            </w:r>
            <w:r w:rsidR="000B0873" w:rsidRPr="006C3A94">
              <w:rPr>
                <w:rFonts w:ascii="ＭＳ 明朝" w:hAnsi="ＭＳ 明朝" w:hint="eastAsia"/>
                <w:szCs w:val="21"/>
              </w:rPr>
              <w:t>。</w:t>
            </w:r>
          </w:p>
          <w:p w:rsidR="000B0873" w:rsidRPr="005305E8" w:rsidRDefault="000B0873" w:rsidP="002559EE">
            <w:pPr>
              <w:rPr>
                <w:rFonts w:asciiTheme="minorEastAsia" w:eastAsiaTheme="minorEastAsia" w:hAnsiTheme="minorEastAsia"/>
                <w:szCs w:val="21"/>
              </w:rPr>
            </w:pPr>
          </w:p>
          <w:p w:rsidR="00D92DEA" w:rsidRPr="006C3A94" w:rsidRDefault="000B0873"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（福留委員への回答）</w:t>
            </w:r>
          </w:p>
          <w:p w:rsidR="000B0873" w:rsidRDefault="000B0873" w:rsidP="006C3A94">
            <w:pPr>
              <w:tabs>
                <w:tab w:val="left" w:pos="4500"/>
              </w:tabs>
              <w:ind w:firstLineChars="100" w:firstLine="210"/>
              <w:rPr>
                <w:rFonts w:ascii="ＭＳ 明朝" w:hAnsi="ＭＳ 明朝"/>
                <w:strike/>
                <w:szCs w:val="21"/>
              </w:rPr>
            </w:pPr>
            <w:r w:rsidRPr="006C3A94">
              <w:rPr>
                <w:rFonts w:ascii="ＭＳ 明朝" w:hAnsi="ＭＳ 明朝" w:hint="eastAsia"/>
                <w:szCs w:val="21"/>
              </w:rPr>
              <w:t>四万</w:t>
            </w:r>
            <w:r w:rsidR="002559EE" w:rsidRPr="006C3A94">
              <w:rPr>
                <w:rFonts w:ascii="ＭＳ 明朝" w:hAnsi="ＭＳ 明朝" w:hint="eastAsia"/>
                <w:szCs w:val="21"/>
              </w:rPr>
              <w:t>十町の河川</w:t>
            </w:r>
            <w:r w:rsidR="000010A1" w:rsidRPr="006C3A94">
              <w:rPr>
                <w:rFonts w:ascii="ＭＳ 明朝" w:hAnsi="ＭＳ 明朝" w:hint="eastAsia"/>
                <w:szCs w:val="21"/>
              </w:rPr>
              <w:t>区域</w:t>
            </w:r>
            <w:r w:rsidR="002559EE" w:rsidRPr="006C3A94">
              <w:rPr>
                <w:rFonts w:ascii="ＭＳ 明朝" w:hAnsi="ＭＳ 明朝" w:hint="eastAsia"/>
                <w:szCs w:val="21"/>
              </w:rPr>
              <w:t>は県の管理区間であるが</w:t>
            </w:r>
            <w:r w:rsidRPr="006C3A94">
              <w:rPr>
                <w:rFonts w:ascii="ＭＳ 明朝" w:hAnsi="ＭＳ 明朝" w:hint="eastAsia"/>
                <w:szCs w:val="21"/>
              </w:rPr>
              <w:t>、</w:t>
            </w:r>
            <w:r w:rsidR="002559EE" w:rsidRPr="006C3A94">
              <w:rPr>
                <w:rFonts w:ascii="ＭＳ 明朝" w:hAnsi="ＭＳ 明朝" w:hint="eastAsia"/>
                <w:szCs w:val="21"/>
              </w:rPr>
              <w:t>広範囲な区間と河川改修を実施した事例といったものが殆どないため</w:t>
            </w:r>
            <w:r w:rsidRPr="006C3A94">
              <w:rPr>
                <w:rFonts w:ascii="ＭＳ 明朝" w:hAnsi="ＭＳ 明朝" w:hint="eastAsia"/>
                <w:szCs w:val="21"/>
              </w:rPr>
              <w:t>、河床低下の現状については、十分把握でき</w:t>
            </w:r>
            <w:r w:rsidR="000010A1" w:rsidRPr="006C3A94">
              <w:rPr>
                <w:rFonts w:ascii="ＭＳ 明朝" w:hAnsi="ＭＳ 明朝" w:hint="eastAsia"/>
                <w:szCs w:val="21"/>
              </w:rPr>
              <w:t>てい</w:t>
            </w:r>
            <w:r w:rsidRPr="006C3A94">
              <w:rPr>
                <w:rFonts w:ascii="ＭＳ 明朝" w:hAnsi="ＭＳ 明朝" w:hint="eastAsia"/>
                <w:szCs w:val="21"/>
              </w:rPr>
              <w:t>ない</w:t>
            </w:r>
            <w:r w:rsidR="002559EE" w:rsidRPr="006C3A94">
              <w:rPr>
                <w:rFonts w:ascii="ＭＳ 明朝" w:hAnsi="ＭＳ 明朝" w:hint="eastAsia"/>
                <w:szCs w:val="21"/>
              </w:rPr>
              <w:t>。しかし</w:t>
            </w:r>
            <w:r w:rsidRPr="006C3A94">
              <w:rPr>
                <w:rFonts w:ascii="ＭＳ 明朝" w:hAnsi="ＭＳ 明朝" w:hint="eastAsia"/>
                <w:szCs w:val="21"/>
              </w:rPr>
              <w:t>、水際近くに迫ったような道路擁壁の足元について石など自然素材を利用した護岸を設置することで改善を図った</w:t>
            </w:r>
            <w:r w:rsidR="002559EE" w:rsidRPr="006C3A94">
              <w:rPr>
                <w:rFonts w:ascii="ＭＳ 明朝" w:hAnsi="ＭＳ 明朝" w:hint="eastAsia"/>
                <w:szCs w:val="21"/>
              </w:rPr>
              <w:t>箇所もあ</w:t>
            </w:r>
            <w:r w:rsidR="000010A1" w:rsidRPr="006C3A94">
              <w:rPr>
                <w:rFonts w:ascii="ＭＳ 明朝" w:hAnsi="ＭＳ 明朝" w:hint="eastAsia"/>
                <w:szCs w:val="21"/>
              </w:rPr>
              <w:t>る。河川環境の課題については、</w:t>
            </w:r>
            <w:r w:rsidR="002559EE" w:rsidRPr="006C3A94">
              <w:rPr>
                <w:rFonts w:ascii="ＭＳ 明朝" w:hAnsi="ＭＳ 明朝" w:hint="eastAsia"/>
                <w:szCs w:val="21"/>
              </w:rPr>
              <w:t>今後とも地元の皆様や漁協の皆様からのご意見</w:t>
            </w:r>
            <w:r w:rsidRPr="006C3A94">
              <w:rPr>
                <w:rFonts w:ascii="ＭＳ 明朝" w:hAnsi="ＭＳ 明朝" w:hint="eastAsia"/>
                <w:szCs w:val="21"/>
              </w:rPr>
              <w:t>、</w:t>
            </w:r>
            <w:r w:rsidR="002559EE" w:rsidRPr="006C3A94">
              <w:rPr>
                <w:rFonts w:ascii="ＭＳ 明朝" w:hAnsi="ＭＳ 明朝" w:hint="eastAsia"/>
                <w:szCs w:val="21"/>
              </w:rPr>
              <w:t>ご要望を検討し、</w:t>
            </w:r>
            <w:r w:rsidRPr="006C3A94">
              <w:rPr>
                <w:rFonts w:ascii="ＭＳ 明朝" w:hAnsi="ＭＳ 明朝" w:hint="eastAsia"/>
                <w:szCs w:val="21"/>
              </w:rPr>
              <w:t>福留委員のアドバイスを</w:t>
            </w:r>
            <w:r w:rsidR="000010A1" w:rsidRPr="006C3A94">
              <w:rPr>
                <w:rFonts w:ascii="ＭＳ 明朝" w:hAnsi="ＭＳ 明朝" w:hint="eastAsia"/>
                <w:szCs w:val="21"/>
              </w:rPr>
              <w:t>伺い</w:t>
            </w:r>
            <w:r w:rsidR="006C3A94" w:rsidRPr="006C3A94">
              <w:rPr>
                <w:rFonts w:ascii="ＭＳ 明朝" w:hAnsi="ＭＳ 明朝" w:hint="eastAsia"/>
                <w:szCs w:val="21"/>
              </w:rPr>
              <w:t>、</w:t>
            </w:r>
            <w:r w:rsidR="002559EE" w:rsidRPr="006C3A94">
              <w:rPr>
                <w:rFonts w:ascii="ＭＳ 明朝" w:hAnsi="ＭＳ 明朝" w:hint="eastAsia"/>
                <w:szCs w:val="21"/>
              </w:rPr>
              <w:t>対応していきたい</w:t>
            </w:r>
            <w:r w:rsidRPr="006C3A94">
              <w:rPr>
                <w:rFonts w:ascii="ＭＳ 明朝" w:hAnsi="ＭＳ 明朝" w:hint="eastAsia"/>
                <w:szCs w:val="21"/>
              </w:rPr>
              <w:t>。</w:t>
            </w:r>
          </w:p>
          <w:p w:rsidR="006C3A94" w:rsidRPr="006C3A94" w:rsidRDefault="006C3A94" w:rsidP="006C3A94">
            <w:pPr>
              <w:tabs>
                <w:tab w:val="left" w:pos="4500"/>
              </w:tabs>
              <w:ind w:firstLineChars="100" w:firstLine="210"/>
              <w:rPr>
                <w:rFonts w:asciiTheme="minorEastAsia" w:eastAsiaTheme="minorEastAsia" w:hAnsiTheme="minorEastAsia"/>
                <w:szCs w:val="21"/>
              </w:rPr>
            </w:pPr>
          </w:p>
          <w:p w:rsidR="002559EE" w:rsidRPr="006C3A94" w:rsidRDefault="002559EE" w:rsidP="002559EE">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（①の議題について委員会は了承）</w:t>
            </w:r>
          </w:p>
          <w:p w:rsidR="002559EE" w:rsidRPr="006C3A94" w:rsidRDefault="002559EE" w:rsidP="002559EE">
            <w:pPr>
              <w:rPr>
                <w:rFonts w:asciiTheme="minorEastAsia" w:eastAsiaTheme="minorEastAsia" w:hAnsiTheme="minorEastAsia"/>
                <w:szCs w:val="21"/>
              </w:rPr>
            </w:pPr>
          </w:p>
          <w:p w:rsidR="0046057F" w:rsidRPr="006C3A94" w:rsidRDefault="0046057F"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0010A1" w:rsidRPr="006C3A94">
              <w:rPr>
                <w:rFonts w:asciiTheme="minorEastAsia" w:eastAsiaTheme="minorEastAsia" w:hAnsiTheme="minorEastAsia" w:hint="eastAsia"/>
                <w:szCs w:val="21"/>
              </w:rPr>
              <w:t>武石</w:t>
            </w:r>
            <w:r w:rsidRPr="006C3A94">
              <w:rPr>
                <w:rFonts w:asciiTheme="minorEastAsia" w:eastAsiaTheme="minorEastAsia" w:hAnsiTheme="minorEastAsia" w:hint="eastAsia"/>
                <w:szCs w:val="21"/>
              </w:rPr>
              <w:t>委員から出た意見】</w:t>
            </w:r>
          </w:p>
          <w:p w:rsidR="00D92DEA" w:rsidRPr="006C3A94" w:rsidRDefault="002559EE" w:rsidP="002559EE">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・理論的にも底の水が残って、上の水だけ流れてくることは考えられない</w:t>
            </w:r>
            <w:r w:rsidR="00D92DEA" w:rsidRPr="006C3A94">
              <w:rPr>
                <w:rFonts w:asciiTheme="minorEastAsia" w:eastAsiaTheme="minorEastAsia" w:hAnsiTheme="minorEastAsia" w:hint="eastAsia"/>
                <w:szCs w:val="21"/>
              </w:rPr>
              <w:t>。</w:t>
            </w:r>
          </w:p>
          <w:p w:rsidR="00D36C97" w:rsidRPr="006C3A94" w:rsidRDefault="00D36C97"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・ダムの</w:t>
            </w:r>
            <w:r w:rsidR="002559EE" w:rsidRPr="006C3A94">
              <w:rPr>
                <w:rFonts w:asciiTheme="minorEastAsia" w:eastAsiaTheme="minorEastAsia" w:hAnsiTheme="minorEastAsia" w:hint="eastAsia"/>
                <w:szCs w:val="21"/>
              </w:rPr>
              <w:t>底部の濁</w:t>
            </w:r>
            <w:r w:rsidRPr="006C3A94">
              <w:rPr>
                <w:rFonts w:asciiTheme="minorEastAsia" w:eastAsiaTheme="minorEastAsia" w:hAnsiTheme="minorEastAsia" w:hint="eastAsia"/>
                <w:szCs w:val="21"/>
              </w:rPr>
              <w:t>水の放流による水生生物への影響が心配。</w:t>
            </w:r>
          </w:p>
          <w:p w:rsidR="002559EE" w:rsidRPr="006C3A94" w:rsidRDefault="002559EE" w:rsidP="002559EE">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・中央漁協の組合長から、下流でも砂利が減ったという報告を受けている。</w:t>
            </w:r>
          </w:p>
          <w:p w:rsidR="002559EE" w:rsidRPr="006C3A94" w:rsidRDefault="002559EE" w:rsidP="002559EE">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・四万十市長の発言で汽水域が上流まで上がってきていたというこ</w:t>
            </w:r>
            <w:r w:rsidR="00A77423" w:rsidRPr="006C3A94">
              <w:rPr>
                <w:rFonts w:asciiTheme="minorEastAsia" w:eastAsiaTheme="minorEastAsia" w:hAnsiTheme="minorEastAsia" w:hint="eastAsia"/>
                <w:szCs w:val="21"/>
              </w:rPr>
              <w:t>ともあり、河床が下がってきたのではないのだろうか。</w:t>
            </w:r>
          </w:p>
          <w:p w:rsidR="000010A1" w:rsidRPr="006C3A94" w:rsidRDefault="000010A1" w:rsidP="000010A1">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【事務局からの回答】</w:t>
            </w:r>
          </w:p>
          <w:p w:rsidR="000010A1" w:rsidRPr="006C3A94" w:rsidRDefault="000010A1" w:rsidP="002559EE">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四国電力からは冷水といわれている底の水までは通常出してないとの回答でした。またこの地点での水生生物の調査はしていないが、水質調査の資料については武石委員には四国電力と情報交換して、再度説明したいと考えている。</w:t>
            </w:r>
          </w:p>
          <w:p w:rsidR="000010A1" w:rsidRPr="006C3A94" w:rsidRDefault="000010A1" w:rsidP="000010A1">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【中越会長の意見】</w:t>
            </w:r>
          </w:p>
          <w:p w:rsidR="000010A1" w:rsidRDefault="000010A1" w:rsidP="000010A1">
            <w:pPr>
              <w:tabs>
                <w:tab w:val="left" w:pos="4500"/>
              </w:tabs>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委員会としては次の点の確認をお願いしたい。１つ目は四国電力に選択取水をするようなダム操作をできないのかということと、ダム湖の湖底に何が溜まっているのかを早急に調べてほしいということ。２つ目としては、砂利についてはもう少し定量的に調べた方がよい。元の量がどれくらいあったか、そういう資料を調べてもらいたい。３つ目に漁獲の対象になっていないような生き物がどうなっているか見ておくのは必要だろう。</w:t>
            </w:r>
          </w:p>
          <w:p w:rsidR="0045758E" w:rsidRDefault="0045758E" w:rsidP="000010A1">
            <w:pPr>
              <w:tabs>
                <w:tab w:val="left" w:pos="4500"/>
              </w:tabs>
              <w:ind w:firstLineChars="100" w:firstLine="210"/>
              <w:rPr>
                <w:rFonts w:asciiTheme="minorEastAsia" w:eastAsiaTheme="minorEastAsia" w:hAnsiTheme="minorEastAsia"/>
                <w:szCs w:val="21"/>
              </w:rPr>
            </w:pPr>
          </w:p>
          <w:p w:rsidR="0045758E" w:rsidRPr="006C3A94" w:rsidRDefault="0045758E" w:rsidP="000010A1">
            <w:pPr>
              <w:tabs>
                <w:tab w:val="left" w:pos="4500"/>
              </w:tabs>
              <w:ind w:firstLineChars="100" w:firstLine="210"/>
              <w:rPr>
                <w:rFonts w:asciiTheme="minorEastAsia" w:eastAsiaTheme="minorEastAsia" w:hAnsiTheme="minorEastAsia"/>
                <w:szCs w:val="21"/>
              </w:rPr>
            </w:pPr>
          </w:p>
          <w:p w:rsidR="002559EE" w:rsidRPr="006C3A94" w:rsidRDefault="000010A1"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lastRenderedPageBreak/>
              <w:t>【植田委員から出た意見】</w:t>
            </w:r>
          </w:p>
          <w:p w:rsidR="00D36C97" w:rsidRPr="006C3A94" w:rsidRDefault="00353304" w:rsidP="000B0873">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・（下田の港工事のための砂州消失について）砂州が戻らない限りは色々な面で四万十川の汽水域の水生生物あるいは魚、魚類の元の環境というものを戻すこと</w:t>
            </w:r>
            <w:r w:rsidR="004D1C1F" w:rsidRPr="006C3A94">
              <w:rPr>
                <w:rFonts w:asciiTheme="minorEastAsia" w:eastAsiaTheme="minorEastAsia" w:hAnsiTheme="minorEastAsia" w:hint="eastAsia"/>
                <w:szCs w:val="21"/>
              </w:rPr>
              <w:t>ができない。</w:t>
            </w:r>
            <w:r w:rsidRPr="006C3A94">
              <w:rPr>
                <w:rFonts w:asciiTheme="minorEastAsia" w:eastAsiaTheme="minorEastAsia" w:hAnsiTheme="minorEastAsia" w:hint="eastAsia"/>
                <w:szCs w:val="21"/>
              </w:rPr>
              <w:t>とにかく砂州の復元を何とかできないものか。そのことをこの委員会から県</w:t>
            </w:r>
            <w:r w:rsidR="004D1C1F" w:rsidRPr="006C3A94">
              <w:rPr>
                <w:rFonts w:asciiTheme="minorEastAsia" w:eastAsiaTheme="minorEastAsia" w:hAnsiTheme="minorEastAsia" w:hint="eastAsia"/>
                <w:szCs w:val="21"/>
              </w:rPr>
              <w:t>や</w:t>
            </w:r>
            <w:r w:rsidRPr="006C3A94">
              <w:rPr>
                <w:rFonts w:asciiTheme="minorEastAsia" w:eastAsiaTheme="minorEastAsia" w:hAnsiTheme="minorEastAsia" w:hint="eastAsia"/>
                <w:szCs w:val="21"/>
              </w:rPr>
              <w:t>、国</w:t>
            </w:r>
            <w:r w:rsidR="004D1C1F" w:rsidRPr="006C3A94">
              <w:rPr>
                <w:rFonts w:asciiTheme="minorEastAsia" w:eastAsiaTheme="minorEastAsia" w:hAnsiTheme="minorEastAsia" w:hint="eastAsia"/>
                <w:szCs w:val="21"/>
              </w:rPr>
              <w:t>（国土交通省、</w:t>
            </w:r>
            <w:r w:rsidRPr="006C3A94">
              <w:rPr>
                <w:rFonts w:asciiTheme="minorEastAsia" w:eastAsiaTheme="minorEastAsia" w:hAnsiTheme="minorEastAsia" w:hint="eastAsia"/>
                <w:szCs w:val="21"/>
              </w:rPr>
              <w:t>文化庁、環境省</w:t>
            </w:r>
            <w:r w:rsidR="004D1C1F" w:rsidRPr="006C3A94">
              <w:rPr>
                <w:rFonts w:asciiTheme="minorEastAsia" w:eastAsiaTheme="minorEastAsia" w:hAnsiTheme="minorEastAsia" w:hint="eastAsia"/>
                <w:szCs w:val="21"/>
              </w:rPr>
              <w:t>）</w:t>
            </w:r>
            <w:r w:rsidRPr="006C3A94">
              <w:rPr>
                <w:rFonts w:asciiTheme="minorEastAsia" w:eastAsiaTheme="minorEastAsia" w:hAnsiTheme="minorEastAsia" w:hint="eastAsia"/>
                <w:szCs w:val="21"/>
              </w:rPr>
              <w:t>に何とか提案をしていた</w:t>
            </w:r>
            <w:r w:rsidR="000A7E92" w:rsidRPr="006C3A94">
              <w:rPr>
                <w:rFonts w:asciiTheme="minorEastAsia" w:eastAsiaTheme="minorEastAsia" w:hAnsiTheme="minorEastAsia" w:hint="eastAsia"/>
                <w:szCs w:val="21"/>
              </w:rPr>
              <w:t>だけないかと思っている</w:t>
            </w:r>
            <w:r w:rsidRPr="006C3A94">
              <w:rPr>
                <w:rFonts w:asciiTheme="minorEastAsia" w:eastAsiaTheme="minorEastAsia" w:hAnsiTheme="minorEastAsia" w:hint="eastAsia"/>
                <w:szCs w:val="21"/>
              </w:rPr>
              <w:t>。</w:t>
            </w:r>
          </w:p>
          <w:p w:rsidR="004D1C1F" w:rsidRPr="006C3A94" w:rsidRDefault="004D1C1F" w:rsidP="004D1C1F">
            <w:pPr>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【中越会長の意見】</w:t>
            </w:r>
          </w:p>
          <w:p w:rsidR="000B1437" w:rsidRPr="006C3A94" w:rsidRDefault="00A77423" w:rsidP="0045758E">
            <w:pPr>
              <w:tabs>
                <w:tab w:val="left" w:pos="4500"/>
              </w:tabs>
              <w:ind w:firstLineChars="100" w:firstLine="210"/>
              <w:rPr>
                <w:rFonts w:asciiTheme="minorEastAsia" w:eastAsiaTheme="minorEastAsia" w:hAnsiTheme="minorEastAsia"/>
                <w:szCs w:val="21"/>
              </w:rPr>
            </w:pPr>
            <w:r w:rsidRPr="006C3A94">
              <w:rPr>
                <w:rFonts w:asciiTheme="minorEastAsia" w:eastAsiaTheme="minorEastAsia" w:hAnsiTheme="minorEastAsia" w:hint="eastAsia"/>
                <w:szCs w:val="21"/>
              </w:rPr>
              <w:t>・</w:t>
            </w:r>
            <w:r w:rsidR="00850612" w:rsidRPr="006C3A94">
              <w:rPr>
                <w:rFonts w:asciiTheme="minorEastAsia" w:eastAsiaTheme="minorEastAsia" w:hAnsiTheme="minorEastAsia" w:hint="eastAsia"/>
                <w:szCs w:val="21"/>
              </w:rPr>
              <w:t>砂州の</w:t>
            </w:r>
            <w:r w:rsidR="00353304" w:rsidRPr="006C3A94">
              <w:rPr>
                <w:rFonts w:asciiTheme="minorEastAsia" w:eastAsiaTheme="minorEastAsia" w:hAnsiTheme="minorEastAsia" w:hint="eastAsia"/>
                <w:szCs w:val="21"/>
              </w:rPr>
              <w:t>件について、</w:t>
            </w:r>
            <w:r w:rsidR="00850612" w:rsidRPr="006C3A94">
              <w:rPr>
                <w:rFonts w:asciiTheme="minorEastAsia" w:eastAsiaTheme="minorEastAsia" w:hAnsiTheme="minorEastAsia" w:hint="eastAsia"/>
                <w:szCs w:val="21"/>
              </w:rPr>
              <w:t>河口部（下田港）は文化的景観に入っていない</w:t>
            </w:r>
            <w:r w:rsidRPr="006C3A94">
              <w:rPr>
                <w:rFonts w:asciiTheme="minorEastAsia" w:eastAsiaTheme="minorEastAsia" w:hAnsiTheme="minorEastAsia" w:hint="eastAsia"/>
                <w:szCs w:val="21"/>
              </w:rPr>
              <w:t>ので、四万十市が区域に入れないと、文化庁は話に乗らない。文化庁、国交省、環境省</w:t>
            </w:r>
            <w:r w:rsidR="00353304" w:rsidRPr="006C3A94">
              <w:rPr>
                <w:rFonts w:asciiTheme="minorEastAsia" w:eastAsiaTheme="minorEastAsia" w:hAnsiTheme="minorEastAsia" w:hint="eastAsia"/>
                <w:szCs w:val="21"/>
              </w:rPr>
              <w:t>に砂州の復元について検</w:t>
            </w:r>
            <w:r w:rsidRPr="006C3A94">
              <w:rPr>
                <w:rFonts w:asciiTheme="minorEastAsia" w:eastAsiaTheme="minorEastAsia" w:hAnsiTheme="minorEastAsia" w:hint="eastAsia"/>
                <w:szCs w:val="21"/>
              </w:rPr>
              <w:t>討してもらいたいという要望書のようなものを作られたらどう</w:t>
            </w:r>
            <w:r w:rsidR="004D1C1F" w:rsidRPr="006C3A94">
              <w:rPr>
                <w:rFonts w:asciiTheme="minorEastAsia" w:eastAsiaTheme="minorEastAsia" w:hAnsiTheme="minorEastAsia" w:hint="eastAsia"/>
                <w:szCs w:val="21"/>
              </w:rPr>
              <w:t>だろうか</w:t>
            </w:r>
            <w:r w:rsidR="00353304" w:rsidRPr="006C3A94">
              <w:rPr>
                <w:rFonts w:asciiTheme="minorEastAsia" w:eastAsiaTheme="minorEastAsia" w:hAnsiTheme="minorEastAsia" w:hint="eastAsia"/>
                <w:szCs w:val="21"/>
              </w:rPr>
              <w:t>。その際、行政が支援しやすいように</w:t>
            </w:r>
            <w:r w:rsidRPr="006C3A94">
              <w:rPr>
                <w:rFonts w:asciiTheme="minorEastAsia" w:eastAsiaTheme="minorEastAsia" w:hAnsiTheme="minorEastAsia" w:hint="eastAsia"/>
                <w:szCs w:val="21"/>
              </w:rPr>
              <w:t>住民の</w:t>
            </w:r>
            <w:r w:rsidR="00C23D3C">
              <w:rPr>
                <w:rFonts w:asciiTheme="minorEastAsia" w:eastAsiaTheme="minorEastAsia" w:hAnsiTheme="minorEastAsia" w:hint="eastAsia"/>
                <w:szCs w:val="21"/>
              </w:rPr>
              <w:t>受け皿</w:t>
            </w:r>
            <w:r w:rsidR="004D1C1F" w:rsidRPr="006C3A94">
              <w:rPr>
                <w:rFonts w:asciiTheme="minorEastAsia" w:eastAsiaTheme="minorEastAsia" w:hAnsiTheme="minorEastAsia" w:hint="eastAsia"/>
                <w:szCs w:val="21"/>
              </w:rPr>
              <w:t>となる</w:t>
            </w:r>
            <w:r w:rsidR="00353304" w:rsidRPr="006C3A94">
              <w:rPr>
                <w:rFonts w:asciiTheme="minorEastAsia" w:eastAsiaTheme="minorEastAsia" w:hAnsiTheme="minorEastAsia" w:hint="eastAsia"/>
                <w:szCs w:val="21"/>
              </w:rPr>
              <w:t>組織をつくる</w:t>
            </w:r>
            <w:r w:rsidRPr="006C3A94">
              <w:rPr>
                <w:rFonts w:asciiTheme="minorEastAsia" w:eastAsiaTheme="minorEastAsia" w:hAnsiTheme="minorEastAsia" w:hint="eastAsia"/>
                <w:szCs w:val="21"/>
              </w:rPr>
              <w:t>ことは必要</w:t>
            </w:r>
            <w:r w:rsidR="004D1C1F" w:rsidRPr="006C3A94">
              <w:rPr>
                <w:rFonts w:asciiTheme="minorEastAsia" w:eastAsiaTheme="minorEastAsia" w:hAnsiTheme="minorEastAsia" w:hint="eastAsia"/>
                <w:szCs w:val="21"/>
              </w:rPr>
              <w:t>である</w:t>
            </w:r>
            <w:r w:rsidR="00353304" w:rsidRPr="006C3A94">
              <w:rPr>
                <w:rFonts w:asciiTheme="minorEastAsia" w:eastAsiaTheme="minorEastAsia" w:hAnsiTheme="minorEastAsia" w:hint="eastAsia"/>
                <w:szCs w:val="21"/>
              </w:rPr>
              <w:t>。</w:t>
            </w:r>
          </w:p>
        </w:tc>
      </w:tr>
    </w:tbl>
    <w:p w:rsidR="00F806A4" w:rsidRPr="006C3A94" w:rsidRDefault="00353304" w:rsidP="00353304">
      <w:pPr>
        <w:ind w:firstLineChars="100" w:firstLine="210"/>
        <w:jc w:val="right"/>
        <w:rPr>
          <w:rFonts w:asciiTheme="minorEastAsia" w:eastAsiaTheme="minorEastAsia" w:hAnsiTheme="minorEastAsia"/>
          <w:szCs w:val="21"/>
        </w:rPr>
      </w:pPr>
      <w:bookmarkStart w:id="0" w:name="_GoBack"/>
      <w:bookmarkEnd w:id="0"/>
      <w:r w:rsidRPr="006C3A94">
        <w:rPr>
          <w:rFonts w:asciiTheme="minorEastAsia" w:eastAsiaTheme="minorEastAsia" w:hAnsiTheme="minorEastAsia" w:hint="eastAsia"/>
          <w:szCs w:val="21"/>
        </w:rPr>
        <w:lastRenderedPageBreak/>
        <w:t>以上</w:t>
      </w:r>
    </w:p>
    <w:sectPr w:rsidR="00F806A4" w:rsidRPr="006C3A94" w:rsidSect="001B324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C1" w:rsidRDefault="00AF15C1" w:rsidP="00353304">
      <w:r>
        <w:separator/>
      </w:r>
    </w:p>
  </w:endnote>
  <w:endnote w:type="continuationSeparator" w:id="0">
    <w:p w:rsidR="00AF15C1" w:rsidRDefault="00AF15C1" w:rsidP="0035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00428"/>
      <w:docPartObj>
        <w:docPartGallery w:val="Page Numbers (Bottom of Page)"/>
        <w:docPartUnique/>
      </w:docPartObj>
    </w:sdtPr>
    <w:sdtEndPr/>
    <w:sdtContent>
      <w:p w:rsidR="000010A1" w:rsidRDefault="00EC43A2">
        <w:pPr>
          <w:pStyle w:val="a6"/>
          <w:jc w:val="center"/>
        </w:pPr>
        <w:r>
          <w:fldChar w:fldCharType="begin"/>
        </w:r>
        <w:r w:rsidR="006449A7">
          <w:instrText>PAGE   \* MERGEFORMAT</w:instrText>
        </w:r>
        <w:r>
          <w:fldChar w:fldCharType="separate"/>
        </w:r>
        <w:r w:rsidR="00C23D3C" w:rsidRPr="00C23D3C">
          <w:rPr>
            <w:noProof/>
            <w:lang w:val="ja-JP"/>
          </w:rPr>
          <w:t>5</w:t>
        </w:r>
        <w:r>
          <w:rPr>
            <w:noProof/>
            <w:lang w:val="ja-JP"/>
          </w:rPr>
          <w:fldChar w:fldCharType="end"/>
        </w:r>
      </w:p>
    </w:sdtContent>
  </w:sdt>
  <w:p w:rsidR="000010A1" w:rsidRDefault="000010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C1" w:rsidRDefault="00AF15C1" w:rsidP="00353304">
      <w:r>
        <w:separator/>
      </w:r>
    </w:p>
  </w:footnote>
  <w:footnote w:type="continuationSeparator" w:id="0">
    <w:p w:rsidR="00AF15C1" w:rsidRDefault="00AF15C1" w:rsidP="00353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1437"/>
    <w:rsid w:val="00000BD6"/>
    <w:rsid w:val="000010A1"/>
    <w:rsid w:val="00002A70"/>
    <w:rsid w:val="00002C92"/>
    <w:rsid w:val="000107A7"/>
    <w:rsid w:val="00025465"/>
    <w:rsid w:val="00030AD3"/>
    <w:rsid w:val="00035860"/>
    <w:rsid w:val="0004174A"/>
    <w:rsid w:val="00041A89"/>
    <w:rsid w:val="000460B8"/>
    <w:rsid w:val="00056728"/>
    <w:rsid w:val="000628F3"/>
    <w:rsid w:val="0006433E"/>
    <w:rsid w:val="000736E3"/>
    <w:rsid w:val="00074E35"/>
    <w:rsid w:val="0007506E"/>
    <w:rsid w:val="00075827"/>
    <w:rsid w:val="00076F81"/>
    <w:rsid w:val="00090D89"/>
    <w:rsid w:val="00097726"/>
    <w:rsid w:val="000A2D1F"/>
    <w:rsid w:val="000A5F8A"/>
    <w:rsid w:val="000A6C86"/>
    <w:rsid w:val="000A7C62"/>
    <w:rsid w:val="000A7E92"/>
    <w:rsid w:val="000B0873"/>
    <w:rsid w:val="000B1437"/>
    <w:rsid w:val="000B2960"/>
    <w:rsid w:val="000B2BE1"/>
    <w:rsid w:val="000B4B7A"/>
    <w:rsid w:val="000B6700"/>
    <w:rsid w:val="000C0986"/>
    <w:rsid w:val="000C7417"/>
    <w:rsid w:val="000D02B2"/>
    <w:rsid w:val="000D14B8"/>
    <w:rsid w:val="000D1C48"/>
    <w:rsid w:val="000D1D0D"/>
    <w:rsid w:val="000D3961"/>
    <w:rsid w:val="000D4379"/>
    <w:rsid w:val="000D4ACB"/>
    <w:rsid w:val="000E14D0"/>
    <w:rsid w:val="000E214F"/>
    <w:rsid w:val="000E3089"/>
    <w:rsid w:val="000E4BAC"/>
    <w:rsid w:val="000E53E5"/>
    <w:rsid w:val="000E5511"/>
    <w:rsid w:val="000E648C"/>
    <w:rsid w:val="000E6BF3"/>
    <w:rsid w:val="000E7264"/>
    <w:rsid w:val="000F1760"/>
    <w:rsid w:val="000F35A7"/>
    <w:rsid w:val="00100779"/>
    <w:rsid w:val="0010769A"/>
    <w:rsid w:val="001106B8"/>
    <w:rsid w:val="00111336"/>
    <w:rsid w:val="00112FD8"/>
    <w:rsid w:val="00114CF4"/>
    <w:rsid w:val="001226DF"/>
    <w:rsid w:val="0012362B"/>
    <w:rsid w:val="00125AE8"/>
    <w:rsid w:val="00127FB6"/>
    <w:rsid w:val="00132526"/>
    <w:rsid w:val="00133920"/>
    <w:rsid w:val="00147E3D"/>
    <w:rsid w:val="00153FC8"/>
    <w:rsid w:val="00155644"/>
    <w:rsid w:val="00161A68"/>
    <w:rsid w:val="00161C6F"/>
    <w:rsid w:val="001636A6"/>
    <w:rsid w:val="0016443E"/>
    <w:rsid w:val="0016469D"/>
    <w:rsid w:val="0016540B"/>
    <w:rsid w:val="00166407"/>
    <w:rsid w:val="00167781"/>
    <w:rsid w:val="0017291C"/>
    <w:rsid w:val="00173F21"/>
    <w:rsid w:val="00174296"/>
    <w:rsid w:val="00183068"/>
    <w:rsid w:val="00191F91"/>
    <w:rsid w:val="00195981"/>
    <w:rsid w:val="001A539A"/>
    <w:rsid w:val="001A5A04"/>
    <w:rsid w:val="001B0604"/>
    <w:rsid w:val="001B0F02"/>
    <w:rsid w:val="001B324B"/>
    <w:rsid w:val="001C5B50"/>
    <w:rsid w:val="001C6F7E"/>
    <w:rsid w:val="001D524D"/>
    <w:rsid w:val="001D5644"/>
    <w:rsid w:val="001D72AD"/>
    <w:rsid w:val="001D7E5C"/>
    <w:rsid w:val="001E1BCC"/>
    <w:rsid w:val="001E4188"/>
    <w:rsid w:val="001E72A0"/>
    <w:rsid w:val="001F0CFF"/>
    <w:rsid w:val="001F2A6D"/>
    <w:rsid w:val="001F34D5"/>
    <w:rsid w:val="001F57C1"/>
    <w:rsid w:val="00202F1B"/>
    <w:rsid w:val="00210697"/>
    <w:rsid w:val="002112BB"/>
    <w:rsid w:val="002132DA"/>
    <w:rsid w:val="00214196"/>
    <w:rsid w:val="00215431"/>
    <w:rsid w:val="00215D08"/>
    <w:rsid w:val="0021745D"/>
    <w:rsid w:val="00225C1E"/>
    <w:rsid w:val="00230300"/>
    <w:rsid w:val="0023170E"/>
    <w:rsid w:val="0023306B"/>
    <w:rsid w:val="00233DCF"/>
    <w:rsid w:val="00245DF0"/>
    <w:rsid w:val="0025498F"/>
    <w:rsid w:val="0025582D"/>
    <w:rsid w:val="002559EE"/>
    <w:rsid w:val="00256AD3"/>
    <w:rsid w:val="00257C56"/>
    <w:rsid w:val="00257CF5"/>
    <w:rsid w:val="00261A3F"/>
    <w:rsid w:val="00262EB9"/>
    <w:rsid w:val="00263B53"/>
    <w:rsid w:val="002672DD"/>
    <w:rsid w:val="00267344"/>
    <w:rsid w:val="002675C7"/>
    <w:rsid w:val="00271716"/>
    <w:rsid w:val="00280C74"/>
    <w:rsid w:val="00285BA7"/>
    <w:rsid w:val="00287F87"/>
    <w:rsid w:val="002913A6"/>
    <w:rsid w:val="002939E5"/>
    <w:rsid w:val="002953E9"/>
    <w:rsid w:val="00296C9D"/>
    <w:rsid w:val="002A616D"/>
    <w:rsid w:val="002A625A"/>
    <w:rsid w:val="002B0EAC"/>
    <w:rsid w:val="002B3F46"/>
    <w:rsid w:val="002B6D73"/>
    <w:rsid w:val="002B6F9A"/>
    <w:rsid w:val="002C06E7"/>
    <w:rsid w:val="002D1DA7"/>
    <w:rsid w:val="002D553D"/>
    <w:rsid w:val="002D78A4"/>
    <w:rsid w:val="002D7BCB"/>
    <w:rsid w:val="002E08A6"/>
    <w:rsid w:val="002E0B23"/>
    <w:rsid w:val="002E0D2B"/>
    <w:rsid w:val="002E6B54"/>
    <w:rsid w:val="002E6B55"/>
    <w:rsid w:val="002E70B6"/>
    <w:rsid w:val="002F358D"/>
    <w:rsid w:val="002F3A14"/>
    <w:rsid w:val="002F4EB1"/>
    <w:rsid w:val="002F51FF"/>
    <w:rsid w:val="002F64DC"/>
    <w:rsid w:val="002F7A28"/>
    <w:rsid w:val="003038B1"/>
    <w:rsid w:val="003063A0"/>
    <w:rsid w:val="00306649"/>
    <w:rsid w:val="00315BEA"/>
    <w:rsid w:val="00320C00"/>
    <w:rsid w:val="003219AE"/>
    <w:rsid w:val="0032375E"/>
    <w:rsid w:val="00325143"/>
    <w:rsid w:val="0032597A"/>
    <w:rsid w:val="0033461B"/>
    <w:rsid w:val="00334D20"/>
    <w:rsid w:val="00337BFA"/>
    <w:rsid w:val="0034027F"/>
    <w:rsid w:val="00340D4C"/>
    <w:rsid w:val="00344CD1"/>
    <w:rsid w:val="003467B7"/>
    <w:rsid w:val="00353304"/>
    <w:rsid w:val="00355AE5"/>
    <w:rsid w:val="003560BD"/>
    <w:rsid w:val="003646DA"/>
    <w:rsid w:val="00371101"/>
    <w:rsid w:val="00372E95"/>
    <w:rsid w:val="00373175"/>
    <w:rsid w:val="00375A37"/>
    <w:rsid w:val="003768EA"/>
    <w:rsid w:val="003813AC"/>
    <w:rsid w:val="003816F8"/>
    <w:rsid w:val="00393108"/>
    <w:rsid w:val="003933CC"/>
    <w:rsid w:val="00393DB4"/>
    <w:rsid w:val="003953BC"/>
    <w:rsid w:val="003A595F"/>
    <w:rsid w:val="003B0F16"/>
    <w:rsid w:val="003B119B"/>
    <w:rsid w:val="003B3B43"/>
    <w:rsid w:val="003B5F91"/>
    <w:rsid w:val="003D0AC7"/>
    <w:rsid w:val="003D1969"/>
    <w:rsid w:val="003D2C62"/>
    <w:rsid w:val="003D59C6"/>
    <w:rsid w:val="003E653A"/>
    <w:rsid w:val="003F3220"/>
    <w:rsid w:val="003F4EAF"/>
    <w:rsid w:val="003F4F40"/>
    <w:rsid w:val="003F7363"/>
    <w:rsid w:val="00404110"/>
    <w:rsid w:val="00404541"/>
    <w:rsid w:val="0041021F"/>
    <w:rsid w:val="0041044A"/>
    <w:rsid w:val="00412175"/>
    <w:rsid w:val="0041630E"/>
    <w:rsid w:val="00416D51"/>
    <w:rsid w:val="00424038"/>
    <w:rsid w:val="00430672"/>
    <w:rsid w:val="00437573"/>
    <w:rsid w:val="00447742"/>
    <w:rsid w:val="004521FD"/>
    <w:rsid w:val="0045289C"/>
    <w:rsid w:val="00453A1B"/>
    <w:rsid w:val="00454F41"/>
    <w:rsid w:val="00455BA4"/>
    <w:rsid w:val="00455CE3"/>
    <w:rsid w:val="00455F4C"/>
    <w:rsid w:val="0045758E"/>
    <w:rsid w:val="0046057F"/>
    <w:rsid w:val="004663EF"/>
    <w:rsid w:val="004709EA"/>
    <w:rsid w:val="004720D4"/>
    <w:rsid w:val="0047249D"/>
    <w:rsid w:val="0047287B"/>
    <w:rsid w:val="00481E96"/>
    <w:rsid w:val="00484A79"/>
    <w:rsid w:val="0048712E"/>
    <w:rsid w:val="00490216"/>
    <w:rsid w:val="00490B7C"/>
    <w:rsid w:val="00490F1A"/>
    <w:rsid w:val="00492112"/>
    <w:rsid w:val="00496A37"/>
    <w:rsid w:val="004A18B1"/>
    <w:rsid w:val="004A6D4D"/>
    <w:rsid w:val="004B00EB"/>
    <w:rsid w:val="004B0DD4"/>
    <w:rsid w:val="004B3970"/>
    <w:rsid w:val="004B71C7"/>
    <w:rsid w:val="004C227F"/>
    <w:rsid w:val="004C2B27"/>
    <w:rsid w:val="004C2B4A"/>
    <w:rsid w:val="004C53B0"/>
    <w:rsid w:val="004D1C1F"/>
    <w:rsid w:val="004D2EBC"/>
    <w:rsid w:val="004E0BFF"/>
    <w:rsid w:val="004E1CD1"/>
    <w:rsid w:val="004E402A"/>
    <w:rsid w:val="004E4401"/>
    <w:rsid w:val="004F6F18"/>
    <w:rsid w:val="004F6F83"/>
    <w:rsid w:val="00501716"/>
    <w:rsid w:val="00503A62"/>
    <w:rsid w:val="00505778"/>
    <w:rsid w:val="00511DAC"/>
    <w:rsid w:val="00513A47"/>
    <w:rsid w:val="00524ABA"/>
    <w:rsid w:val="0052533C"/>
    <w:rsid w:val="005305E8"/>
    <w:rsid w:val="00535E67"/>
    <w:rsid w:val="0053701F"/>
    <w:rsid w:val="00540CA2"/>
    <w:rsid w:val="00542D34"/>
    <w:rsid w:val="00546050"/>
    <w:rsid w:val="00547C54"/>
    <w:rsid w:val="005502D8"/>
    <w:rsid w:val="00552E6A"/>
    <w:rsid w:val="00556FBE"/>
    <w:rsid w:val="00561052"/>
    <w:rsid w:val="005628E6"/>
    <w:rsid w:val="00562DB2"/>
    <w:rsid w:val="0056390A"/>
    <w:rsid w:val="005644F5"/>
    <w:rsid w:val="00565519"/>
    <w:rsid w:val="00565838"/>
    <w:rsid w:val="00565B92"/>
    <w:rsid w:val="00566B62"/>
    <w:rsid w:val="005701FB"/>
    <w:rsid w:val="00573D4A"/>
    <w:rsid w:val="00575A1B"/>
    <w:rsid w:val="00581283"/>
    <w:rsid w:val="00583CE9"/>
    <w:rsid w:val="00587955"/>
    <w:rsid w:val="005879E2"/>
    <w:rsid w:val="00590CF7"/>
    <w:rsid w:val="00591B68"/>
    <w:rsid w:val="00591E49"/>
    <w:rsid w:val="005A216C"/>
    <w:rsid w:val="005A7DC0"/>
    <w:rsid w:val="005A7DE0"/>
    <w:rsid w:val="005B1B19"/>
    <w:rsid w:val="005B2AB6"/>
    <w:rsid w:val="005B5C05"/>
    <w:rsid w:val="005C12FE"/>
    <w:rsid w:val="005C1EF4"/>
    <w:rsid w:val="005C5CFE"/>
    <w:rsid w:val="005D128B"/>
    <w:rsid w:val="005D184C"/>
    <w:rsid w:val="005D1AA7"/>
    <w:rsid w:val="005D2299"/>
    <w:rsid w:val="005D3490"/>
    <w:rsid w:val="005D5A63"/>
    <w:rsid w:val="005E019E"/>
    <w:rsid w:val="005E1713"/>
    <w:rsid w:val="005E26A5"/>
    <w:rsid w:val="005E3B6E"/>
    <w:rsid w:val="005F11C1"/>
    <w:rsid w:val="005F3427"/>
    <w:rsid w:val="005F5875"/>
    <w:rsid w:val="005F75D3"/>
    <w:rsid w:val="005F7973"/>
    <w:rsid w:val="005F7E06"/>
    <w:rsid w:val="00603ACD"/>
    <w:rsid w:val="00603C61"/>
    <w:rsid w:val="00611006"/>
    <w:rsid w:val="00612FC2"/>
    <w:rsid w:val="006215D2"/>
    <w:rsid w:val="00624BD2"/>
    <w:rsid w:val="00627063"/>
    <w:rsid w:val="0063079F"/>
    <w:rsid w:val="00630F11"/>
    <w:rsid w:val="00636FED"/>
    <w:rsid w:val="006449A7"/>
    <w:rsid w:val="00645FE0"/>
    <w:rsid w:val="0064664D"/>
    <w:rsid w:val="00653A8F"/>
    <w:rsid w:val="00654CEE"/>
    <w:rsid w:val="00654D91"/>
    <w:rsid w:val="00655C66"/>
    <w:rsid w:val="006601FD"/>
    <w:rsid w:val="0066264F"/>
    <w:rsid w:val="00663408"/>
    <w:rsid w:val="00666CBE"/>
    <w:rsid w:val="00667E85"/>
    <w:rsid w:val="006700C9"/>
    <w:rsid w:val="0067035E"/>
    <w:rsid w:val="006707D3"/>
    <w:rsid w:val="006715B7"/>
    <w:rsid w:val="006732A4"/>
    <w:rsid w:val="006754CF"/>
    <w:rsid w:val="006828B3"/>
    <w:rsid w:val="00682A7B"/>
    <w:rsid w:val="00686436"/>
    <w:rsid w:val="00686592"/>
    <w:rsid w:val="006873DC"/>
    <w:rsid w:val="00687D27"/>
    <w:rsid w:val="00692CA5"/>
    <w:rsid w:val="006A05C7"/>
    <w:rsid w:val="006A3580"/>
    <w:rsid w:val="006A3786"/>
    <w:rsid w:val="006A3DC9"/>
    <w:rsid w:val="006A4A70"/>
    <w:rsid w:val="006A4E16"/>
    <w:rsid w:val="006A5010"/>
    <w:rsid w:val="006A6D72"/>
    <w:rsid w:val="006A7903"/>
    <w:rsid w:val="006B05F0"/>
    <w:rsid w:val="006B31D6"/>
    <w:rsid w:val="006C3A94"/>
    <w:rsid w:val="006C42F0"/>
    <w:rsid w:val="006C570A"/>
    <w:rsid w:val="006C7FF3"/>
    <w:rsid w:val="006D1017"/>
    <w:rsid w:val="006D274C"/>
    <w:rsid w:val="006D3E3B"/>
    <w:rsid w:val="006D71DE"/>
    <w:rsid w:val="006E0A3C"/>
    <w:rsid w:val="006E255D"/>
    <w:rsid w:val="006E30D3"/>
    <w:rsid w:val="006E31FA"/>
    <w:rsid w:val="006E4FDA"/>
    <w:rsid w:val="006E5A70"/>
    <w:rsid w:val="006F4714"/>
    <w:rsid w:val="006F660B"/>
    <w:rsid w:val="006F6936"/>
    <w:rsid w:val="0070063E"/>
    <w:rsid w:val="00704F6E"/>
    <w:rsid w:val="007064BA"/>
    <w:rsid w:val="00706621"/>
    <w:rsid w:val="00707081"/>
    <w:rsid w:val="007102D1"/>
    <w:rsid w:val="00710368"/>
    <w:rsid w:val="0071078D"/>
    <w:rsid w:val="00712153"/>
    <w:rsid w:val="00713F45"/>
    <w:rsid w:val="007145E2"/>
    <w:rsid w:val="00714A09"/>
    <w:rsid w:val="00716722"/>
    <w:rsid w:val="00720701"/>
    <w:rsid w:val="007210A0"/>
    <w:rsid w:val="007229E6"/>
    <w:rsid w:val="0072620C"/>
    <w:rsid w:val="00733065"/>
    <w:rsid w:val="00733073"/>
    <w:rsid w:val="007476A7"/>
    <w:rsid w:val="0075012D"/>
    <w:rsid w:val="00751712"/>
    <w:rsid w:val="00752D62"/>
    <w:rsid w:val="00753EA9"/>
    <w:rsid w:val="00754AF7"/>
    <w:rsid w:val="00754DE8"/>
    <w:rsid w:val="007564BC"/>
    <w:rsid w:val="00756606"/>
    <w:rsid w:val="00761987"/>
    <w:rsid w:val="007625F4"/>
    <w:rsid w:val="00765091"/>
    <w:rsid w:val="007665F6"/>
    <w:rsid w:val="00766D0F"/>
    <w:rsid w:val="0077459D"/>
    <w:rsid w:val="00774DD3"/>
    <w:rsid w:val="0077557C"/>
    <w:rsid w:val="00776214"/>
    <w:rsid w:val="00776B09"/>
    <w:rsid w:val="00776E3E"/>
    <w:rsid w:val="007776CE"/>
    <w:rsid w:val="00777762"/>
    <w:rsid w:val="00777F7D"/>
    <w:rsid w:val="0078150F"/>
    <w:rsid w:val="007824DF"/>
    <w:rsid w:val="00782A07"/>
    <w:rsid w:val="00791956"/>
    <w:rsid w:val="0079725B"/>
    <w:rsid w:val="007A0C09"/>
    <w:rsid w:val="007A2DDF"/>
    <w:rsid w:val="007A3817"/>
    <w:rsid w:val="007A55B8"/>
    <w:rsid w:val="007B482D"/>
    <w:rsid w:val="007B5FBF"/>
    <w:rsid w:val="007B74BE"/>
    <w:rsid w:val="007C169B"/>
    <w:rsid w:val="007C198E"/>
    <w:rsid w:val="007C62B8"/>
    <w:rsid w:val="007D6E5C"/>
    <w:rsid w:val="007D7043"/>
    <w:rsid w:val="007D7AEB"/>
    <w:rsid w:val="007E05F3"/>
    <w:rsid w:val="007E16FE"/>
    <w:rsid w:val="007E2B11"/>
    <w:rsid w:val="007E3BC1"/>
    <w:rsid w:val="007E5E33"/>
    <w:rsid w:val="007E6FDD"/>
    <w:rsid w:val="007E7CF9"/>
    <w:rsid w:val="007F043B"/>
    <w:rsid w:val="007F0FA2"/>
    <w:rsid w:val="007F18F5"/>
    <w:rsid w:val="007F385F"/>
    <w:rsid w:val="007F42D9"/>
    <w:rsid w:val="007F5E35"/>
    <w:rsid w:val="007F5FF8"/>
    <w:rsid w:val="007F719E"/>
    <w:rsid w:val="007F7558"/>
    <w:rsid w:val="008007D6"/>
    <w:rsid w:val="008038E6"/>
    <w:rsid w:val="008062B8"/>
    <w:rsid w:val="00815D18"/>
    <w:rsid w:val="00817026"/>
    <w:rsid w:val="0082098F"/>
    <w:rsid w:val="00822762"/>
    <w:rsid w:val="008273F1"/>
    <w:rsid w:val="00834DEB"/>
    <w:rsid w:val="00836FB3"/>
    <w:rsid w:val="008406E4"/>
    <w:rsid w:val="0084538B"/>
    <w:rsid w:val="00847776"/>
    <w:rsid w:val="00850612"/>
    <w:rsid w:val="00850707"/>
    <w:rsid w:val="00857124"/>
    <w:rsid w:val="00861F0A"/>
    <w:rsid w:val="008626AF"/>
    <w:rsid w:val="008664EB"/>
    <w:rsid w:val="00871162"/>
    <w:rsid w:val="00871AB6"/>
    <w:rsid w:val="0087547C"/>
    <w:rsid w:val="00882641"/>
    <w:rsid w:val="0089397C"/>
    <w:rsid w:val="008A059A"/>
    <w:rsid w:val="008A20C6"/>
    <w:rsid w:val="008A66FF"/>
    <w:rsid w:val="008B0DCA"/>
    <w:rsid w:val="008B46E6"/>
    <w:rsid w:val="008B5AA4"/>
    <w:rsid w:val="008B67EC"/>
    <w:rsid w:val="008B7BA8"/>
    <w:rsid w:val="008B7E62"/>
    <w:rsid w:val="008C1009"/>
    <w:rsid w:val="008C4CAB"/>
    <w:rsid w:val="008C535A"/>
    <w:rsid w:val="008D3D82"/>
    <w:rsid w:val="008D5BE9"/>
    <w:rsid w:val="008D73C8"/>
    <w:rsid w:val="008E268C"/>
    <w:rsid w:val="008E3015"/>
    <w:rsid w:val="008E65F9"/>
    <w:rsid w:val="008F0EF8"/>
    <w:rsid w:val="008F1B40"/>
    <w:rsid w:val="008F1DC4"/>
    <w:rsid w:val="008F2249"/>
    <w:rsid w:val="008F233B"/>
    <w:rsid w:val="008F6BA5"/>
    <w:rsid w:val="009050E7"/>
    <w:rsid w:val="00910712"/>
    <w:rsid w:val="0091166E"/>
    <w:rsid w:val="00912520"/>
    <w:rsid w:val="00915191"/>
    <w:rsid w:val="00917E6E"/>
    <w:rsid w:val="00920E7D"/>
    <w:rsid w:val="009213B3"/>
    <w:rsid w:val="00922CEC"/>
    <w:rsid w:val="0093325B"/>
    <w:rsid w:val="00933B86"/>
    <w:rsid w:val="009342FD"/>
    <w:rsid w:val="0094014C"/>
    <w:rsid w:val="00940BD7"/>
    <w:rsid w:val="009432F6"/>
    <w:rsid w:val="00945389"/>
    <w:rsid w:val="009504C4"/>
    <w:rsid w:val="00950AD8"/>
    <w:rsid w:val="009515E7"/>
    <w:rsid w:val="00957526"/>
    <w:rsid w:val="00957751"/>
    <w:rsid w:val="00964403"/>
    <w:rsid w:val="009666AC"/>
    <w:rsid w:val="00970EBB"/>
    <w:rsid w:val="0097371E"/>
    <w:rsid w:val="00984149"/>
    <w:rsid w:val="00986F82"/>
    <w:rsid w:val="009942F5"/>
    <w:rsid w:val="009A14F4"/>
    <w:rsid w:val="009A3509"/>
    <w:rsid w:val="009A37F0"/>
    <w:rsid w:val="009A6609"/>
    <w:rsid w:val="009A67CD"/>
    <w:rsid w:val="009B3F7D"/>
    <w:rsid w:val="009B6F52"/>
    <w:rsid w:val="009C1DA4"/>
    <w:rsid w:val="009C2680"/>
    <w:rsid w:val="009D07BF"/>
    <w:rsid w:val="009D13D6"/>
    <w:rsid w:val="009D1942"/>
    <w:rsid w:val="009D3141"/>
    <w:rsid w:val="009D3D98"/>
    <w:rsid w:val="009D5408"/>
    <w:rsid w:val="009D6229"/>
    <w:rsid w:val="009D7D52"/>
    <w:rsid w:val="009E4FF9"/>
    <w:rsid w:val="009F27AA"/>
    <w:rsid w:val="009F3CC7"/>
    <w:rsid w:val="009F48D9"/>
    <w:rsid w:val="009F7E40"/>
    <w:rsid w:val="00A0413C"/>
    <w:rsid w:val="00A05537"/>
    <w:rsid w:val="00A10B70"/>
    <w:rsid w:val="00A146EB"/>
    <w:rsid w:val="00A1770D"/>
    <w:rsid w:val="00A22357"/>
    <w:rsid w:val="00A23F96"/>
    <w:rsid w:val="00A260FC"/>
    <w:rsid w:val="00A275DD"/>
    <w:rsid w:val="00A30203"/>
    <w:rsid w:val="00A314FA"/>
    <w:rsid w:val="00A32F54"/>
    <w:rsid w:val="00A41B9B"/>
    <w:rsid w:val="00A464E6"/>
    <w:rsid w:val="00A52FF0"/>
    <w:rsid w:val="00A560A5"/>
    <w:rsid w:val="00A57365"/>
    <w:rsid w:val="00A575B2"/>
    <w:rsid w:val="00A61FFA"/>
    <w:rsid w:val="00A6320B"/>
    <w:rsid w:val="00A63587"/>
    <w:rsid w:val="00A66440"/>
    <w:rsid w:val="00A72CD0"/>
    <w:rsid w:val="00A7466D"/>
    <w:rsid w:val="00A75E82"/>
    <w:rsid w:val="00A77423"/>
    <w:rsid w:val="00A77F70"/>
    <w:rsid w:val="00A816C8"/>
    <w:rsid w:val="00A826E8"/>
    <w:rsid w:val="00A86440"/>
    <w:rsid w:val="00A939EB"/>
    <w:rsid w:val="00A93B09"/>
    <w:rsid w:val="00A9611F"/>
    <w:rsid w:val="00AA178E"/>
    <w:rsid w:val="00AA2E2E"/>
    <w:rsid w:val="00AA3181"/>
    <w:rsid w:val="00AB3050"/>
    <w:rsid w:val="00AB42EA"/>
    <w:rsid w:val="00AB631C"/>
    <w:rsid w:val="00AB6E88"/>
    <w:rsid w:val="00AC14B6"/>
    <w:rsid w:val="00AC36DA"/>
    <w:rsid w:val="00AC5AF1"/>
    <w:rsid w:val="00AE0FEB"/>
    <w:rsid w:val="00AE1DC1"/>
    <w:rsid w:val="00AE2817"/>
    <w:rsid w:val="00AE41C3"/>
    <w:rsid w:val="00AE46EC"/>
    <w:rsid w:val="00AE6587"/>
    <w:rsid w:val="00AF15C1"/>
    <w:rsid w:val="00AF25AB"/>
    <w:rsid w:val="00B03D4F"/>
    <w:rsid w:val="00B05B1A"/>
    <w:rsid w:val="00B05F31"/>
    <w:rsid w:val="00B07963"/>
    <w:rsid w:val="00B11967"/>
    <w:rsid w:val="00B11FFA"/>
    <w:rsid w:val="00B15C28"/>
    <w:rsid w:val="00B16ED3"/>
    <w:rsid w:val="00B20271"/>
    <w:rsid w:val="00B23492"/>
    <w:rsid w:val="00B2362C"/>
    <w:rsid w:val="00B23FBC"/>
    <w:rsid w:val="00B30570"/>
    <w:rsid w:val="00B418B3"/>
    <w:rsid w:val="00B45163"/>
    <w:rsid w:val="00B462A9"/>
    <w:rsid w:val="00B46AB3"/>
    <w:rsid w:val="00B47FB9"/>
    <w:rsid w:val="00B55758"/>
    <w:rsid w:val="00B6059B"/>
    <w:rsid w:val="00B6484B"/>
    <w:rsid w:val="00B660CF"/>
    <w:rsid w:val="00B66AD6"/>
    <w:rsid w:val="00B7362A"/>
    <w:rsid w:val="00B73DC7"/>
    <w:rsid w:val="00B74656"/>
    <w:rsid w:val="00B75723"/>
    <w:rsid w:val="00B75ED1"/>
    <w:rsid w:val="00B80FD8"/>
    <w:rsid w:val="00B821A3"/>
    <w:rsid w:val="00B84BE1"/>
    <w:rsid w:val="00B84DA1"/>
    <w:rsid w:val="00B86D8D"/>
    <w:rsid w:val="00B86F9B"/>
    <w:rsid w:val="00B90EA9"/>
    <w:rsid w:val="00B9141A"/>
    <w:rsid w:val="00B92E2A"/>
    <w:rsid w:val="00B94096"/>
    <w:rsid w:val="00BA0658"/>
    <w:rsid w:val="00BA3A22"/>
    <w:rsid w:val="00BA5D95"/>
    <w:rsid w:val="00BA6A79"/>
    <w:rsid w:val="00BA7CD4"/>
    <w:rsid w:val="00BB2149"/>
    <w:rsid w:val="00BB2F7A"/>
    <w:rsid w:val="00BB506B"/>
    <w:rsid w:val="00BB68FC"/>
    <w:rsid w:val="00BC06F2"/>
    <w:rsid w:val="00BC0DB5"/>
    <w:rsid w:val="00BC6EFC"/>
    <w:rsid w:val="00BD17DD"/>
    <w:rsid w:val="00BD2D4B"/>
    <w:rsid w:val="00BD5035"/>
    <w:rsid w:val="00BD6314"/>
    <w:rsid w:val="00BD6A6A"/>
    <w:rsid w:val="00BD6C28"/>
    <w:rsid w:val="00BE0D4D"/>
    <w:rsid w:val="00BE2920"/>
    <w:rsid w:val="00BE3CEB"/>
    <w:rsid w:val="00BF0733"/>
    <w:rsid w:val="00BF0C90"/>
    <w:rsid w:val="00BF52DF"/>
    <w:rsid w:val="00C00FA9"/>
    <w:rsid w:val="00C02123"/>
    <w:rsid w:val="00C02B94"/>
    <w:rsid w:val="00C04D7D"/>
    <w:rsid w:val="00C10E81"/>
    <w:rsid w:val="00C11BC1"/>
    <w:rsid w:val="00C121FE"/>
    <w:rsid w:val="00C1331D"/>
    <w:rsid w:val="00C14B7F"/>
    <w:rsid w:val="00C2106E"/>
    <w:rsid w:val="00C23D3C"/>
    <w:rsid w:val="00C260D1"/>
    <w:rsid w:val="00C26450"/>
    <w:rsid w:val="00C32D5C"/>
    <w:rsid w:val="00C3426F"/>
    <w:rsid w:val="00C40BA0"/>
    <w:rsid w:val="00C43F4E"/>
    <w:rsid w:val="00C46614"/>
    <w:rsid w:val="00C50F85"/>
    <w:rsid w:val="00C54384"/>
    <w:rsid w:val="00C54E3C"/>
    <w:rsid w:val="00C57CA1"/>
    <w:rsid w:val="00C6495E"/>
    <w:rsid w:val="00C67DAA"/>
    <w:rsid w:val="00C70257"/>
    <w:rsid w:val="00C724C6"/>
    <w:rsid w:val="00C7365B"/>
    <w:rsid w:val="00C819B1"/>
    <w:rsid w:val="00C82793"/>
    <w:rsid w:val="00C846C4"/>
    <w:rsid w:val="00C849C2"/>
    <w:rsid w:val="00C914EB"/>
    <w:rsid w:val="00C916FB"/>
    <w:rsid w:val="00C923EB"/>
    <w:rsid w:val="00C952BE"/>
    <w:rsid w:val="00C96B54"/>
    <w:rsid w:val="00CA2713"/>
    <w:rsid w:val="00CA45AE"/>
    <w:rsid w:val="00CB2169"/>
    <w:rsid w:val="00CB2DBB"/>
    <w:rsid w:val="00CB38CD"/>
    <w:rsid w:val="00CB3E98"/>
    <w:rsid w:val="00CB3F6B"/>
    <w:rsid w:val="00CC108D"/>
    <w:rsid w:val="00CC1AE8"/>
    <w:rsid w:val="00CC5039"/>
    <w:rsid w:val="00CC6430"/>
    <w:rsid w:val="00CC6FFD"/>
    <w:rsid w:val="00CD4EB6"/>
    <w:rsid w:val="00CD5EFD"/>
    <w:rsid w:val="00CD6C7D"/>
    <w:rsid w:val="00CD7435"/>
    <w:rsid w:val="00CE07EF"/>
    <w:rsid w:val="00CE29CA"/>
    <w:rsid w:val="00CE36A4"/>
    <w:rsid w:val="00CE5F23"/>
    <w:rsid w:val="00CE6040"/>
    <w:rsid w:val="00CE7B6B"/>
    <w:rsid w:val="00CF4000"/>
    <w:rsid w:val="00CF6B21"/>
    <w:rsid w:val="00CF7781"/>
    <w:rsid w:val="00D02B5E"/>
    <w:rsid w:val="00D068DD"/>
    <w:rsid w:val="00D11CC3"/>
    <w:rsid w:val="00D133BB"/>
    <w:rsid w:val="00D157D9"/>
    <w:rsid w:val="00D16690"/>
    <w:rsid w:val="00D212E7"/>
    <w:rsid w:val="00D215BF"/>
    <w:rsid w:val="00D21E2E"/>
    <w:rsid w:val="00D2342D"/>
    <w:rsid w:val="00D2684E"/>
    <w:rsid w:val="00D36B7B"/>
    <w:rsid w:val="00D36C97"/>
    <w:rsid w:val="00D40919"/>
    <w:rsid w:val="00D40F50"/>
    <w:rsid w:val="00D42F68"/>
    <w:rsid w:val="00D434E1"/>
    <w:rsid w:val="00D43759"/>
    <w:rsid w:val="00D44BD4"/>
    <w:rsid w:val="00D47FF1"/>
    <w:rsid w:val="00D50DBC"/>
    <w:rsid w:val="00D52C96"/>
    <w:rsid w:val="00D544D5"/>
    <w:rsid w:val="00D561C0"/>
    <w:rsid w:val="00D566D7"/>
    <w:rsid w:val="00D6182C"/>
    <w:rsid w:val="00D7431E"/>
    <w:rsid w:val="00D7751E"/>
    <w:rsid w:val="00D806B3"/>
    <w:rsid w:val="00D831A8"/>
    <w:rsid w:val="00D83575"/>
    <w:rsid w:val="00D84357"/>
    <w:rsid w:val="00D843E8"/>
    <w:rsid w:val="00D8747B"/>
    <w:rsid w:val="00D910FD"/>
    <w:rsid w:val="00D913F4"/>
    <w:rsid w:val="00D92DEA"/>
    <w:rsid w:val="00D95AA6"/>
    <w:rsid w:val="00DA0875"/>
    <w:rsid w:val="00DA26FD"/>
    <w:rsid w:val="00DA3293"/>
    <w:rsid w:val="00DA6391"/>
    <w:rsid w:val="00DA6BC9"/>
    <w:rsid w:val="00DB0F55"/>
    <w:rsid w:val="00DB5B18"/>
    <w:rsid w:val="00DC05B0"/>
    <w:rsid w:val="00DC3AFE"/>
    <w:rsid w:val="00DC6BEF"/>
    <w:rsid w:val="00DD284B"/>
    <w:rsid w:val="00DD2913"/>
    <w:rsid w:val="00DD34E9"/>
    <w:rsid w:val="00DD5CDB"/>
    <w:rsid w:val="00DD695F"/>
    <w:rsid w:val="00DD7903"/>
    <w:rsid w:val="00DE00E4"/>
    <w:rsid w:val="00DE177D"/>
    <w:rsid w:val="00DE1813"/>
    <w:rsid w:val="00DE451C"/>
    <w:rsid w:val="00DE4D4B"/>
    <w:rsid w:val="00DE4EFF"/>
    <w:rsid w:val="00DE51F9"/>
    <w:rsid w:val="00DE5221"/>
    <w:rsid w:val="00DE53A0"/>
    <w:rsid w:val="00DE63CE"/>
    <w:rsid w:val="00DE6A1E"/>
    <w:rsid w:val="00DE6E75"/>
    <w:rsid w:val="00DF3D3F"/>
    <w:rsid w:val="00DF4F9D"/>
    <w:rsid w:val="00DF6B3C"/>
    <w:rsid w:val="00E01858"/>
    <w:rsid w:val="00E02422"/>
    <w:rsid w:val="00E061D5"/>
    <w:rsid w:val="00E0682D"/>
    <w:rsid w:val="00E06E89"/>
    <w:rsid w:val="00E07CB1"/>
    <w:rsid w:val="00E120E9"/>
    <w:rsid w:val="00E157BA"/>
    <w:rsid w:val="00E16E15"/>
    <w:rsid w:val="00E20075"/>
    <w:rsid w:val="00E250CD"/>
    <w:rsid w:val="00E26051"/>
    <w:rsid w:val="00E33D43"/>
    <w:rsid w:val="00E342E4"/>
    <w:rsid w:val="00E34FAF"/>
    <w:rsid w:val="00E41978"/>
    <w:rsid w:val="00E461F5"/>
    <w:rsid w:val="00E502C8"/>
    <w:rsid w:val="00E52E6B"/>
    <w:rsid w:val="00E54543"/>
    <w:rsid w:val="00E562A1"/>
    <w:rsid w:val="00E60872"/>
    <w:rsid w:val="00E609F7"/>
    <w:rsid w:val="00E61B94"/>
    <w:rsid w:val="00E6496A"/>
    <w:rsid w:val="00E66E0C"/>
    <w:rsid w:val="00E72BAA"/>
    <w:rsid w:val="00E73673"/>
    <w:rsid w:val="00E77BF9"/>
    <w:rsid w:val="00E83A6A"/>
    <w:rsid w:val="00E83C37"/>
    <w:rsid w:val="00E84FEB"/>
    <w:rsid w:val="00E856F5"/>
    <w:rsid w:val="00E869A3"/>
    <w:rsid w:val="00E872E4"/>
    <w:rsid w:val="00E87832"/>
    <w:rsid w:val="00E90186"/>
    <w:rsid w:val="00E90E26"/>
    <w:rsid w:val="00E94A33"/>
    <w:rsid w:val="00E94F55"/>
    <w:rsid w:val="00EB0CB5"/>
    <w:rsid w:val="00EB3FC9"/>
    <w:rsid w:val="00EB54AD"/>
    <w:rsid w:val="00EC06EA"/>
    <w:rsid w:val="00EC2CD2"/>
    <w:rsid w:val="00EC3711"/>
    <w:rsid w:val="00EC3D4F"/>
    <w:rsid w:val="00EC43A2"/>
    <w:rsid w:val="00EC7825"/>
    <w:rsid w:val="00ED093F"/>
    <w:rsid w:val="00ED513F"/>
    <w:rsid w:val="00ED539C"/>
    <w:rsid w:val="00ED6242"/>
    <w:rsid w:val="00EE02EC"/>
    <w:rsid w:val="00EE0C0D"/>
    <w:rsid w:val="00EE1246"/>
    <w:rsid w:val="00EF06D6"/>
    <w:rsid w:val="00EF3560"/>
    <w:rsid w:val="00EF57C8"/>
    <w:rsid w:val="00EF78D3"/>
    <w:rsid w:val="00F00C22"/>
    <w:rsid w:val="00F01A8B"/>
    <w:rsid w:val="00F01B42"/>
    <w:rsid w:val="00F021DF"/>
    <w:rsid w:val="00F03149"/>
    <w:rsid w:val="00F05B99"/>
    <w:rsid w:val="00F066C9"/>
    <w:rsid w:val="00F0757C"/>
    <w:rsid w:val="00F10006"/>
    <w:rsid w:val="00F10752"/>
    <w:rsid w:val="00F12257"/>
    <w:rsid w:val="00F14033"/>
    <w:rsid w:val="00F147BE"/>
    <w:rsid w:val="00F159C5"/>
    <w:rsid w:val="00F20983"/>
    <w:rsid w:val="00F20E5A"/>
    <w:rsid w:val="00F211B6"/>
    <w:rsid w:val="00F25200"/>
    <w:rsid w:val="00F30897"/>
    <w:rsid w:val="00F32B06"/>
    <w:rsid w:val="00F36B5B"/>
    <w:rsid w:val="00F414F0"/>
    <w:rsid w:val="00F417B7"/>
    <w:rsid w:val="00F53C85"/>
    <w:rsid w:val="00F55A05"/>
    <w:rsid w:val="00F57384"/>
    <w:rsid w:val="00F61A02"/>
    <w:rsid w:val="00F62301"/>
    <w:rsid w:val="00F63988"/>
    <w:rsid w:val="00F664AB"/>
    <w:rsid w:val="00F7149A"/>
    <w:rsid w:val="00F71B98"/>
    <w:rsid w:val="00F739B6"/>
    <w:rsid w:val="00F746CD"/>
    <w:rsid w:val="00F77F66"/>
    <w:rsid w:val="00F806A4"/>
    <w:rsid w:val="00F82D72"/>
    <w:rsid w:val="00F83E55"/>
    <w:rsid w:val="00F84009"/>
    <w:rsid w:val="00F84827"/>
    <w:rsid w:val="00F84944"/>
    <w:rsid w:val="00F859D5"/>
    <w:rsid w:val="00F861B9"/>
    <w:rsid w:val="00F87335"/>
    <w:rsid w:val="00F97C97"/>
    <w:rsid w:val="00FA1758"/>
    <w:rsid w:val="00FA2E47"/>
    <w:rsid w:val="00FA3438"/>
    <w:rsid w:val="00FA601C"/>
    <w:rsid w:val="00FB3599"/>
    <w:rsid w:val="00FC3A1A"/>
    <w:rsid w:val="00FC6F5F"/>
    <w:rsid w:val="00FD4681"/>
    <w:rsid w:val="00FD504B"/>
    <w:rsid w:val="00FD6777"/>
    <w:rsid w:val="00FE0A9B"/>
    <w:rsid w:val="00FE165F"/>
    <w:rsid w:val="00FE2039"/>
    <w:rsid w:val="00FE3A30"/>
    <w:rsid w:val="00FE6EC2"/>
    <w:rsid w:val="00FF0141"/>
    <w:rsid w:val="00FF128F"/>
    <w:rsid w:val="00FF1A9F"/>
    <w:rsid w:val="00FF3766"/>
    <w:rsid w:val="00FF3E9F"/>
    <w:rsid w:val="00FF570E"/>
    <w:rsid w:val="00FF5A50"/>
    <w:rsid w:val="00FF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4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53304"/>
    <w:pPr>
      <w:tabs>
        <w:tab w:val="center" w:pos="4252"/>
        <w:tab w:val="right" w:pos="8504"/>
      </w:tabs>
      <w:snapToGrid w:val="0"/>
    </w:pPr>
  </w:style>
  <w:style w:type="character" w:customStyle="1" w:styleId="a5">
    <w:name w:val="ヘッダー (文字)"/>
    <w:basedOn w:val="a0"/>
    <w:link w:val="a4"/>
    <w:uiPriority w:val="99"/>
    <w:rsid w:val="00353304"/>
    <w:rPr>
      <w:kern w:val="2"/>
      <w:sz w:val="21"/>
      <w:szCs w:val="22"/>
    </w:rPr>
  </w:style>
  <w:style w:type="paragraph" w:styleId="a6">
    <w:name w:val="footer"/>
    <w:basedOn w:val="a"/>
    <w:link w:val="a7"/>
    <w:uiPriority w:val="99"/>
    <w:unhideWhenUsed/>
    <w:rsid w:val="00353304"/>
    <w:pPr>
      <w:tabs>
        <w:tab w:val="center" w:pos="4252"/>
        <w:tab w:val="right" w:pos="8504"/>
      </w:tabs>
      <w:snapToGrid w:val="0"/>
    </w:pPr>
  </w:style>
  <w:style w:type="character" w:customStyle="1" w:styleId="a7">
    <w:name w:val="フッター (文字)"/>
    <w:basedOn w:val="a0"/>
    <w:link w:val="a6"/>
    <w:uiPriority w:val="99"/>
    <w:rsid w:val="00353304"/>
    <w:rPr>
      <w:kern w:val="2"/>
      <w:sz w:val="21"/>
      <w:szCs w:val="22"/>
    </w:rPr>
  </w:style>
  <w:style w:type="paragraph" w:styleId="Web">
    <w:name w:val="Normal (Web)"/>
    <w:basedOn w:val="a"/>
    <w:uiPriority w:val="99"/>
    <w:semiHidden/>
    <w:unhideWhenUsed/>
    <w:rsid w:val="009342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D63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631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4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4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53304"/>
    <w:pPr>
      <w:tabs>
        <w:tab w:val="center" w:pos="4252"/>
        <w:tab w:val="right" w:pos="8504"/>
      </w:tabs>
      <w:snapToGrid w:val="0"/>
    </w:pPr>
  </w:style>
  <w:style w:type="character" w:customStyle="1" w:styleId="a5">
    <w:name w:val="ヘッダー (文字)"/>
    <w:basedOn w:val="a0"/>
    <w:link w:val="a4"/>
    <w:uiPriority w:val="99"/>
    <w:rsid w:val="00353304"/>
    <w:rPr>
      <w:kern w:val="2"/>
      <w:sz w:val="21"/>
      <w:szCs w:val="22"/>
    </w:rPr>
  </w:style>
  <w:style w:type="paragraph" w:styleId="a6">
    <w:name w:val="footer"/>
    <w:basedOn w:val="a"/>
    <w:link w:val="a7"/>
    <w:uiPriority w:val="99"/>
    <w:unhideWhenUsed/>
    <w:rsid w:val="00353304"/>
    <w:pPr>
      <w:tabs>
        <w:tab w:val="center" w:pos="4252"/>
        <w:tab w:val="right" w:pos="8504"/>
      </w:tabs>
      <w:snapToGrid w:val="0"/>
    </w:pPr>
  </w:style>
  <w:style w:type="character" w:customStyle="1" w:styleId="a7">
    <w:name w:val="フッター (文字)"/>
    <w:basedOn w:val="a0"/>
    <w:link w:val="a6"/>
    <w:uiPriority w:val="99"/>
    <w:rsid w:val="00353304"/>
    <w:rPr>
      <w:kern w:val="2"/>
      <w:sz w:val="21"/>
      <w:szCs w:val="22"/>
    </w:rPr>
  </w:style>
  <w:style w:type="paragraph" w:styleId="Web">
    <w:name w:val="Normal (Web)"/>
    <w:basedOn w:val="a"/>
    <w:uiPriority w:val="99"/>
    <w:semiHidden/>
    <w:unhideWhenUsed/>
    <w:rsid w:val="009342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D63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631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0861">
      <w:bodyDiv w:val="1"/>
      <w:marLeft w:val="0"/>
      <w:marRight w:val="0"/>
      <w:marTop w:val="0"/>
      <w:marBottom w:val="0"/>
      <w:divBdr>
        <w:top w:val="none" w:sz="0" w:space="0" w:color="auto"/>
        <w:left w:val="none" w:sz="0" w:space="0" w:color="auto"/>
        <w:bottom w:val="none" w:sz="0" w:space="0" w:color="auto"/>
        <w:right w:val="none" w:sz="0" w:space="0" w:color="auto"/>
      </w:divBdr>
    </w:div>
    <w:div w:id="402874745">
      <w:bodyDiv w:val="1"/>
      <w:marLeft w:val="0"/>
      <w:marRight w:val="0"/>
      <w:marTop w:val="0"/>
      <w:marBottom w:val="0"/>
      <w:divBdr>
        <w:top w:val="none" w:sz="0" w:space="0" w:color="auto"/>
        <w:left w:val="none" w:sz="0" w:space="0" w:color="auto"/>
        <w:bottom w:val="none" w:sz="0" w:space="0" w:color="auto"/>
        <w:right w:val="none" w:sz="0" w:space="0" w:color="auto"/>
      </w:divBdr>
    </w:div>
    <w:div w:id="832910047">
      <w:bodyDiv w:val="1"/>
      <w:marLeft w:val="0"/>
      <w:marRight w:val="0"/>
      <w:marTop w:val="0"/>
      <w:marBottom w:val="0"/>
      <w:divBdr>
        <w:top w:val="none" w:sz="0" w:space="0" w:color="auto"/>
        <w:left w:val="none" w:sz="0" w:space="0" w:color="auto"/>
        <w:bottom w:val="none" w:sz="0" w:space="0" w:color="auto"/>
        <w:right w:val="none" w:sz="0" w:space="0" w:color="auto"/>
      </w:divBdr>
    </w:div>
    <w:div w:id="10096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51258-F492-4056-B750-122D5146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PCHN033</dc:creator>
  <cp:lastModifiedBy>PCHN033</cp:lastModifiedBy>
  <cp:revision>3</cp:revision>
  <cp:lastPrinted>2013-03-27T06:34:00Z</cp:lastPrinted>
  <dcterms:created xsi:type="dcterms:W3CDTF">2013-03-27T08:09:00Z</dcterms:created>
  <dcterms:modified xsi:type="dcterms:W3CDTF">2013-03-29T10:19:00Z</dcterms:modified>
</cp:coreProperties>
</file>