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/>
          <w:b w:val="1"/>
          <w:sz w:val="36"/>
        </w:rPr>
      </w:pPr>
      <w:bookmarkStart w:id="0" w:name="_GoBack"/>
      <w:bookmarkEnd w:id="0"/>
      <w:r>
        <w:rPr>
          <w:rFonts w:hint="eastAsia"/>
          <w:b w:val="1"/>
          <w:sz w:val="36"/>
        </w:rPr>
        <w:t>業務を行う体制の概要</w:t>
      </w:r>
    </w:p>
    <w:p>
      <w:pPr>
        <w:pStyle w:val="0"/>
        <w:widowControl w:val="1"/>
        <w:jc w:val="center"/>
        <w:rPr>
          <w:rFonts w:hint="default"/>
          <w:sz w:val="36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医薬品の範囲</w:t>
      </w:r>
    </w:p>
    <w:p>
      <w:pPr>
        <w:pStyle w:val="15"/>
        <w:ind w:left="480" w:leftChars="0"/>
        <w:rPr>
          <w:rFonts w:hint="default"/>
          <w:sz w:val="22"/>
        </w:rPr>
      </w:pPr>
      <w:r>
        <w:rPr>
          <w:rFonts w:hint="eastAsia"/>
          <w:sz w:val="22"/>
        </w:rPr>
        <w:t>指定医薬品の取扱い　　　　　　　　（　あり・なし　）</w:t>
      </w:r>
    </w:p>
    <w:p>
      <w:pPr>
        <w:pStyle w:val="15"/>
        <w:ind w:left="480" w:leftChars="0"/>
        <w:rPr>
          <w:rFonts w:hint="default"/>
          <w:sz w:val="22"/>
        </w:rPr>
      </w:pPr>
      <w:r>
        <w:rPr>
          <w:rFonts w:hint="eastAsia"/>
          <w:sz w:val="22"/>
        </w:rPr>
        <w:t>指定医薬品以外の医薬品の取扱い　　（　あり・なし　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店舗管理者</w:t>
      </w:r>
    </w:p>
    <w:p>
      <w:pPr>
        <w:pStyle w:val="15"/>
        <w:ind w:left="480" w:leftChars="0"/>
        <w:rPr>
          <w:rFonts w:hint="default"/>
          <w:sz w:val="22"/>
        </w:rPr>
      </w:pPr>
      <w:r>
        <w:rPr>
          <w:rFonts w:hint="eastAsia"/>
          <w:sz w:val="22"/>
        </w:rPr>
        <w:t>氏名：　　　　　　　　　　　　　　　（　薬剤師　・　登録販売者　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住所：</w:t>
      </w:r>
    </w:p>
    <w:p>
      <w:pPr>
        <w:pStyle w:val="0"/>
        <w:rPr>
          <w:rFonts w:hint="default"/>
          <w:sz w:val="22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営業時間及び薬剤師・登録販売者の勤務時間</w:t>
      </w:r>
    </w:p>
    <w:p>
      <w:pPr>
        <w:pStyle w:val="15"/>
        <w:numPr>
          <w:ilvl w:val="0"/>
          <w:numId w:val="2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店舗の営業時間</w:t>
      </w:r>
    </w:p>
    <w:tbl>
      <w:tblPr>
        <w:tblStyle w:val="11"/>
        <w:tblW w:w="9135" w:type="dxa"/>
        <w:tblInd w:w="9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39"/>
        <w:gridCol w:w="3871"/>
        <w:gridCol w:w="3825"/>
      </w:tblGrid>
      <w:tr>
        <w:trPr/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営業時間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営業時間外相談応需時間</w:t>
            </w:r>
          </w:p>
        </w:tc>
      </w:tr>
      <w:tr>
        <w:trPr/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0" w:leftChars="0"/>
              <w:rPr>
                <w:rFonts w:hint="default"/>
                <w:sz w:val="22"/>
              </w:rPr>
            </w:pP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0" w:leftChars="0"/>
              <w:rPr>
                <w:rFonts w:hint="default"/>
                <w:sz w:val="22"/>
              </w:rPr>
            </w:pP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0" w:leftChars="0"/>
              <w:rPr>
                <w:rFonts w:hint="default"/>
                <w:sz w:val="22"/>
              </w:rPr>
            </w:pP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0" w:leftChars="0"/>
              <w:rPr>
                <w:rFonts w:hint="default"/>
                <w:sz w:val="22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0" w:leftChars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0" w:leftChars="0"/>
              <w:rPr>
                <w:rFonts w:hint="default"/>
                <w:sz w:val="22"/>
              </w:rPr>
            </w:pP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0" w:leftChars="0"/>
              <w:rPr>
                <w:rFonts w:hint="default"/>
                <w:sz w:val="22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0" w:leftChars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（２）医薬品の販売時間</w:t>
      </w:r>
    </w:p>
    <w:tbl>
      <w:tblPr>
        <w:tblStyle w:val="11"/>
        <w:tblpPr w:leftFromText="142" w:rightFromText="142" w:topFromText="0" w:bottomFromText="0" w:vertAnchor="text" w:horzAnchor="page" w:tblpX="2098" w:tblpY="172"/>
        <w:tblW w:w="6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59"/>
        <w:gridCol w:w="4819"/>
      </w:tblGrid>
      <w:tr>
        <w:trPr/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販売時間</w:t>
            </w:r>
          </w:p>
        </w:tc>
      </w:tr>
      <w:tr>
        <w:trPr/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（３）指定医薬品の販売時間</w:t>
      </w:r>
    </w:p>
    <w:tbl>
      <w:tblPr>
        <w:tblStyle w:val="11"/>
        <w:tblpPr w:leftFromText="142" w:rightFromText="142" w:topFromText="0" w:bottomFromText="0" w:vertAnchor="text" w:horzAnchor="margin" w:tblpX="1101" w:tblpY="142"/>
        <w:tblW w:w="6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59"/>
        <w:gridCol w:w="4819"/>
      </w:tblGrid>
      <w:tr>
        <w:trPr/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販売時間</w:t>
            </w:r>
          </w:p>
        </w:tc>
      </w:tr>
      <w:tr>
        <w:trPr/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15"/>
        <w:ind w:left="480" w:leftChars="0"/>
        <w:rPr>
          <w:rFonts w:hint="default"/>
          <w:sz w:val="22"/>
        </w:rPr>
      </w:pPr>
    </w:p>
    <w:p>
      <w:pPr>
        <w:pStyle w:val="15"/>
        <w:ind w:left="480" w:leftChars="0"/>
        <w:rPr>
          <w:rFonts w:hint="default"/>
          <w:sz w:val="22"/>
        </w:rPr>
      </w:pPr>
    </w:p>
    <w:p>
      <w:pPr>
        <w:pStyle w:val="15"/>
        <w:ind w:left="480" w:leftChars="0"/>
        <w:rPr>
          <w:rFonts w:hint="default"/>
          <w:sz w:val="22"/>
        </w:rPr>
      </w:pPr>
    </w:p>
    <w:p>
      <w:pPr>
        <w:pStyle w:val="15"/>
        <w:ind w:left="480" w:leftChars="0"/>
        <w:rPr>
          <w:rFonts w:hint="default"/>
          <w:sz w:val="22"/>
        </w:rPr>
      </w:pPr>
    </w:p>
    <w:p>
      <w:pPr>
        <w:pStyle w:val="15"/>
        <w:ind w:left="480" w:leftChars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薬剤師・登録販売業者の勤務体制</w:t>
      </w:r>
    </w:p>
    <w:p>
      <w:pPr>
        <w:pStyle w:val="15"/>
        <w:numPr>
          <w:ilvl w:val="0"/>
          <w:numId w:val="3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薬剤師の勤務時間</w:t>
      </w:r>
    </w:p>
    <w:tbl>
      <w:tblPr>
        <w:tblStyle w:val="11"/>
        <w:tblW w:w="8807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80"/>
        <w:gridCol w:w="4536"/>
        <w:gridCol w:w="2091"/>
      </w:tblGrid>
      <w:tr>
        <w:trPr/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勤務日・勤務時間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時間（週）</w:t>
            </w:r>
          </w:p>
        </w:tc>
      </w:tr>
      <w:tr>
        <w:trPr>
          <w:trHeight w:val="741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時間</w:t>
            </w:r>
          </w:p>
        </w:tc>
      </w:tr>
      <w:tr>
        <w:trPr>
          <w:trHeight w:val="709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　　時間</w:t>
            </w:r>
          </w:p>
        </w:tc>
      </w:tr>
      <w:tr>
        <w:trPr/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時間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時間</w:t>
            </w:r>
          </w:p>
        </w:tc>
      </w:tr>
      <w:tr>
        <w:trPr/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時間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480"/>
        <w:rPr>
          <w:rFonts w:hint="default"/>
          <w:sz w:val="22"/>
        </w:rPr>
      </w:pPr>
    </w:p>
    <w:p>
      <w:pPr>
        <w:pStyle w:val="0"/>
        <w:ind w:left="480"/>
        <w:rPr>
          <w:rFonts w:hint="default"/>
          <w:sz w:val="22"/>
        </w:rPr>
      </w:pPr>
    </w:p>
    <w:p>
      <w:pPr>
        <w:pStyle w:val="15"/>
        <w:numPr>
          <w:ilvl w:val="0"/>
          <w:numId w:val="3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登録販売者の勤務時間</w:t>
      </w:r>
    </w:p>
    <w:tbl>
      <w:tblPr>
        <w:tblStyle w:val="11"/>
        <w:tblW w:w="8807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80"/>
        <w:gridCol w:w="4678"/>
        <w:gridCol w:w="1949"/>
      </w:tblGrid>
      <w:tr>
        <w:trPr/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勤務日・勤務時間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時間（週）</w:t>
            </w:r>
          </w:p>
        </w:tc>
      </w:tr>
      <w:tr>
        <w:trPr/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時間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時間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時間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時間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時間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021" w:bottom="1134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9A68F5E"/>
    <w:lvl w:ilvl="0" w:tplc="34DA1030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B210BAA8"/>
    <w:lvl w:ilvl="0" w:tplc="282C97E4">
      <w:start w:val="1"/>
      <w:numFmt w:val="decimalFullWidth"/>
      <w:lvlText w:val="（%1）"/>
      <w:lvlJc w:val="left"/>
      <w:pPr>
        <w:ind w:left="945" w:hanging="7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>
    <w:nsid w:val="00000003"/>
    <w:multiLevelType w:val="hybridMultilevel"/>
    <w:tmpl w:val="24C4D2F8"/>
    <w:lvl w:ilvl="0" w:tplc="60E23CA4">
      <w:start w:val="1"/>
      <w:numFmt w:val="decimalFullWidth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2</Pages>
  <Words>0</Words>
  <Characters>239</Characters>
  <Application>JUST Note</Application>
  <Lines>117</Lines>
  <Paragraphs>37</Paragraphs>
  <Company>東京都</Company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東京都</dc:creator>
  <cp:lastModifiedBy>503293</cp:lastModifiedBy>
  <dcterms:created xsi:type="dcterms:W3CDTF">2014-06-09T01:20:00Z</dcterms:created>
  <dcterms:modified xsi:type="dcterms:W3CDTF">2023-08-14T07:42:34Z</dcterms:modified>
  <cp:revision>7</cp:revision>
</cp:coreProperties>
</file>