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様式第四十七号（第百十五条の八関係）</w:t>
      </w:r>
    </w:p>
    <w:tbl>
      <w:tblPr>
        <w:tblStyle w:val="23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194"/>
      </w:tblGrid>
      <w:tr>
        <w:trPr/>
        <w:tc>
          <w:tcPr>
            <w:tcW w:w="101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動物用医薬品販売従事登録申請書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　　　　　　　　　　年　　月　　日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firstLine="42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高知県知事　　濵田　省司　殿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　　　　法人にあっては、名　　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称及び代表者の氏名　　　</w:t>
            </w:r>
          </w:p>
          <w:p>
            <w:pPr>
              <w:pStyle w:val="20"/>
              <w:ind w:right="255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医薬品、医療機器等の品質、有効性及び安全性の確保等に関する法律第</w:t>
            </w:r>
            <w:r>
              <w:rPr>
                <w:rFonts w:hint="default" w:ascii="ＭＳ 明朝" w:hAnsi="ＭＳ 明朝" w:eastAsia="ＭＳ 明朝"/>
                <w:sz w:val="21"/>
              </w:rPr>
              <w:t>36</w:t>
            </w:r>
            <w:r>
              <w:rPr>
                <w:rFonts w:hint="default" w:ascii="ＭＳ 明朝" w:hAnsi="ＭＳ 明朝" w:eastAsia="ＭＳ 明朝"/>
                <w:sz w:val="21"/>
              </w:rPr>
              <w:t>条の８第２項の規定により動物用医薬品販売従事</w:t>
            </w:r>
            <w:r>
              <w:rPr>
                <w:rFonts w:hint="default" w:ascii="MS UI Gothic" w:hAnsi="MS UI Gothic" w:eastAsia="MS UI Gothic"/>
                <w:sz w:val="21"/>
              </w:rPr>
              <w:t>登録を受けたいので、下記により申請します</w:t>
            </w:r>
            <w:r>
              <w:rPr>
                <w:rFonts w:hint="default" w:ascii="ＭＳ 明朝" w:hAnsi="ＭＳ 明朝" w:eastAsia="ＭＳ 明朝"/>
                <w:sz w:val="21"/>
              </w:rPr>
              <w:t>。</w:t>
            </w:r>
          </w:p>
          <w:p>
            <w:pPr>
              <w:pStyle w:val="20"/>
              <w:ind w:right="255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記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氏名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申請者の本籍地都道府県名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　申請者の生年月日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　申請者の性別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  <w:r>
              <w:rPr>
                <w:rFonts w:hint="default" w:ascii="ＭＳ 明朝" w:hAnsi="ＭＳ 明朝" w:eastAsia="ＭＳ 明朝"/>
              </w:rPr>
              <w:t xml:space="preserve">  </w:t>
            </w:r>
            <w:r>
              <w:rPr>
                <w:rFonts w:hint="default" w:ascii="ＭＳ 明朝" w:hAnsi="ＭＳ 明朝" w:eastAsia="ＭＳ 明朝"/>
              </w:rPr>
              <w:t>申請者が法第５条第３号イからトまでに該当することの有無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　参考事項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（日本産業規格Ａ４）</w:t>
      </w:r>
    </w:p>
    <w:p>
      <w:pPr>
        <w:pStyle w:val="0"/>
        <w:suppressAutoHyphens w:val="1"/>
        <w:wordWrap w:val="0"/>
        <w:overflowPunct w:val="0"/>
        <w:autoSpaceDE w:val="0"/>
        <w:autoSpaceDN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備　考</w:t>
      </w:r>
    </w:p>
    <w:p>
      <w:pPr>
        <w:pStyle w:val="0"/>
        <w:suppressAutoHyphens w:val="1"/>
        <w:overflowPunct w:val="0"/>
        <w:autoSpaceDE w:val="0"/>
        <w:autoSpaceDN w:val="0"/>
        <w:ind w:left="210" w:leftChars="100" w:firstLine="210" w:firstLineChars="10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記の５には、該当しない場合は「該当しない」と記載し、該当する場合には、該当する事案の概要を記載すること。</w:t>
      </w:r>
    </w:p>
    <w:sectPr>
      <w:headerReference r:id="rId5" w:type="default"/>
      <w:pgSz w:w="11906" w:h="16838"/>
      <w:pgMar w:top="1134" w:right="851" w:bottom="113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 w:customStyle="1">
    <w:name w:val="pre-wrap_|_ngcontent-uln-c43"/>
    <w:basedOn w:val="0"/>
    <w:next w:val="2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1</Words>
  <Characters>275</Characters>
  <Application>JUST Note</Application>
  <Lines>22</Lines>
  <Paragraphs>18</Paragraphs>
  <CharactersWithSpaces>357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熊川　実旺</dc:creator>
  <cp:lastModifiedBy>503293</cp:lastModifiedBy>
  <cp:lastPrinted>2021-07-29T07:52:44Z</cp:lastPrinted>
  <dcterms:created xsi:type="dcterms:W3CDTF">2021-06-25T02:15:00Z</dcterms:created>
  <dcterms:modified xsi:type="dcterms:W3CDTF">2021-07-28T23:57:32Z</dcterms:modified>
  <cp:revision>28</cp:revision>
</cp:coreProperties>
</file>