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74930</wp:posOffset>
                </wp:positionV>
                <wp:extent cx="6276975" cy="1555115"/>
                <wp:effectExtent l="635" t="635" r="29845" b="10795"/>
                <wp:wrapNone/>
                <wp:docPr id="1026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76975" cy="1555115"/>
                        </a:xfrm>
                        <a:prstGeom prst="horizontalScroll">
                          <a:avLst>
                            <a:gd name="adj" fmla="val 12656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4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40"/>
                              </w:rPr>
                              <w:t>インフラ開発･防災のための技術交流セミナー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4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40"/>
                              </w:rPr>
                              <w:t xml:space="preserve">in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40"/>
                              </w:rPr>
                              <w:t>台湾　参加企業募集のご案内</w:t>
                            </w:r>
                          </w:p>
                        </w:txbxContent>
                      </wps:txbx>
                      <wps:bodyPr vertOverflow="overflow" horzOverflow="overflow" lIns="74295" tIns="8100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" style="mso-wrap-distance-right:9pt;mso-wrap-distance-bottom:0pt;margin-top:5.9pt;mso-position-vertical-relative:text;mso-position-horizontal-relative:text;v-text-anchor:top;position:absolute;height:122.45pt;mso-wrap-distance-top:0pt;width:494.25pt;mso-wrap-distance-left:9pt;margin-left:2.4pt;z-index:2;" o:spid="_x0000_s1026" o:allowincell="t" o:allowoverlap="t" filled="t" fillcolor="#c7daf1 [671]" stroked="t" strokecolor="#000000" strokeweight="0.75pt" o:spt="98" type="#_x0000_t98" adj="2734">
                <v:fill/>
                <v:stroke filltype="solid"/>
                <v:textbox style="layout-flow:horizontal;" inset="2.0637499999999998mm,2.2499999999999996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Ｐゴシック" w:hAnsi="ＭＳ Ｐゴシック" w:eastAsia="ＭＳ Ｐゴシック"/>
                          <w:b w:val="1"/>
                          <w:sz w:val="4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40"/>
                        </w:rPr>
                        <w:t>インフラ開発･防災のための技術交流セミナー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ＭＳ Ｐゴシック" w:hAnsi="ＭＳ Ｐゴシック" w:eastAsia="ＭＳ Ｐゴシック"/>
                          <w:b w:val="1"/>
                          <w:sz w:val="4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40"/>
                        </w:rPr>
                        <w:t xml:space="preserve">in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40"/>
                        </w:rPr>
                        <w:t>台湾　参加企業募集のご案内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ind w:right="644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ind w:right="644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91440</wp:posOffset>
                </wp:positionV>
                <wp:extent cx="6062980" cy="535305"/>
                <wp:effectExtent l="0" t="0" r="635" b="635"/>
                <wp:wrapNone/>
                <wp:docPr id="1027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62980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firstLine="220" w:firstLine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県では、平成２４年度から高知県産業振興計画に「防災関連産業の振興」を位置づけ、防災関連製品の地産地消・外商の取り組みを行っています。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rect id="Rectangle 10" style="mso-wrap-distance-right:9pt;mso-wrap-distance-bottom:0pt;margin-top:7.2pt;mso-position-vertical-relative:text;mso-position-horizontal-relative:text;v-text-anchor:top;position:absolute;height:42.15pt;mso-wrap-distance-top:0pt;width:477.4pt;mso-wrap-distance-left:9pt;margin-left:3.3pt;z-index:3;" o:spid="_x0000_s1027" o:allowincell="t" o:allowoverlap="t" filled="f" stroked="f" strokecolor="#000000" strokeweight="2pt" o:spt="1">
                <v:fill/>
                <v:stroke linestyle="single" endcap="flat" dashstyl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auto"/>
                        <w:ind w:firstLine="220" w:firstLine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県では、平成２４年度から高知県産業振興計画に「防災関連産業の振興」を位置づけ、防災関連製品の地産地消・外商の取り組みを行っています。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76200</wp:posOffset>
                </wp:positionV>
                <wp:extent cx="6106160" cy="2176780"/>
                <wp:effectExtent l="0" t="0" r="635" b="635"/>
                <wp:wrapNone/>
                <wp:docPr id="1028" name="Rectangle 2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Rectangle 2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06160" cy="217678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firstLine="220" w:firstLine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sz w:val="22"/>
                              </w:rPr>
                              <w:t>その中で、「外商」の推進においては、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本県と同じく災害が多いアジアの国々に、メイドイン高知の防災関連製品・技術を紹介し、各国の防災対策に役立てていただく機会をつくっています。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この度、高知県同様、台風や地震等の災害で悩まされている台湾において、メイド・イン高知の防災関連製品・技術に対する理解を深めていただき、現地での普及のきっかけとするため、４月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24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日（水）に台湾の台北市にて、「インフラ開発・防災のための技術交流セミナー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 xml:space="preserve"> in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台湾」を下記のとおり開催します。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このセミナーは台湾で開催される防災展示会「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Secutech2024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」の会場内で行い、現地企業などの防災に携わる方々の来場を予定しています。</w:t>
                            </w:r>
                          </w:p>
                          <w:p>
                            <w:pPr>
                              <w:pStyle w:val="0"/>
                              <w:spacing w:before="0" w:beforeLines="0" w:beforeAutospacing="0" w:line="0" w:lineRule="atLeast"/>
                              <w:ind w:left="0" w:leftChars="0" w:firstLine="260" w:firstLine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before="0" w:beforeLines="0" w:beforeAutospacing="0" w:line="0" w:lineRule="atLeast"/>
                              <w:ind w:left="0" w:leftChars="0" w:firstLine="260" w:firstLineChars="100"/>
                              <w:rPr>
                                <w:rFonts w:hint="default" w:ascii="HG丸ｺﾞｼｯｸM-PRO" w:hAnsi="HG丸ｺﾞｼｯｸM-PRO" w:eastAsia="HG丸ｺﾞｼｯｸM-PRO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ご関心のある方は、裏面の参加申込書に必要事項を記載のうえ、お申し込みください。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rect id="Rectangle 21" style="mso-wrap-distance-right:9pt;mso-wrap-distance-bottom:0pt;margin-top:6pt;mso-position-vertical-relative:text;mso-position-horizontal-relative:text;v-text-anchor:top;position:absolute;height:171.4pt;mso-wrap-distance-top:0pt;width:480.8pt;mso-wrap-distance-left:9pt;margin-left:2.4pt;z-index:5;" o:spid="_x0000_s1028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auto"/>
                        <w:ind w:firstLine="220" w:firstLine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sz w:val="22"/>
                        </w:rPr>
                        <w:t>その中で、「外商」の推進においては、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本県と同じく災害が多いアジアの国々に、メイドイン高知の防災関連製品・技術を紹介し、各国の防災対策に役立てていただく機会をつくっています。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この度、高知県同様、台風や地震等の災害で悩まされている台湾において、メイド・イン高知の防災関連製品・技術に対する理解を深めていただき、現地での普及のきっかけとするため、４月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24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日（水）に台湾の台北市にて、「インフラ開発・防災のための技術交流セミナー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 xml:space="preserve"> in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台湾」を下記のとおり開催します。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このセミナーは台湾で開催される防災展示会「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Secutech2024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」の会場内で行い、現地企業などの防災に携わる方々の来場を予定しています。</w:t>
                      </w:r>
                    </w:p>
                    <w:p>
                      <w:pPr>
                        <w:pStyle w:val="0"/>
                        <w:spacing w:before="0" w:beforeLines="0" w:beforeAutospacing="0" w:line="0" w:lineRule="atLeast"/>
                        <w:ind w:left="0" w:leftChars="0" w:firstLine="260" w:firstLine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spacing w:before="0" w:beforeLines="0" w:beforeAutospacing="0" w:line="0" w:lineRule="atLeast"/>
                        <w:ind w:left="0" w:leftChars="0" w:firstLine="260" w:firstLineChars="100"/>
                        <w:rPr>
                          <w:rFonts w:hint="default" w:ascii="HG丸ｺﾞｼｯｸM-PRO" w:hAnsi="HG丸ｺﾞｼｯｸM-PRO" w:eastAsia="HG丸ｺﾞｼｯｸM-PRO"/>
                          <w:kern w:val="0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ご関心のある方は、裏面の参加申込書に必要事項を記載のうえ、お申し込みください。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50800</wp:posOffset>
                </wp:positionV>
                <wp:extent cx="6076315" cy="3091180"/>
                <wp:effectExtent l="635" t="635" r="29845" b="10795"/>
                <wp:wrapNone/>
                <wp:docPr id="1029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76315" cy="3091180"/>
                        </a:xfrm>
                        <a:prstGeom prst="horizontalScroll">
                          <a:avLst>
                            <a:gd name="adj" fmla="val 3612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widowControl w:val="1"/>
                              <w:spacing w:before="75" w:beforeLines="0" w:beforeAutospacing="0"/>
                              <w:ind w:right="375"/>
                              <w:jc w:val="left"/>
                              <w:rPr>
                                <w:rFonts w:hint="eastAsia" w:ascii="Meiryo UI" w:hAnsi="Meiryo UI" w:eastAsia="Meiryo UI"/>
                                <w:sz w:val="16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sz w:val="26"/>
                                <w:u w:val="single" w:color="auto"/>
                              </w:rPr>
                              <w:t>■「インフラ開発・防災のための技術交流セミナー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sz w:val="26"/>
                                <w:u w:val="single" w:color="auto"/>
                              </w:rPr>
                              <w:t xml:space="preserve"> in 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sz w:val="26"/>
                                <w:u w:val="single" w:color="auto"/>
                              </w:rPr>
                              <w:t>台湾」</w:t>
                            </w:r>
                          </w:p>
                          <w:p>
                            <w:pPr>
                              <w:pStyle w:val="0"/>
                              <w:widowControl w:val="1"/>
                              <w:spacing w:before="75" w:beforeLines="0" w:beforeAutospacing="0"/>
                              <w:ind w:right="375"/>
                              <w:jc w:val="left"/>
                              <w:rPr>
                                <w:rFonts w:hint="eastAsia" w:ascii="Meiryo UI" w:hAnsi="Meiryo UI" w:eastAsia="Meiryo UI"/>
                                <w:sz w:val="16"/>
                              </w:rPr>
                            </w:pPr>
                          </w:p>
                          <w:p>
                            <w:pPr>
                              <w:pStyle w:val="17"/>
                              <w:tabs>
                                <w:tab w:val="clear" w:pos="4252"/>
                                <w:tab w:val="clear" w:pos="8504"/>
                              </w:tabs>
                              <w:spacing w:before="0" w:beforeLines="0" w:beforeAutospacing="0" w:line="0" w:lineRule="atLeast"/>
                              <w:ind w:left="0" w:leftChars="0" w:firstLine="0" w:firstLineChars="0"/>
                              <w:rPr>
                                <w:rFonts w:hint="eastAsia" w:ascii="Meiryo UI" w:hAnsi="Meiryo UI" w:eastAsia="Meiryo UI"/>
                                <w:sz w:val="16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【日時】２０２４年４月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24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auto"/>
                                <w:sz w:val="24"/>
                              </w:rPr>
                              <w:t>日（水）　１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auto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auto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auto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auto"/>
                                <w:sz w:val="24"/>
                              </w:rPr>
                              <w:t>０～</w:t>
                            </w:r>
                          </w:p>
                          <w:p>
                            <w:pPr>
                              <w:pStyle w:val="17"/>
                              <w:tabs>
                                <w:tab w:val="clear" w:pos="4252"/>
                                <w:tab w:val="clear" w:pos="8504"/>
                              </w:tabs>
                              <w:spacing w:before="0" w:beforeLines="0" w:beforeAutospacing="0" w:line="0" w:lineRule="atLeast"/>
                              <w:ind w:left="0" w:leftChars="0" w:firstLine="0" w:firstLineChars="0"/>
                              <w:rPr>
                                <w:rFonts w:hint="eastAsia" w:ascii="Meiryo UI" w:hAnsi="Meiryo UI" w:eastAsia="Meiryo UI"/>
                                <w:sz w:val="16"/>
                              </w:rPr>
                            </w:pPr>
                          </w:p>
                          <w:p>
                            <w:pPr>
                              <w:pStyle w:val="17"/>
                              <w:tabs>
                                <w:tab w:val="clear" w:pos="4252"/>
                                <w:tab w:val="clear" w:pos="8504"/>
                              </w:tabs>
                              <w:spacing w:before="0" w:beforeLines="0" w:beforeAutospacing="0" w:line="0" w:lineRule="atLeast"/>
                              <w:ind w:left="0" w:leftChars="0" w:firstLine="0" w:firstLineChars="0"/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【場所】台北南港展覧館ホール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１、台北、台湾（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Secutech2024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会場内）</w:t>
                            </w:r>
                          </w:p>
                          <w:p>
                            <w:pPr>
                              <w:pStyle w:val="17"/>
                              <w:tabs>
                                <w:tab w:val="clear" w:pos="4252"/>
                                <w:tab w:val="clear" w:pos="8504"/>
                              </w:tabs>
                              <w:spacing w:before="0" w:beforeLines="0" w:beforeAutospacing="0" w:line="0" w:lineRule="atLeast"/>
                              <w:ind w:left="630" w:leftChars="300" w:firstLine="0" w:firstLineChars="0"/>
                              <w:rPr>
                                <w:rFonts w:hint="eastAsia" w:ascii="Meiryo UI" w:hAnsi="Meiryo UI" w:eastAsia="Meiryo UI"/>
                                <w:sz w:val="16"/>
                              </w:rPr>
                            </w:pPr>
                          </w:p>
                          <w:p>
                            <w:pPr>
                              <w:pStyle w:val="17"/>
                              <w:tabs>
                                <w:tab w:val="clear" w:pos="4252"/>
                                <w:tab w:val="clear" w:pos="8504"/>
                              </w:tabs>
                              <w:spacing w:before="0" w:beforeLines="0" w:beforeAutospacing="0" w:line="0" w:lineRule="atLeast"/>
                              <w:ind w:left="0" w:leftChars="0" w:firstLine="0" w:firstLineChars="0"/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【内容】高知県からの防災の取組に関するプレゼン</w:t>
                            </w:r>
                          </w:p>
                          <w:p>
                            <w:pPr>
                              <w:pStyle w:val="17"/>
                              <w:tabs>
                                <w:tab w:val="clear" w:pos="4252"/>
                                <w:tab w:val="clear" w:pos="8504"/>
                              </w:tabs>
                              <w:spacing w:before="0" w:beforeLines="0" w:beforeAutospacing="0" w:line="0" w:lineRule="atLeast"/>
                              <w:ind w:left="0" w:leftChars="0" w:firstLine="720" w:firstLineChars="300"/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高知県内企業からのプレゼン</w:t>
                            </w:r>
                          </w:p>
                          <w:p>
                            <w:pPr>
                              <w:pStyle w:val="17"/>
                              <w:tabs>
                                <w:tab w:val="clear" w:pos="4252"/>
                                <w:tab w:val="clear" w:pos="8504"/>
                              </w:tabs>
                              <w:spacing w:before="0" w:beforeLines="0" w:beforeAutospacing="0" w:line="0" w:lineRule="atLeast"/>
                              <w:ind w:left="0" w:leftChars="0" w:firstLine="720" w:firstLineChars="300"/>
                              <w:rPr>
                                <w:rFonts w:hint="eastAsia" w:ascii="Meiryo UI" w:hAnsi="Meiryo UI" w:eastAsia="Meiryo UI"/>
                                <w:sz w:val="16"/>
                              </w:rPr>
                            </w:pPr>
                          </w:p>
                          <w:p>
                            <w:pPr>
                              <w:pStyle w:val="17"/>
                              <w:tabs>
                                <w:tab w:val="clear" w:pos="4252"/>
                                <w:tab w:val="clear" w:pos="8504"/>
                              </w:tabs>
                              <w:spacing w:before="0" w:beforeLines="0" w:beforeAutospacing="0" w:line="0" w:lineRule="atLeast"/>
                              <w:ind w:left="0" w:leftChars="0" w:firstLine="0" w:firstLineChars="0"/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【主催】高知県</w:t>
                            </w:r>
                          </w:p>
                          <w:p>
                            <w:pPr>
                              <w:pStyle w:val="17"/>
                              <w:tabs>
                                <w:tab w:val="clear" w:pos="4252"/>
                                <w:tab w:val="clear" w:pos="8504"/>
                              </w:tabs>
                              <w:spacing w:before="0" w:beforeLines="0" w:beforeAutospacing="0" w:line="0" w:lineRule="atLeast"/>
                              <w:ind w:left="0" w:firstLine="0" w:firstLineChars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style="mso-wrap-distance-right:9pt;mso-wrap-distance-bottom:0pt;margin-top:4pt;mso-position-vertical-relative:text;mso-position-horizontal-relative:text;v-text-anchor:top;position:absolute;height:243.4pt;mso-wrap-distance-top:0pt;width:478.45pt;mso-wrap-distance-left:9pt;margin-left:2.4pt;z-index:4;" o:spid="_x0000_s1029" o:allowincell="t" o:allowoverlap="t" filled="f" stroked="t" strokecolor="#000000" strokeweight="0.75pt" o:spt="98" type="#_x0000_t98" adj="78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widowControl w:val="1"/>
                        <w:spacing w:before="75" w:beforeLines="0" w:beforeAutospacing="0"/>
                        <w:ind w:right="375"/>
                        <w:jc w:val="left"/>
                        <w:rPr>
                          <w:rFonts w:hint="eastAsia" w:ascii="Meiryo UI" w:hAnsi="Meiryo UI" w:eastAsia="Meiryo UI"/>
                          <w:sz w:val="16"/>
                        </w:rPr>
                      </w:pPr>
                      <w:r>
                        <w:rPr>
                          <w:rFonts w:hint="eastAsia" w:ascii="Meiryo UI" w:hAnsi="Meiryo UI" w:eastAsia="Meiryo UI"/>
                          <w:b w:val="1"/>
                          <w:sz w:val="26"/>
                          <w:u w:val="single" w:color="auto"/>
                        </w:rPr>
                        <w:t>■「インフラ開発・防災のための技術交流セミナー</w:t>
                      </w:r>
                      <w:r>
                        <w:rPr>
                          <w:rFonts w:hint="eastAsia" w:ascii="Meiryo UI" w:hAnsi="Meiryo UI" w:eastAsia="Meiryo UI"/>
                          <w:b w:val="1"/>
                          <w:sz w:val="26"/>
                          <w:u w:val="single" w:color="auto"/>
                        </w:rPr>
                        <w:t xml:space="preserve"> in </w:t>
                      </w:r>
                      <w:r>
                        <w:rPr>
                          <w:rFonts w:hint="eastAsia" w:ascii="Meiryo UI" w:hAnsi="Meiryo UI" w:eastAsia="Meiryo UI"/>
                          <w:b w:val="1"/>
                          <w:sz w:val="26"/>
                          <w:u w:val="single" w:color="auto"/>
                        </w:rPr>
                        <w:t>台湾」</w:t>
                      </w:r>
                    </w:p>
                    <w:p>
                      <w:pPr>
                        <w:pStyle w:val="0"/>
                        <w:widowControl w:val="1"/>
                        <w:spacing w:before="75" w:beforeLines="0" w:beforeAutospacing="0"/>
                        <w:ind w:right="375"/>
                        <w:jc w:val="left"/>
                        <w:rPr>
                          <w:rFonts w:hint="eastAsia" w:ascii="Meiryo UI" w:hAnsi="Meiryo UI" w:eastAsia="Meiryo UI"/>
                          <w:sz w:val="16"/>
                        </w:rPr>
                      </w:pPr>
                    </w:p>
                    <w:p>
                      <w:pPr>
                        <w:pStyle w:val="17"/>
                        <w:tabs>
                          <w:tab w:val="clear" w:pos="4252"/>
                          <w:tab w:val="clear" w:pos="8504"/>
                        </w:tabs>
                        <w:spacing w:before="0" w:beforeLines="0" w:beforeAutospacing="0" w:line="0" w:lineRule="atLeast"/>
                        <w:ind w:left="0" w:leftChars="0" w:firstLine="0" w:firstLineChars="0"/>
                        <w:rPr>
                          <w:rFonts w:hint="eastAsia" w:ascii="Meiryo UI" w:hAnsi="Meiryo UI" w:eastAsia="Meiryo UI"/>
                          <w:sz w:val="16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【日時】２０２４年４月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24</w:t>
                      </w:r>
                      <w:r>
                        <w:rPr>
                          <w:rFonts w:hint="eastAsia" w:ascii="Meiryo UI" w:hAnsi="Meiryo UI" w:eastAsia="Meiryo UI"/>
                          <w:color w:val="auto"/>
                          <w:sz w:val="24"/>
                        </w:rPr>
                        <w:t>日（水）　１</w:t>
                      </w:r>
                      <w:r>
                        <w:rPr>
                          <w:rFonts w:hint="eastAsia" w:ascii="Meiryo UI" w:hAnsi="Meiryo UI" w:eastAsia="Meiryo UI"/>
                          <w:color w:val="auto"/>
                          <w:sz w:val="24"/>
                        </w:rPr>
                        <w:t>3</w:t>
                      </w:r>
                      <w:r>
                        <w:rPr>
                          <w:rFonts w:hint="eastAsia" w:ascii="Meiryo UI" w:hAnsi="Meiryo UI" w:eastAsia="Meiryo UI"/>
                          <w:color w:val="auto"/>
                          <w:sz w:val="24"/>
                        </w:rPr>
                        <w:t>：</w:t>
                      </w:r>
                      <w:r>
                        <w:rPr>
                          <w:rFonts w:hint="eastAsia" w:ascii="Meiryo UI" w:hAnsi="Meiryo UI" w:eastAsia="Meiryo UI"/>
                          <w:color w:val="auto"/>
                          <w:sz w:val="24"/>
                        </w:rPr>
                        <w:t>3</w:t>
                      </w:r>
                      <w:r>
                        <w:rPr>
                          <w:rFonts w:hint="eastAsia" w:ascii="Meiryo UI" w:hAnsi="Meiryo UI" w:eastAsia="Meiryo UI"/>
                          <w:color w:val="auto"/>
                          <w:sz w:val="24"/>
                        </w:rPr>
                        <w:t>０～</w:t>
                      </w:r>
                    </w:p>
                    <w:p>
                      <w:pPr>
                        <w:pStyle w:val="17"/>
                        <w:tabs>
                          <w:tab w:val="clear" w:pos="4252"/>
                          <w:tab w:val="clear" w:pos="8504"/>
                        </w:tabs>
                        <w:spacing w:before="0" w:beforeLines="0" w:beforeAutospacing="0" w:line="0" w:lineRule="atLeast"/>
                        <w:ind w:left="0" w:leftChars="0" w:firstLine="0" w:firstLineChars="0"/>
                        <w:rPr>
                          <w:rFonts w:hint="eastAsia" w:ascii="Meiryo UI" w:hAnsi="Meiryo UI" w:eastAsia="Meiryo UI"/>
                          <w:sz w:val="16"/>
                        </w:rPr>
                      </w:pPr>
                    </w:p>
                    <w:p>
                      <w:pPr>
                        <w:pStyle w:val="17"/>
                        <w:tabs>
                          <w:tab w:val="clear" w:pos="4252"/>
                          <w:tab w:val="clear" w:pos="8504"/>
                        </w:tabs>
                        <w:spacing w:before="0" w:beforeLines="0" w:beforeAutospacing="0" w:line="0" w:lineRule="atLeast"/>
                        <w:ind w:left="0" w:leftChars="0" w:firstLine="0" w:firstLineChars="0"/>
                        <w:rPr>
                          <w:rFonts w:hint="eastAsia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【場所】台北南港展覧館ホール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１、台北、台湾（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Secutech2024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会場内）</w:t>
                      </w:r>
                    </w:p>
                    <w:p>
                      <w:pPr>
                        <w:pStyle w:val="17"/>
                        <w:tabs>
                          <w:tab w:val="clear" w:pos="4252"/>
                          <w:tab w:val="clear" w:pos="8504"/>
                        </w:tabs>
                        <w:spacing w:before="0" w:beforeLines="0" w:beforeAutospacing="0" w:line="0" w:lineRule="atLeast"/>
                        <w:ind w:left="630" w:leftChars="300" w:firstLine="0" w:firstLineChars="0"/>
                        <w:rPr>
                          <w:rFonts w:hint="eastAsia" w:ascii="Meiryo UI" w:hAnsi="Meiryo UI" w:eastAsia="Meiryo UI"/>
                          <w:sz w:val="16"/>
                        </w:rPr>
                      </w:pPr>
                    </w:p>
                    <w:p>
                      <w:pPr>
                        <w:pStyle w:val="17"/>
                        <w:tabs>
                          <w:tab w:val="clear" w:pos="4252"/>
                          <w:tab w:val="clear" w:pos="8504"/>
                        </w:tabs>
                        <w:spacing w:before="0" w:beforeLines="0" w:beforeAutospacing="0" w:line="0" w:lineRule="atLeast"/>
                        <w:ind w:left="0" w:leftChars="0" w:firstLine="0" w:firstLineChars="0"/>
                        <w:rPr>
                          <w:rFonts w:hint="eastAsia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【内容】高知県からの防災の取組に関するプレゼン</w:t>
                      </w:r>
                    </w:p>
                    <w:p>
                      <w:pPr>
                        <w:pStyle w:val="17"/>
                        <w:tabs>
                          <w:tab w:val="clear" w:pos="4252"/>
                          <w:tab w:val="clear" w:pos="8504"/>
                        </w:tabs>
                        <w:spacing w:before="0" w:beforeLines="0" w:beforeAutospacing="0" w:line="0" w:lineRule="atLeast"/>
                        <w:ind w:left="0" w:leftChars="0" w:firstLine="720" w:firstLineChars="300"/>
                        <w:rPr>
                          <w:rFonts w:hint="eastAsia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高知県内企業からのプレゼン</w:t>
                      </w:r>
                    </w:p>
                    <w:p>
                      <w:pPr>
                        <w:pStyle w:val="17"/>
                        <w:tabs>
                          <w:tab w:val="clear" w:pos="4252"/>
                          <w:tab w:val="clear" w:pos="8504"/>
                        </w:tabs>
                        <w:spacing w:before="0" w:beforeLines="0" w:beforeAutospacing="0" w:line="0" w:lineRule="atLeast"/>
                        <w:ind w:left="0" w:leftChars="0" w:firstLine="720" w:firstLineChars="300"/>
                        <w:rPr>
                          <w:rFonts w:hint="eastAsia" w:ascii="Meiryo UI" w:hAnsi="Meiryo UI" w:eastAsia="Meiryo UI"/>
                          <w:sz w:val="16"/>
                        </w:rPr>
                      </w:pPr>
                    </w:p>
                    <w:p>
                      <w:pPr>
                        <w:pStyle w:val="17"/>
                        <w:tabs>
                          <w:tab w:val="clear" w:pos="4252"/>
                          <w:tab w:val="clear" w:pos="8504"/>
                        </w:tabs>
                        <w:spacing w:before="0" w:beforeLines="0" w:beforeAutospacing="0" w:line="0" w:lineRule="atLeast"/>
                        <w:ind w:left="0" w:leftChars="0" w:firstLine="0" w:firstLineChars="0"/>
                        <w:rPr>
                          <w:rFonts w:hint="eastAsia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【主催】高知県</w:t>
                      </w:r>
                    </w:p>
                    <w:p>
                      <w:pPr>
                        <w:pStyle w:val="17"/>
                        <w:tabs>
                          <w:tab w:val="clear" w:pos="4252"/>
                          <w:tab w:val="clear" w:pos="8504"/>
                        </w:tabs>
                        <w:spacing w:before="0" w:beforeLines="0" w:beforeAutospacing="0" w:line="0" w:lineRule="atLeast"/>
                        <w:ind w:left="0" w:firstLine="0" w:firstLineChars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ind w:firstLine="221" w:firstLineChars="100"/>
        <w:rPr>
          <w:rFonts w:hint="default" w:ascii="HG丸ｺﾞｼｯｸM-PRO" w:hAnsi="HG丸ｺﾞｼｯｸM-PRO" w:eastAsia="HG丸ｺﾞｼｯｸM-PRO"/>
          <w:b w:val="1"/>
          <w:sz w:val="22"/>
        </w:rPr>
      </w:pPr>
    </w:p>
    <w:p>
      <w:pPr>
        <w:pStyle w:val="0"/>
        <w:ind w:firstLine="221" w:firstLineChars="100"/>
        <w:rPr>
          <w:rFonts w:hint="default" w:ascii="HG丸ｺﾞｼｯｸM-PRO" w:hAnsi="HG丸ｺﾞｼｯｸM-PRO" w:eastAsia="HG丸ｺﾞｼｯｸM-PRO"/>
          <w:b w:val="1"/>
          <w:sz w:val="22"/>
        </w:rPr>
      </w:pPr>
    </w:p>
    <w:p>
      <w:pPr>
        <w:pStyle w:val="0"/>
        <w:ind w:firstLine="221" w:firstLineChars="100"/>
        <w:rPr>
          <w:rFonts w:hint="default" w:ascii="HG丸ｺﾞｼｯｸM-PRO" w:hAnsi="HG丸ｺﾞｼｯｸM-PRO" w:eastAsia="HG丸ｺﾞｼｯｸM-PRO"/>
          <w:b w:val="1"/>
          <w:sz w:val="22"/>
        </w:rPr>
      </w:pPr>
    </w:p>
    <w:p>
      <w:pPr>
        <w:pStyle w:val="0"/>
        <w:ind w:firstLine="221" w:firstLineChars="100"/>
        <w:rPr>
          <w:rFonts w:hint="default" w:ascii="HG丸ｺﾞｼｯｸM-PRO" w:hAnsi="HG丸ｺﾞｼｯｸM-PRO" w:eastAsia="HG丸ｺﾞｼｯｸM-PRO"/>
          <w:b w:val="1"/>
          <w:sz w:val="22"/>
        </w:rPr>
      </w:pPr>
    </w:p>
    <w:p>
      <w:pPr>
        <w:pStyle w:val="0"/>
        <w:ind w:firstLine="221" w:firstLineChars="100"/>
        <w:rPr>
          <w:rFonts w:hint="default" w:ascii="HG丸ｺﾞｼｯｸM-PRO" w:hAnsi="HG丸ｺﾞｼｯｸM-PRO" w:eastAsia="HG丸ｺﾞｼｯｸM-PRO"/>
          <w:b w:val="1"/>
          <w:sz w:val="22"/>
        </w:rPr>
      </w:pPr>
    </w:p>
    <w:p>
      <w:pPr>
        <w:pStyle w:val="0"/>
        <w:ind w:firstLine="221" w:firstLineChars="100"/>
        <w:rPr>
          <w:rFonts w:hint="default" w:ascii="HG丸ｺﾞｼｯｸM-PRO" w:hAnsi="HG丸ｺﾞｼｯｸM-PRO" w:eastAsia="HG丸ｺﾞｼｯｸM-PRO"/>
          <w:b w:val="1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2"/>
        </w:rPr>
      </w:pPr>
    </w:p>
    <w:p>
      <w:pPr>
        <w:pStyle w:val="0"/>
        <w:tabs>
          <w:tab w:val="left" w:leader="none" w:pos="5965"/>
        </w:tabs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　　　　　　　　</w:t>
      </w:r>
    </w:p>
    <w:p>
      <w:pPr>
        <w:pStyle w:val="0"/>
        <w:tabs>
          <w:tab w:val="left" w:leader="none" w:pos="5965"/>
        </w:tabs>
        <w:rPr>
          <w:rFonts w:hint="default" w:ascii="HG丸ｺﾞｼｯｸM-PRO" w:hAnsi="HG丸ｺﾞｼｯｸM-PRO" w:eastAsia="HG丸ｺﾞｼｯｸM-PRO"/>
          <w:b w:val="1"/>
          <w:sz w:val="28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219710</wp:posOffset>
                </wp:positionV>
                <wp:extent cx="5934075" cy="68389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593407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before="0" w:beforeLines="0" w:beforeAutospacing="0" w:after="0" w:afterLines="0" w:afterAutospacing="0" w:line="0" w:lineRule="atLeast"/>
                              <w:ind w:left="0" w:firstLine="0" w:firstLineChars="0"/>
                              <w:rPr>
                                <w:rFonts w:hint="eastAsia" w:ascii="Meiryo UI" w:hAnsi="Meiryo UI" w:eastAsia="Meiryo UI"/>
                                <w:b w:val="1"/>
                                <w:sz w:val="26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sz w:val="26"/>
                                <w:u w:val="single" w:color="auto"/>
                              </w:rPr>
                              <w:t>裏面の参加申込書にご記入のうえ、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sz w:val="26"/>
                                <w:u w:val="single" w:color="auto"/>
                              </w:rPr>
                              <w:t>E-MAIL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sz w:val="26"/>
                                <w:u w:val="single" w:color="auto"/>
                              </w:rPr>
                              <w:t>にてお申し込み下さい。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sz w:val="26"/>
                                <w:u w:val="single" w:color="auto"/>
                              </w:rPr>
                              <w:t>【締切：２０２４年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sz w:val="26"/>
                                <w:u w:val="single" w:color="auto"/>
                              </w:rPr>
                              <w:t>3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auto"/>
                                <w:sz w:val="26"/>
                                <w:u w:val="single" w:color="auto"/>
                              </w:rPr>
                              <w:t>月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auto"/>
                                <w:sz w:val="26"/>
                                <w:u w:val="single" w:color="auto"/>
                              </w:rPr>
                              <w:t>19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auto"/>
                                <w:sz w:val="26"/>
                                <w:u w:val="single" w:color="auto"/>
                              </w:rPr>
                              <w:t>日（火）】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7.3pt;mso-position-vertical-relative:text;mso-position-horizontal-relative:text;position:absolute;height:53.85pt;mso-wrap-distance-top:0pt;width:467.25pt;mso-wrap-distance-left:16pt;margin-left:9.4pt;z-index:6;" o:spid="_x0000_s1030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before="0" w:beforeLines="0" w:beforeAutospacing="0" w:after="0" w:afterLines="0" w:afterAutospacing="0" w:line="0" w:lineRule="atLeast"/>
                        <w:ind w:left="0" w:firstLine="0" w:firstLineChars="0"/>
                        <w:rPr>
                          <w:rFonts w:hint="eastAsia" w:ascii="Meiryo UI" w:hAnsi="Meiryo UI" w:eastAsia="Meiryo UI"/>
                          <w:b w:val="1"/>
                          <w:sz w:val="26"/>
                        </w:rPr>
                      </w:pPr>
                      <w:r>
                        <w:rPr>
                          <w:rFonts w:hint="eastAsia" w:ascii="Meiryo UI" w:hAnsi="Meiryo UI" w:eastAsia="Meiryo UI"/>
                          <w:b w:val="1"/>
                          <w:sz w:val="26"/>
                          <w:u w:val="single" w:color="auto"/>
                        </w:rPr>
                        <w:t>裏面の参加申込書にご記入のうえ、</w:t>
                      </w:r>
                      <w:r>
                        <w:rPr>
                          <w:rFonts w:hint="eastAsia" w:ascii="Meiryo UI" w:hAnsi="Meiryo UI" w:eastAsia="Meiryo UI"/>
                          <w:b w:val="1"/>
                          <w:sz w:val="26"/>
                          <w:u w:val="single" w:color="auto"/>
                        </w:rPr>
                        <w:t>E-MAIL</w:t>
                      </w:r>
                      <w:r>
                        <w:rPr>
                          <w:rFonts w:hint="eastAsia" w:ascii="Meiryo UI" w:hAnsi="Meiryo UI" w:eastAsia="Meiryo UI"/>
                          <w:b w:val="1"/>
                          <w:sz w:val="26"/>
                          <w:u w:val="single" w:color="auto"/>
                        </w:rPr>
                        <w:t>にてお申し込み下さい。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Meiryo UI" w:hAnsi="Meiryo UI" w:eastAsia="Meiryo UI"/>
                          <w:b w:val="1"/>
                          <w:sz w:val="26"/>
                          <w:u w:val="single" w:color="auto"/>
                        </w:rPr>
                        <w:t>【締切：２０２４年</w:t>
                      </w:r>
                      <w:r>
                        <w:rPr>
                          <w:rFonts w:hint="eastAsia" w:ascii="Meiryo UI" w:hAnsi="Meiryo UI" w:eastAsia="Meiryo UI"/>
                          <w:b w:val="1"/>
                          <w:sz w:val="26"/>
                          <w:u w:val="single" w:color="auto"/>
                        </w:rPr>
                        <w:t>3</w:t>
                      </w:r>
                      <w:r>
                        <w:rPr>
                          <w:rFonts w:hint="eastAsia" w:ascii="Meiryo UI" w:hAnsi="Meiryo UI" w:eastAsia="Meiryo UI"/>
                          <w:b w:val="1"/>
                          <w:color w:val="auto"/>
                          <w:sz w:val="26"/>
                          <w:u w:val="single" w:color="auto"/>
                        </w:rPr>
                        <w:t>月</w:t>
                      </w:r>
                      <w:r>
                        <w:rPr>
                          <w:rFonts w:hint="eastAsia" w:ascii="Meiryo UI" w:hAnsi="Meiryo UI" w:eastAsia="Meiryo UI"/>
                          <w:b w:val="1"/>
                          <w:color w:val="auto"/>
                          <w:sz w:val="26"/>
                          <w:u w:val="single" w:color="auto"/>
                        </w:rPr>
                        <w:t>19</w:t>
                      </w:r>
                      <w:r>
                        <w:rPr>
                          <w:rFonts w:hint="eastAsia" w:ascii="Meiryo UI" w:hAnsi="Meiryo UI" w:eastAsia="Meiryo UI"/>
                          <w:b w:val="1"/>
                          <w:color w:val="auto"/>
                          <w:sz w:val="26"/>
                          <w:u w:val="single" w:color="auto"/>
                        </w:rPr>
                        <w:t>日（火）】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br w:type="page"/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高知県商工労働部</w:t>
      </w:r>
    </w:p>
    <w:p>
      <w:pPr>
        <w:pStyle w:val="0"/>
        <w:widowControl w:val="1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工業振興課　近藤、百田　あて</w:t>
      </w:r>
    </w:p>
    <w:p>
      <w:pPr>
        <w:pStyle w:val="0"/>
        <w:widowControl w:val="1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</w:t>
      </w:r>
      <w:r>
        <w:rPr>
          <w:rFonts w:hint="eastAsia" w:ascii="HG丸ｺﾞｼｯｸM-PRO" w:hAnsi="HG丸ｺﾞｼｯｸM-PRO" w:eastAsia="HG丸ｺﾞｼｯｸM-PRO"/>
        </w:rPr>
        <w:t>E-mail</w:t>
      </w:r>
      <w:r>
        <w:rPr>
          <w:rFonts w:hint="eastAsia" w:ascii="HG丸ｺﾞｼｯｸM-PRO" w:hAnsi="HG丸ｺﾞｼｯｸM-PRO" w:eastAsia="HG丸ｺﾞｼｯｸM-PRO"/>
        </w:rPr>
        <w:t>：</w:t>
      </w:r>
      <w:r>
        <w:rPr>
          <w:rFonts w:hint="eastAsia" w:ascii="HG丸ｺﾞｼｯｸM-PRO" w:hAnsi="HG丸ｺﾞｼｯｸM-PRO" w:eastAsia="HG丸ｺﾞｼｯｸM-PRO"/>
        </w:rPr>
        <w:t>150501@ken.pref.kochi.lg.jp</w:t>
      </w:r>
      <w:r>
        <w:rPr>
          <w:rFonts w:hint="eastAsia" w:ascii="HG丸ｺﾞｼｯｸM-PRO" w:hAnsi="HG丸ｺﾞｼｯｸM-PRO" w:eastAsia="HG丸ｺﾞｼｯｸM-PRO"/>
        </w:rPr>
        <w:t>）</w:t>
      </w:r>
    </w:p>
    <w:p>
      <w:pPr>
        <w:pStyle w:val="0"/>
        <w:widowControl w:val="1"/>
        <w:jc w:val="left"/>
        <w:rPr>
          <w:rFonts w:hint="default" w:ascii="HG丸ｺﾞｼｯｸM-PRO" w:hAnsi="HG丸ｺﾞｼｯｸM-PRO" w:eastAsia="HG丸ｺﾞｼｯｸM-PRO"/>
        </w:rPr>
      </w:pPr>
    </w:p>
    <w:p>
      <w:pPr>
        <w:pStyle w:val="0"/>
        <w:widowControl w:val="1"/>
        <w:jc w:val="center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「インフラ開発･防災のための技術交流セミナー</w:t>
      </w:r>
      <w:r>
        <w:rPr>
          <w:rFonts w:hint="eastAsia" w:ascii="HG丸ｺﾞｼｯｸM-PRO" w:hAnsi="HG丸ｺﾞｼｯｸM-PRO" w:eastAsia="HG丸ｺﾞｼｯｸM-PRO"/>
          <w:sz w:val="28"/>
        </w:rPr>
        <w:t xml:space="preserve">in </w:t>
      </w:r>
      <w:r>
        <w:rPr>
          <w:rFonts w:hint="eastAsia" w:ascii="HG丸ｺﾞｼｯｸM-PRO" w:hAnsi="HG丸ｺﾞｼｯｸM-PRO" w:eastAsia="HG丸ｺﾞｼｯｸM-PRO"/>
          <w:sz w:val="28"/>
        </w:rPr>
        <w:t>台湾」</w:t>
      </w:r>
    </w:p>
    <w:p>
      <w:pPr>
        <w:pStyle w:val="0"/>
        <w:widowControl w:val="1"/>
        <w:jc w:val="center"/>
        <w:rPr>
          <w:rFonts w:hint="default" w:ascii="HG丸ｺﾞｼｯｸM-PRO" w:hAnsi="HG丸ｺﾞｼｯｸM-PRO" w:eastAsia="HG丸ｺﾞｼｯｸM-PRO"/>
          <w:sz w:val="28"/>
          <w:bdr w:val="single" w:color="auto" w:sz="4" w:space="0"/>
        </w:rPr>
      </w:pPr>
      <w:r>
        <w:rPr>
          <w:rFonts w:hint="eastAsia" w:ascii="HG丸ｺﾞｼｯｸM-PRO" w:hAnsi="HG丸ｺﾞｼｯｸM-PRO" w:eastAsia="HG丸ｺﾞｼｯｸM-PRO"/>
          <w:sz w:val="28"/>
          <w:bdr w:val="single" w:color="auto" w:sz="4" w:space="0"/>
        </w:rPr>
        <w:t>参加申込書</w:t>
      </w:r>
    </w:p>
    <w:p>
      <w:pPr>
        <w:pStyle w:val="0"/>
        <w:widowControl w:val="1"/>
        <w:jc w:val="center"/>
        <w:rPr>
          <w:rFonts w:hint="default" w:ascii="HG丸ｺﾞｼｯｸM-PRO" w:hAnsi="HG丸ｺﾞｼｯｸM-PRO" w:eastAsia="HG丸ｺﾞｼｯｸM-PRO"/>
          <w:sz w:val="28"/>
          <w:bdr w:val="single" w:color="auto" w:sz="4" w:space="0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180"/>
        <w:gridCol w:w="7378"/>
      </w:tblGrid>
      <w:tr>
        <w:trPr>
          <w:trHeight w:val="1431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企業名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 w:ascii="Meiryo UI" w:hAnsi="Meiryo UI" w:eastAsia="Meiryo UI"/>
                <w:sz w:val="24"/>
              </w:rPr>
            </w:pPr>
          </w:p>
        </w:tc>
      </w:tr>
      <w:tr>
        <w:trPr>
          <w:trHeight w:val="871" w:hRule="atLeast"/>
        </w:trPr>
        <w:tc>
          <w:tcPr>
            <w:tcW w:w="2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参加者　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役職・氏名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Meiryo UI" w:hAnsi="Meiryo UI" w:eastAsia="Meiryo UI"/>
                <w:sz w:val="24"/>
              </w:rPr>
            </w:pPr>
          </w:p>
        </w:tc>
      </w:tr>
      <w:tr>
        <w:trPr>
          <w:trHeight w:val="857" w:hRule="atLeast"/>
        </w:trPr>
        <w:tc>
          <w:tcPr>
            <w:tcW w:w="2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46" w:hRule="atLeast"/>
        </w:trPr>
        <w:tc>
          <w:tcPr>
            <w:tcW w:w="2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担当者名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4"/>
              </w:rPr>
            </w:pPr>
          </w:p>
        </w:tc>
      </w:tr>
      <w:tr>
        <w:trPr>
          <w:trHeight w:val="1040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電話番号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（　　　　）　　　　－</w:t>
            </w:r>
          </w:p>
        </w:tc>
      </w:tr>
      <w:tr>
        <w:trPr>
          <w:trHeight w:val="1040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電子メール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4"/>
              </w:rPr>
            </w:pPr>
          </w:p>
        </w:tc>
      </w:tr>
    </w:tbl>
    <w:p>
      <w:pPr>
        <w:pStyle w:val="0"/>
        <w:widowControl w:val="1"/>
        <w:jc w:val="center"/>
        <w:rPr>
          <w:rFonts w:hint="default" w:ascii="HG丸ｺﾞｼｯｸM-PRO" w:hAnsi="HG丸ｺﾞｼｯｸM-PRO" w:eastAsia="HG丸ｺﾞｼｯｸM-PRO"/>
          <w:sz w:val="28"/>
          <w:bdr w:val="single" w:color="auto" w:sz="4" w:space="0"/>
        </w:rPr>
      </w:pPr>
    </w:p>
    <w:p>
      <w:pPr>
        <w:pStyle w:val="0"/>
        <w:widowControl w:val="1"/>
        <w:jc w:val="center"/>
        <w:rPr>
          <w:rFonts w:hint="default" w:ascii="HG丸ｺﾞｼｯｸM-PRO" w:hAnsi="HG丸ｺﾞｼｯｸM-PRO" w:eastAsia="HG丸ｺﾞｼｯｸM-PRO"/>
          <w:sz w:val="28"/>
          <w:bdr w:val="single" w:color="auto" w:sz="4" w:space="0"/>
        </w:rPr>
      </w:pPr>
    </w:p>
    <w:p>
      <w:pPr>
        <w:pStyle w:val="0"/>
        <w:spacing w:line="0" w:lineRule="atLeast"/>
        <w:rPr>
          <w:rFonts w:hint="eastAsia" w:ascii="Meiryo UI" w:hAnsi="Meiryo UI" w:eastAsia="Meiryo UI"/>
          <w:b w:val="1"/>
          <w:sz w:val="24"/>
        </w:rPr>
      </w:pPr>
      <w:r>
        <w:rPr>
          <w:rFonts w:hint="eastAsia" w:ascii="Meiryo UI" w:hAnsi="Meiryo UI" w:eastAsia="Meiryo UI"/>
          <w:b w:val="1"/>
          <w:sz w:val="24"/>
          <w:u w:val="none" w:color="auto"/>
        </w:rPr>
        <w:t>※往復の渡航費用や現地での宿泊費用等、参加に必要な諸経費は各社の負担となります。</w:t>
      </w:r>
    </w:p>
    <w:p>
      <w:pPr>
        <w:pStyle w:val="0"/>
        <w:spacing w:line="0" w:lineRule="atLeast"/>
        <w:ind w:left="0" w:leftChars="0" w:hanging="24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Meiryo UI" w:hAnsi="Meiryo UI" w:eastAsia="Meiryo UI"/>
          <w:b w:val="1"/>
          <w:sz w:val="24"/>
        </w:rPr>
        <w:t>※現地企業等への個別訪問については、ご希望に添えない場合もありますので、あらかじめご了承</w:t>
      </w:r>
    </w:p>
    <w:p>
      <w:pPr>
        <w:pStyle w:val="0"/>
        <w:spacing w:line="0" w:lineRule="atLeast"/>
        <w:ind w:left="210" w:leftChars="100" w:firstLine="0" w:firstLineChars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Meiryo UI" w:hAnsi="Meiryo UI" w:eastAsia="Meiryo UI"/>
          <w:b w:val="1"/>
          <w:sz w:val="24"/>
        </w:rPr>
        <w:t>ください。</w:t>
      </w:r>
    </w:p>
    <w:p>
      <w:pPr>
        <w:pStyle w:val="0"/>
        <w:spacing w:line="0" w:lineRule="atLeast"/>
        <w:ind w:left="0" w:leftChars="0" w:hanging="24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Meiryo UI" w:hAnsi="Meiryo UI" w:eastAsia="Meiryo UI"/>
          <w:b w:val="1"/>
          <w:sz w:val="24"/>
        </w:rPr>
        <w:t>※令和６年度高知県一般会計予算が提案どおり議決されなかった場合は、本件に関する手続きについて、停止等を行うことがあります。</w:t>
      </w:r>
      <w:bookmarkStart w:id="0" w:name="_GoBack"/>
      <w:bookmarkEnd w:id="0"/>
    </w:p>
    <w:sectPr>
      <w:pgSz w:w="11906" w:h="16838"/>
      <w:pgMar w:top="720" w:right="720" w:bottom="720" w:left="1474" w:header="851" w:footer="992" w:gutter="0"/>
      <w:cols w:space="720"/>
      <w:textDirection w:val="lrTb"/>
      <w:docGrid w:type="lines" w:linePitch="2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4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497</TotalTime>
  <Pages>2</Pages>
  <Words>17</Words>
  <Characters>947</Characters>
  <Application>JUST Note</Application>
  <Lines>152</Lines>
  <Paragraphs>32</Paragraphs>
  <CharactersWithSpaces>975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百田＠工業</cp:lastModifiedBy>
  <cp:lastPrinted>2023-11-21T01:08:14Z</cp:lastPrinted>
  <dcterms:created xsi:type="dcterms:W3CDTF">2017-08-07T05:05:00Z</dcterms:created>
  <dcterms:modified xsi:type="dcterms:W3CDTF">2024-03-08T06:26:22Z</dcterms:modified>
  <cp:revision>23</cp:revision>
</cp:coreProperties>
</file>