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rPr>
        <w:t>様式２　　　　　　　　　　　　　　　　　　　　　　　　　　　　　　　　　　　　　　　　　　　　　　　　　　　　　　　　　　　　　　　　　　　　　　　　　　　　　令和　　年　　月　　日</w:t>
      </w:r>
    </w:p>
    <w:p>
      <w:pPr>
        <w:pStyle w:val="0"/>
        <w:wordWrap w:val="0"/>
        <w:ind w:firstLine="209" w:firstLineChars="100"/>
        <w:jc w:val="left"/>
        <w:rPr>
          <w:rFonts w:hint="default"/>
        </w:rPr>
      </w:pPr>
      <w:r>
        <w:rPr>
          <w:rFonts w:hint="eastAsia"/>
        </w:rPr>
        <w:t>東部教育事務所長　様</w:t>
      </w:r>
    </w:p>
    <w:p>
      <w:pPr>
        <w:pStyle w:val="0"/>
        <w:wordWrap w:val="0"/>
        <w:jc w:val="left"/>
        <w:rPr>
          <w:rFonts w:hint="default"/>
        </w:rPr>
      </w:pPr>
      <w:r>
        <w:rPr>
          <w:rFonts w:hint="eastAsia"/>
        </w:rPr>
        <w:t>　　　　　　　　　　　　　　　　　　　　　　　　　　　　（　　　　　　　　　）教育長</w:t>
      </w:r>
    </w:p>
    <w:p>
      <w:pPr>
        <w:pStyle w:val="0"/>
        <w:wordWrap w:val="0"/>
        <w:jc w:val="left"/>
        <w:rPr>
          <w:rFonts w:hint="default"/>
        </w:rPr>
      </w:pPr>
      <w:r>
        <w:rPr>
          <w:rFonts w:hint="eastAsia"/>
        </w:rPr>
        <w:t>　　　　　　　　　　　　　　　　　　　　　　　　　　　　　学校（所属）</w:t>
      </w:r>
    </w:p>
    <w:p>
      <w:pPr>
        <w:pStyle w:val="0"/>
        <w:wordWrap w:val="0"/>
        <w:ind w:firstLine="6064" w:firstLineChars="2900"/>
        <w:jc w:val="left"/>
        <w:rPr>
          <w:rFonts w:hint="default"/>
        </w:rPr>
      </w:pPr>
      <w:r>
        <w:rPr>
          <w:rFonts w:hint="eastAsia"/>
        </w:rPr>
        <w:t>学校長（所属長）</w:t>
      </w:r>
    </w:p>
    <w:p>
      <w:pPr>
        <w:pStyle w:val="0"/>
        <w:wordWrap w:val="0"/>
        <w:jc w:val="left"/>
        <w:rPr>
          <w:rFonts w:hint="default"/>
        </w:rPr>
      </w:pPr>
      <w:r>
        <w:rPr>
          <w:rFonts w:hint="eastAsia"/>
        </w:rPr>
        <w:t>　　　　　　　　　　　　　　　　　　　　　　　　　　　　　</w:t>
      </w:r>
      <w:r>
        <w:rPr>
          <w:rFonts w:hint="eastAsia"/>
          <w:spacing w:val="0"/>
          <w:kern w:val="0"/>
        </w:rPr>
        <w:t>担当者</w:t>
      </w:r>
    </w:p>
    <w:p>
      <w:pPr>
        <w:pStyle w:val="0"/>
        <w:wordWrap w:val="0"/>
        <w:jc w:val="left"/>
        <w:rPr>
          <w:rFonts w:hint="default"/>
        </w:rPr>
      </w:pPr>
      <w:r>
        <w:rPr>
          <w:rFonts w:hint="eastAsia"/>
        </w:rPr>
        <w:t>　　　　　　　　　　　　　　　　　　　　　　　　　　　</w:t>
      </w:r>
    </w:p>
    <w:p>
      <w:pPr>
        <w:pStyle w:val="0"/>
        <w:wordWrap w:val="0"/>
        <w:jc w:val="center"/>
        <w:rPr>
          <w:rFonts w:hint="default"/>
          <w:sz w:val="28"/>
        </w:rPr>
      </w:pPr>
      <w:r>
        <w:rPr>
          <w:rFonts w:hint="eastAsia"/>
          <w:sz w:val="28"/>
        </w:rPr>
        <w:t>支援訪問依頼書</w:t>
      </w:r>
    </w:p>
    <w:p>
      <w:pPr>
        <w:pStyle w:val="0"/>
        <w:wordWrap w:val="0"/>
        <w:jc w:val="left"/>
        <w:rPr>
          <w:rFonts w:hint="default"/>
        </w:rPr>
      </w:pPr>
    </w:p>
    <w:p>
      <w:pPr>
        <w:pStyle w:val="0"/>
        <w:wordWrap w:val="0"/>
        <w:ind w:firstLine="209" w:firstLineChars="100"/>
        <w:jc w:val="left"/>
        <w:rPr>
          <w:rFonts w:hint="default"/>
        </w:rPr>
      </w:pPr>
      <w:r>
        <w:rPr>
          <w:rFonts w:hint="eastAsia"/>
        </w:rPr>
        <w:t>うえのことについて、下記のとおり計画しました。</w:t>
      </w:r>
    </w:p>
    <w:p>
      <w:pPr>
        <w:pStyle w:val="0"/>
        <w:wordWrap w:val="0"/>
        <w:jc w:val="left"/>
        <w:rPr>
          <w:rFonts w:hint="default"/>
        </w:rPr>
      </w:pPr>
      <w:r>
        <w:rPr>
          <w:rFonts w:hint="eastAsia"/>
        </w:rPr>
        <w:t>　つきましては、東部教育事務所の（職名　　氏名　　　）の派遣について依頼します。</w:t>
      </w:r>
    </w:p>
    <w:p>
      <w:pPr>
        <w:pStyle w:val="0"/>
        <w:wordWrap w:val="0"/>
        <w:jc w:val="left"/>
        <w:rPr>
          <w:rFonts w:hint="default"/>
        </w:rPr>
      </w:pPr>
    </w:p>
    <w:p>
      <w:pPr>
        <w:pStyle w:val="15"/>
        <w:rPr>
          <w:rFonts w:hint="default"/>
        </w:rPr>
      </w:pPr>
      <w:r>
        <w:rPr>
          <w:rFonts w:hint="eastAsia"/>
        </w:rPr>
        <w:t>記</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6"/>
        <w:gridCol w:w="7200"/>
      </w:tblGrid>
      <w:tr>
        <w:trPr>
          <w:trHeight w:val="818" w:hRule="atLeast"/>
        </w:trPr>
        <w:tc>
          <w:tcPr>
            <w:tcW w:w="2236" w:type="dxa"/>
            <w:vAlign w:val="center"/>
          </w:tcPr>
          <w:p>
            <w:pPr>
              <w:pStyle w:val="17"/>
              <w:tabs>
                <w:tab w:val="clear" w:pos="4252"/>
                <w:tab w:val="clear" w:pos="8504"/>
              </w:tabs>
              <w:wordWrap w:val="0"/>
              <w:snapToGrid w:val="1"/>
              <w:rPr>
                <w:rFonts w:hint="default"/>
              </w:rPr>
            </w:pPr>
            <w:r>
              <w:rPr>
                <w:rFonts w:hint="eastAsia"/>
              </w:rPr>
              <w:t>１．会の名称</w:t>
            </w:r>
          </w:p>
        </w:tc>
        <w:tc>
          <w:tcPr>
            <w:tcW w:w="7200" w:type="dxa"/>
            <w:vAlign w:val="center"/>
          </w:tcPr>
          <w:p>
            <w:pPr>
              <w:pStyle w:val="0"/>
              <w:wordWrap w:val="0"/>
              <w:jc w:val="both"/>
              <w:rPr>
                <w:rFonts w:hint="default"/>
              </w:rPr>
            </w:pPr>
          </w:p>
        </w:tc>
      </w:tr>
      <w:tr>
        <w:trPr>
          <w:trHeight w:val="818" w:hRule="atLeast"/>
        </w:trPr>
        <w:tc>
          <w:tcPr>
            <w:tcW w:w="2236" w:type="dxa"/>
            <w:vAlign w:val="center"/>
          </w:tcPr>
          <w:p>
            <w:pPr>
              <w:pStyle w:val="0"/>
              <w:wordWrap w:val="0"/>
              <w:rPr>
                <w:rFonts w:hint="default"/>
              </w:rPr>
            </w:pPr>
            <w:r>
              <w:rPr>
                <w:rFonts w:hint="eastAsia"/>
              </w:rPr>
              <w:t>２．目　的</w:t>
            </w:r>
          </w:p>
        </w:tc>
        <w:tc>
          <w:tcPr>
            <w:tcW w:w="7200" w:type="dxa"/>
            <w:vAlign w:val="center"/>
          </w:tcPr>
          <w:p>
            <w:pPr>
              <w:pStyle w:val="0"/>
              <w:wordWrap w:val="0"/>
              <w:jc w:val="both"/>
              <w:rPr>
                <w:rFonts w:hint="default"/>
              </w:rPr>
            </w:pPr>
          </w:p>
        </w:tc>
      </w:tr>
      <w:tr>
        <w:trPr>
          <w:trHeight w:val="818" w:hRule="atLeast"/>
        </w:trPr>
        <w:tc>
          <w:tcPr>
            <w:tcW w:w="2236" w:type="dxa"/>
            <w:vAlign w:val="center"/>
          </w:tcPr>
          <w:p>
            <w:pPr>
              <w:pStyle w:val="17"/>
              <w:tabs>
                <w:tab w:val="clear" w:pos="4252"/>
                <w:tab w:val="clear" w:pos="8504"/>
              </w:tabs>
              <w:wordWrap w:val="0"/>
              <w:snapToGrid w:val="1"/>
              <w:rPr>
                <w:rFonts w:hint="default"/>
              </w:rPr>
            </w:pPr>
            <w:r>
              <w:rPr>
                <w:rFonts w:hint="eastAsia"/>
              </w:rPr>
              <w:t>３．主　催</w:t>
            </w:r>
          </w:p>
        </w:tc>
        <w:tc>
          <w:tcPr>
            <w:tcW w:w="7200" w:type="dxa"/>
            <w:vAlign w:val="center"/>
          </w:tcPr>
          <w:p>
            <w:pPr>
              <w:pStyle w:val="0"/>
              <w:wordWrap w:val="0"/>
              <w:jc w:val="both"/>
              <w:rPr>
                <w:rFonts w:hint="default"/>
              </w:rPr>
            </w:pPr>
          </w:p>
        </w:tc>
      </w:tr>
      <w:tr>
        <w:trPr>
          <w:trHeight w:val="818" w:hRule="atLeast"/>
        </w:trPr>
        <w:tc>
          <w:tcPr>
            <w:tcW w:w="2236" w:type="dxa"/>
            <w:vAlign w:val="center"/>
          </w:tcPr>
          <w:p>
            <w:pPr>
              <w:pStyle w:val="0"/>
              <w:wordWrap w:val="0"/>
              <w:rPr>
                <w:rFonts w:hint="default"/>
              </w:rPr>
            </w:pPr>
            <w:r>
              <w:rPr>
                <w:rFonts w:hint="eastAsia"/>
              </w:rPr>
              <w:t>４．日　時</w:t>
            </w:r>
          </w:p>
        </w:tc>
        <w:tc>
          <w:tcPr>
            <w:tcW w:w="7200" w:type="dxa"/>
            <w:vAlign w:val="center"/>
          </w:tcPr>
          <w:p>
            <w:pPr>
              <w:pStyle w:val="0"/>
              <w:wordWrap w:val="0"/>
              <w:jc w:val="both"/>
              <w:rPr>
                <w:rFonts w:hint="default"/>
              </w:rPr>
            </w:pPr>
          </w:p>
        </w:tc>
      </w:tr>
      <w:tr>
        <w:trPr>
          <w:trHeight w:val="818" w:hRule="atLeast"/>
        </w:trPr>
        <w:tc>
          <w:tcPr>
            <w:tcW w:w="2236" w:type="dxa"/>
            <w:vAlign w:val="center"/>
          </w:tcPr>
          <w:p>
            <w:pPr>
              <w:pStyle w:val="0"/>
              <w:wordWrap w:val="0"/>
              <w:rPr>
                <w:rFonts w:hint="default"/>
              </w:rPr>
            </w:pPr>
            <w:r>
              <w:rPr>
                <w:rFonts w:hint="eastAsia"/>
              </w:rPr>
              <w:t>５．会　場</w:t>
            </w:r>
          </w:p>
        </w:tc>
        <w:tc>
          <w:tcPr>
            <w:tcW w:w="7200" w:type="dxa"/>
            <w:vAlign w:val="center"/>
          </w:tcPr>
          <w:p>
            <w:pPr>
              <w:pStyle w:val="0"/>
              <w:wordWrap w:val="0"/>
              <w:jc w:val="both"/>
              <w:rPr>
                <w:rFonts w:hint="default"/>
              </w:rPr>
            </w:pPr>
          </w:p>
        </w:tc>
      </w:tr>
      <w:tr>
        <w:trPr>
          <w:trHeight w:val="818" w:hRule="atLeast"/>
        </w:trPr>
        <w:tc>
          <w:tcPr>
            <w:tcW w:w="2236" w:type="dxa"/>
            <w:vAlign w:val="center"/>
          </w:tcPr>
          <w:p>
            <w:pPr>
              <w:pStyle w:val="0"/>
              <w:wordWrap w:val="0"/>
              <w:rPr>
                <w:rFonts w:hint="default"/>
              </w:rPr>
            </w:pPr>
            <w:r>
              <w:rPr>
                <w:rFonts w:hint="eastAsia"/>
              </w:rPr>
              <w:t>６．対　象（人数）</w:t>
            </w:r>
          </w:p>
        </w:tc>
        <w:tc>
          <w:tcPr>
            <w:tcW w:w="7200" w:type="dxa"/>
            <w:vAlign w:val="center"/>
          </w:tcPr>
          <w:p>
            <w:pPr>
              <w:pStyle w:val="0"/>
              <w:wordWrap w:val="0"/>
              <w:jc w:val="both"/>
              <w:rPr>
                <w:rFonts w:hint="default"/>
              </w:rPr>
            </w:pPr>
          </w:p>
        </w:tc>
      </w:tr>
      <w:tr>
        <w:trPr>
          <w:trHeight w:val="818" w:hRule="atLeast"/>
        </w:trPr>
        <w:tc>
          <w:tcPr>
            <w:tcW w:w="2236" w:type="dxa"/>
            <w:vAlign w:val="center"/>
          </w:tcPr>
          <w:p>
            <w:pPr>
              <w:pStyle w:val="0"/>
              <w:wordWrap w:val="0"/>
              <w:rPr>
                <w:rFonts w:hint="default"/>
              </w:rPr>
            </w:pPr>
            <w:r>
              <w:rPr>
                <w:rFonts w:hint="eastAsia"/>
              </w:rPr>
              <w:t>７．依頼事項</w:t>
            </w:r>
          </w:p>
        </w:tc>
        <w:tc>
          <w:tcPr>
            <w:tcW w:w="7200" w:type="dxa"/>
            <w:vAlign w:val="center"/>
          </w:tcPr>
          <w:p>
            <w:pPr>
              <w:pStyle w:val="0"/>
              <w:wordWrap w:val="0"/>
              <w:jc w:val="both"/>
              <w:rPr>
                <w:rFonts w:hint="default"/>
              </w:rPr>
            </w:pPr>
          </w:p>
        </w:tc>
      </w:tr>
      <w:tr>
        <w:trPr>
          <w:trHeight w:val="818" w:hRule="atLeast"/>
        </w:trPr>
        <w:tc>
          <w:tcPr>
            <w:tcW w:w="2236" w:type="dxa"/>
            <w:vAlign w:val="center"/>
          </w:tcPr>
          <w:p>
            <w:pPr>
              <w:pStyle w:val="0"/>
              <w:wordWrap w:val="0"/>
              <w:rPr>
                <w:rFonts w:hint="default"/>
              </w:rPr>
            </w:pPr>
            <w:r>
              <w:rPr>
                <w:rFonts w:hint="eastAsia"/>
              </w:rPr>
              <w:t>８</w:t>
            </w:r>
            <w:r>
              <w:rPr>
                <w:rFonts w:hint="eastAsia"/>
              </w:rPr>
              <w:t xml:space="preserve">. </w:t>
            </w:r>
            <w:r>
              <w:rPr>
                <w:rFonts w:hint="eastAsia"/>
              </w:rPr>
              <w:t>旅　費</w:t>
            </w:r>
          </w:p>
        </w:tc>
        <w:tc>
          <w:tcPr>
            <w:tcW w:w="7200" w:type="dxa"/>
            <w:vAlign w:val="center"/>
          </w:tcPr>
          <w:p>
            <w:pPr>
              <w:pStyle w:val="0"/>
              <w:wordWrap w:val="0"/>
              <w:jc w:val="both"/>
              <w:rPr>
                <w:rFonts w:hint="default"/>
              </w:rPr>
            </w:pPr>
          </w:p>
        </w:tc>
      </w:tr>
      <w:tr>
        <w:trPr>
          <w:trHeight w:val="818" w:hRule="atLeast"/>
        </w:trPr>
        <w:tc>
          <w:tcPr>
            <w:tcW w:w="2236" w:type="dxa"/>
            <w:vAlign w:val="center"/>
          </w:tcPr>
          <w:p>
            <w:pPr>
              <w:pStyle w:val="0"/>
              <w:wordWrap w:val="0"/>
              <w:rPr>
                <w:rFonts w:hint="default"/>
              </w:rPr>
            </w:pPr>
            <w:r>
              <w:rPr>
                <w:rFonts w:hint="eastAsia"/>
              </w:rPr>
              <w:t>９</w:t>
            </w:r>
            <w:r>
              <w:rPr>
                <w:rFonts w:hint="eastAsia"/>
              </w:rPr>
              <w:t xml:space="preserve">. </w:t>
            </w:r>
            <w:r>
              <w:rPr>
                <w:rFonts w:hint="eastAsia"/>
              </w:rPr>
              <w:t>備　考</w:t>
            </w:r>
          </w:p>
        </w:tc>
        <w:tc>
          <w:tcPr>
            <w:tcW w:w="7200" w:type="dxa"/>
            <w:vAlign w:val="center"/>
          </w:tcPr>
          <w:p>
            <w:pPr>
              <w:pStyle w:val="0"/>
              <w:wordWrap w:val="0"/>
              <w:jc w:val="both"/>
              <w:rPr>
                <w:rFonts w:hint="default"/>
              </w:rPr>
            </w:pPr>
          </w:p>
        </w:tc>
      </w:tr>
    </w:tbl>
    <w:p>
      <w:pPr>
        <w:pStyle w:val="0"/>
        <w:wordWrap w:val="0"/>
        <w:rPr>
          <w:rFonts w:hint="default"/>
        </w:rPr>
      </w:pPr>
    </w:p>
    <w:tbl>
      <w:tblPr>
        <w:tblStyle w:val="11"/>
        <w:tblpPr w:leftFromText="142" w:rightFromText="142" w:topFromText="0" w:bottomFromText="0" w:vertAnchor="text" w:horzAnchor="text" w:tblpX="89" w:tblpY="151"/>
        <w:tblW w:w="9447"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9447"/>
      </w:tblGrid>
      <w:tr>
        <w:trPr>
          <w:trHeight w:val="885" w:hRule="atLeast"/>
        </w:trPr>
        <w:tc>
          <w:tcPr>
            <w:tcW w:w="9447" w:type="dxa"/>
            <w:vAlign w:val="top"/>
          </w:tcPr>
          <w:p>
            <w:pPr>
              <w:pStyle w:val="0"/>
              <w:spacing w:line="240" w:lineRule="auto"/>
              <w:rPr>
                <w:rFonts w:hint="eastAsia" w:ascii="ＭＳ 明朝" w:hAnsi="ＭＳ 明朝" w:eastAsia="ＭＳ 明朝"/>
                <w:sz w:val="21"/>
              </w:rPr>
            </w:pPr>
            <w:r>
              <w:rPr>
                <w:rFonts w:hint="eastAsia" w:ascii="ＭＳ 明朝" w:hAnsi="ＭＳ 明朝" w:eastAsia="ＭＳ 明朝"/>
                <w:sz w:val="21"/>
              </w:rPr>
              <w:t>・「記入上の留意点」を参考にし、できるだけ詳しく記入してください。</w:t>
            </w:r>
          </w:p>
          <w:p>
            <w:pPr>
              <w:pStyle w:val="0"/>
              <w:wordWrap w:val="0"/>
              <w:spacing w:line="240" w:lineRule="auto"/>
              <w:rPr>
                <w:rFonts w:hint="eastAsia" w:ascii="ＭＳ 明朝" w:hAnsi="ＭＳ 明朝" w:eastAsia="ＭＳ 明朝"/>
                <w:b w:val="0"/>
                <w:sz w:val="21"/>
              </w:rPr>
            </w:pPr>
            <w:r>
              <w:rPr>
                <w:rFonts w:hint="eastAsia" w:ascii="ＭＳ 明朝" w:hAnsi="ＭＳ 明朝" w:eastAsia="ＭＳ 明朝"/>
                <w:sz w:val="21"/>
              </w:rPr>
              <w:t>・</w:t>
            </w:r>
            <w:r>
              <w:rPr>
                <w:rFonts w:hint="eastAsia" w:ascii="ＭＳ 明朝" w:hAnsi="ＭＳ 明朝" w:eastAsia="ＭＳ 明朝"/>
                <w:b w:val="1"/>
                <w:sz w:val="21"/>
                <w:u w:val="wave" w:color="auto"/>
              </w:rPr>
              <w:t>訪問３週間前</w:t>
            </w:r>
            <w:r>
              <w:rPr>
                <w:rFonts w:hint="eastAsia" w:ascii="ＭＳ 明朝" w:hAnsi="ＭＳ 明朝" w:eastAsia="ＭＳ 明朝"/>
                <w:b w:val="0"/>
                <w:sz w:val="21"/>
              </w:rPr>
              <w:t>までに</w:t>
            </w:r>
            <w:r>
              <w:rPr>
                <w:rFonts w:hint="eastAsia" w:ascii="ＭＳ 明朝" w:hAnsi="ＭＳ 明朝" w:eastAsia="ＭＳ 明朝"/>
                <w:b w:val="1"/>
                <w:sz w:val="21"/>
              </w:rPr>
              <w:t>市町村教育委員会を通じて</w:t>
            </w:r>
            <w:r>
              <w:rPr>
                <w:rFonts w:hint="eastAsia" w:ascii="ＭＳ 明朝" w:hAnsi="ＭＳ 明朝" w:eastAsia="ＭＳ 明朝"/>
                <w:b w:val="0"/>
                <w:sz w:val="21"/>
              </w:rPr>
              <w:t>東部教育事務所まで送付してください。</w:t>
            </w:r>
          </w:p>
          <w:p>
            <w:pPr>
              <w:pStyle w:val="0"/>
              <w:numPr>
                <w:numId w:val="0"/>
              </w:numPr>
              <w:wordWrap w:val="0"/>
              <w:spacing w:line="240" w:lineRule="auto"/>
              <w:ind w:left="0" w:leftChars="0" w:hanging="209" w:hangingChars="100"/>
              <w:rPr>
                <w:rFonts w:hint="eastAsia" w:ascii="ＭＳ 明朝" w:hAnsi="ＭＳ 明朝" w:eastAsia="ＭＳ 明朝"/>
                <w:b w:val="0"/>
                <w:sz w:val="21"/>
              </w:rPr>
            </w:pPr>
            <w:r>
              <w:rPr>
                <w:rFonts w:hint="eastAsia" w:ascii="ＭＳ 明朝" w:hAnsi="ＭＳ 明朝" w:eastAsia="ＭＳ 明朝"/>
                <w:b w:val="0"/>
                <w:sz w:val="21"/>
              </w:rPr>
              <w:t>※学習指導案等は、</w:t>
            </w:r>
            <w:r>
              <w:rPr>
                <w:rFonts w:hint="eastAsia" w:ascii="ＭＳ 明朝" w:hAnsi="ＭＳ 明朝" w:eastAsia="ＭＳ 明朝"/>
                <w:b w:val="1"/>
                <w:sz w:val="21"/>
                <w:u w:val="wave" w:color="auto"/>
              </w:rPr>
              <w:t>訪問１週間前</w:t>
            </w:r>
            <w:r>
              <w:rPr>
                <w:rFonts w:hint="eastAsia" w:ascii="ＭＳ 明朝" w:hAnsi="ＭＳ 明朝" w:eastAsia="ＭＳ 明朝"/>
                <w:b w:val="0"/>
                <w:sz w:val="21"/>
              </w:rPr>
              <w:t>までに</w:t>
            </w:r>
            <w:r>
              <w:rPr>
                <w:rFonts w:hint="eastAsia" w:ascii="ＭＳ 明朝" w:hAnsi="ＭＳ 明朝" w:eastAsia="ＭＳ 明朝"/>
                <w:b w:val="1"/>
                <w:sz w:val="21"/>
              </w:rPr>
              <w:t>市町村教育委員会を通じて</w:t>
            </w:r>
            <w:r>
              <w:rPr>
                <w:rFonts w:hint="eastAsia" w:ascii="ＭＳ 明朝" w:hAnsi="ＭＳ 明朝" w:eastAsia="ＭＳ 明朝"/>
                <w:b w:val="0"/>
                <w:sz w:val="21"/>
              </w:rPr>
              <w:t>東部教育事務所まで送付してください。</w:t>
            </w:r>
          </w:p>
          <w:p>
            <w:pPr>
              <w:pStyle w:val="0"/>
              <w:numPr>
                <w:numId w:val="0"/>
              </w:numPr>
              <w:wordWrap w:val="0"/>
              <w:spacing w:line="240" w:lineRule="auto"/>
              <w:ind w:left="0" w:leftChars="0" w:hanging="209" w:hangingChars="100"/>
              <w:rPr>
                <w:rFonts w:hint="eastAsia" w:ascii="ＭＳ 明朝" w:hAnsi="ＭＳ 明朝" w:eastAsia="ＭＳ 明朝"/>
                <w:b w:val="0"/>
                <w:sz w:val="21"/>
              </w:rPr>
            </w:pPr>
            <w:r>
              <w:rPr>
                <w:rFonts w:hint="eastAsia" w:ascii="ＭＳ 明朝" w:hAnsi="ＭＳ 明朝" w:eastAsia="ＭＳ 明朝"/>
                <w:b w:val="0"/>
                <w:sz w:val="21"/>
              </w:rPr>
              <w:t>※</w:t>
            </w:r>
            <w:r>
              <w:rPr>
                <w:rFonts w:hint="eastAsia" w:ascii="ＭＳ 明朝" w:hAnsi="ＭＳ 明朝" w:eastAsia="ＭＳ 明朝"/>
                <w:sz w:val="21"/>
              </w:rPr>
              <w:t>学習指導案には、</w:t>
            </w:r>
            <w:r>
              <w:rPr>
                <w:rFonts w:hint="eastAsia" w:ascii="ＭＳ 明朝" w:hAnsi="ＭＳ 明朝" w:eastAsia="ＭＳ 明朝"/>
                <w:sz w:val="21"/>
                <w:u w:val="double"/>
              </w:rPr>
              <w:t>本時の目標、評価規準を達成した児童生徒の具体的な姿を明記</w:t>
            </w:r>
            <w:r>
              <w:rPr>
                <w:rFonts w:hint="eastAsia" w:ascii="ＭＳ 明朝" w:hAnsi="ＭＳ 明朝" w:eastAsia="ＭＳ 明朝"/>
                <w:sz w:val="21"/>
              </w:rPr>
              <w:t>してください。</w:t>
            </w:r>
          </w:p>
          <w:p>
            <w:pPr>
              <w:pStyle w:val="0"/>
              <w:numPr>
                <w:numId w:val="0"/>
              </w:numPr>
              <w:wordWrap w:val="0"/>
              <w:spacing w:line="240" w:lineRule="auto"/>
              <w:ind w:left="0" w:leftChars="0" w:hanging="209" w:hangingChars="100"/>
              <w:rPr>
                <w:rFonts w:hint="eastAsia" w:ascii="ＭＳ 明朝" w:hAnsi="ＭＳ 明朝" w:eastAsia="ＭＳ 明朝"/>
                <w:b w:val="0"/>
                <w:sz w:val="21"/>
              </w:rPr>
            </w:pPr>
            <w:r>
              <w:rPr>
                <w:rFonts w:hint="eastAsia" w:ascii="ＭＳ 明朝" w:hAnsi="ＭＳ 明朝" w:eastAsia="ＭＳ 明朝"/>
                <w:b w:val="0"/>
                <w:sz w:val="21"/>
              </w:rPr>
              <w:t>・訪問当日は、研修に関する教科等の</w:t>
            </w:r>
            <w:r>
              <w:rPr>
                <w:rFonts w:hint="eastAsia" w:ascii="ＭＳ 明朝" w:hAnsi="ＭＳ 明朝" w:eastAsia="ＭＳ 明朝"/>
                <w:b w:val="1"/>
                <w:sz w:val="21"/>
                <w:u w:val="single" w:color="auto"/>
                <w:shd w:val="pct15" w:color="auto" w:fill="auto"/>
              </w:rPr>
              <w:t>学習指導要領解説</w:t>
            </w:r>
            <w:r>
              <w:rPr>
                <w:rFonts w:hint="eastAsia" w:ascii="ＭＳ 明朝" w:hAnsi="ＭＳ 明朝" w:eastAsia="ＭＳ 明朝"/>
                <w:b w:val="1"/>
                <w:sz w:val="21"/>
              </w:rPr>
              <w:t>を各自ご準備ください</w:t>
            </w:r>
            <w:r>
              <w:rPr>
                <w:rFonts w:hint="eastAsia" w:ascii="ＭＳ 明朝" w:hAnsi="ＭＳ 明朝" w:eastAsia="ＭＳ 明朝"/>
                <w:b w:val="0"/>
                <w:sz w:val="21"/>
              </w:rPr>
              <w:t>。</w:t>
            </w:r>
          </w:p>
        </w:tc>
      </w:tr>
    </w:tbl>
    <w:p>
      <w:pPr>
        <w:pStyle w:val="0"/>
        <w:wordWrap w:val="0"/>
        <w:rPr>
          <w:rFonts w:hint="default"/>
        </w:rPr>
      </w:pPr>
    </w:p>
    <w:p>
      <w:pPr>
        <w:pStyle w:val="0"/>
        <w:wordWrap w:val="0"/>
        <w:spacing w:line="300" w:lineRule="exact"/>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1778635</wp:posOffset>
                </wp:positionH>
                <wp:positionV relativeFrom="paragraph">
                  <wp:posOffset>-271145</wp:posOffset>
                </wp:positionV>
                <wp:extent cx="2562225" cy="371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562225" cy="371475"/>
                        </a:xfrm>
                        <a:prstGeom prst="rect">
                          <a:avLst/>
                        </a:prstGeom>
                        <a:solidFill>
                          <a:srgbClr val="FFFF00"/>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40"/>
                              </w:rPr>
                              <w:t>記入上の留意点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01.75pt;height:29.25pt;mso-position-horizontal-relative:text;position:absolute;margin-left:140.05000000000001pt;margin-top:-21.35pt;mso-wrap-distance-bottom:0pt;mso-wrap-distance-right:16pt;mso-wrap-distance-top:0pt;" o:spid="_x0000_s1026" o:allowincell="t" o:allowoverlap="t" filled="t" fillcolor="#ffff00"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40"/>
                        </w:rPr>
                        <w:t>記入上の留意点</w:t>
                      </w:r>
                    </w:p>
                  </w:txbxContent>
                </v:textbox>
                <v:imagedata o:title=""/>
                <w10:wrap type="none" anchorx="text" anchory="text"/>
              </v:shape>
            </w:pict>
          </mc:Fallback>
        </mc:AlternateContent>
      </w:r>
      <w:bookmarkStart w:id="0" w:name="_GoBack"/>
      <w:bookmarkEnd w:id="0"/>
      <w:r>
        <w:rPr>
          <w:rFonts w:hint="eastAsia"/>
        </w:rPr>
        <w:t>様式２　　　　　　　　　　　　　　　　　　　　　　　　　　　　　　　　　　　　　　　　　　　　　　　　　　　　　　　　　　　　　　　　　　　　　　　　　　　　　令和　　年　　月　　日</w:t>
      </w:r>
    </w:p>
    <w:p>
      <w:pPr>
        <w:pStyle w:val="0"/>
        <w:wordWrap w:val="0"/>
        <w:spacing w:line="300" w:lineRule="exact"/>
        <w:ind w:firstLine="209" w:firstLineChars="100"/>
        <w:jc w:val="left"/>
        <w:rPr>
          <w:rFonts w:hint="default"/>
        </w:rPr>
      </w:pPr>
      <w:r>
        <w:rPr>
          <w:rFonts w:hint="eastAsia"/>
        </w:rPr>
        <w:t>東部教育事務所長　様</w:t>
      </w:r>
    </w:p>
    <w:p>
      <w:pPr>
        <w:pStyle w:val="0"/>
        <w:wordWrap w:val="0"/>
        <w:spacing w:line="300" w:lineRule="exact"/>
        <w:jc w:val="left"/>
        <w:rPr>
          <w:rFonts w:hint="default"/>
        </w:rPr>
      </w:pPr>
      <w:r>
        <w:rPr>
          <w:rFonts w:hint="eastAsia"/>
        </w:rPr>
        <w:t>　　　　　　　　　　　　　　　　　　　　　　　　　　　　（　　　　　　　　　　　）教育長</w:t>
      </w:r>
    </w:p>
    <w:p>
      <w:pPr>
        <w:pStyle w:val="0"/>
        <w:wordWrap w:val="0"/>
        <w:jc w:val="left"/>
        <w:rPr>
          <w:rFonts w:hint="default"/>
        </w:rPr>
      </w:pPr>
      <w:r>
        <w:rPr>
          <w:rFonts w:hint="eastAsia"/>
        </w:rPr>
        <w:t>　　　　　　　　　　　　　　　　　　　　　　　　　　　　　学校（所属）</w:t>
      </w:r>
    </w:p>
    <w:p>
      <w:pPr>
        <w:pStyle w:val="0"/>
        <w:wordWrap w:val="0"/>
        <w:ind w:firstLine="6064" w:firstLineChars="2900"/>
        <w:jc w:val="left"/>
        <w:rPr>
          <w:rFonts w:hint="default"/>
        </w:rPr>
      </w:pPr>
      <w:r>
        <w:rPr>
          <w:rFonts w:hint="eastAsia"/>
        </w:rPr>
        <w:t>学校長（所属長）</w:t>
      </w:r>
    </w:p>
    <w:p>
      <w:pPr>
        <w:pStyle w:val="0"/>
        <w:wordWrap w:val="0"/>
        <w:spacing w:line="300" w:lineRule="exact"/>
        <w:jc w:val="left"/>
        <w:rPr>
          <w:rFonts w:hint="default"/>
        </w:rPr>
      </w:pPr>
      <w:r>
        <w:rPr>
          <w:rFonts w:hint="eastAsia"/>
        </w:rPr>
        <w:t>　　　　　　　　　　　　　　　　　　　　　　　　　　　　　</w:t>
      </w:r>
      <w:r>
        <w:rPr>
          <w:rFonts w:hint="eastAsia"/>
          <w:spacing w:val="0"/>
          <w:kern w:val="0"/>
        </w:rPr>
        <w:t>担当者　　</w:t>
      </w:r>
    </w:p>
    <w:p>
      <w:pPr>
        <w:pStyle w:val="0"/>
        <w:wordWrap w:val="0"/>
        <w:spacing w:line="300" w:lineRule="exact"/>
        <w:jc w:val="left"/>
        <w:rPr>
          <w:rFonts w:hint="default"/>
        </w:rPr>
      </w:pPr>
      <w:r>
        <w:rPr>
          <w:rFonts w:hint="eastAsia"/>
        </w:rPr>
        <w:t>　</w:t>
      </w:r>
    </w:p>
    <w:p>
      <w:pPr>
        <w:pStyle w:val="0"/>
        <w:wordWrap w:val="0"/>
        <w:spacing w:line="300" w:lineRule="exact"/>
        <w:jc w:val="center"/>
        <w:rPr>
          <w:rFonts w:hint="default"/>
          <w:sz w:val="28"/>
        </w:rPr>
      </w:pPr>
      <w:r>
        <w:rPr>
          <w:rFonts w:hint="eastAsia"/>
          <w:sz w:val="28"/>
        </w:rPr>
        <w:t>支援訪問依頼書</w:t>
      </w:r>
    </w:p>
    <w:p>
      <w:pPr>
        <w:pStyle w:val="0"/>
        <w:wordWrap w:val="0"/>
        <w:spacing w:line="300" w:lineRule="exact"/>
        <w:jc w:val="left"/>
        <w:rPr>
          <w:rFonts w:hint="default"/>
        </w:rPr>
      </w:pPr>
    </w:p>
    <w:p>
      <w:pPr>
        <w:pStyle w:val="0"/>
        <w:wordWrap w:val="0"/>
        <w:spacing w:line="300" w:lineRule="exact"/>
        <w:jc w:val="left"/>
        <w:rPr>
          <w:rFonts w:hint="default"/>
        </w:rPr>
      </w:pPr>
      <w:r>
        <w:rPr>
          <w:rFonts w:hint="eastAsia"/>
        </w:rPr>
        <w:t>　うえのことについて、下記のとおり計画しました。</w:t>
      </w:r>
    </w:p>
    <w:p>
      <w:pPr>
        <w:pStyle w:val="0"/>
        <w:wordWrap w:val="0"/>
        <w:spacing w:line="300" w:lineRule="exact"/>
        <w:jc w:val="left"/>
        <w:rPr>
          <w:rFonts w:hint="default"/>
        </w:rPr>
      </w:pPr>
      <w:r>
        <w:rPr>
          <w:rFonts w:hint="eastAsia"/>
        </w:rPr>
        <w:t>　つきましては、東部教育事務所の（指導主事</w:t>
      </w:r>
      <w:r>
        <w:rPr>
          <w:rFonts w:hint="eastAsia"/>
        </w:rPr>
        <w:t xml:space="preserve"> </w:t>
      </w:r>
      <w:r>
        <w:rPr>
          <w:rFonts w:hint="eastAsia"/>
        </w:rPr>
        <w:t>○○○○）の派遣について依頼します。</w:t>
      </w:r>
    </w:p>
    <w:p>
      <w:pPr>
        <w:pStyle w:val="0"/>
        <w:wordWrap w:val="0"/>
        <w:spacing w:line="300" w:lineRule="exact"/>
        <w:jc w:val="left"/>
        <w:rPr>
          <w:rFonts w:hint="default"/>
        </w:rPr>
      </w:pPr>
      <w:r>
        <w:rPr>
          <w:rFonts w:hint="eastAsia"/>
        </w:rPr>
        <mc:AlternateContent>
          <mc:Choice Requires="wps">
            <w:drawing>
              <wp:anchor simplePos="0" relativeHeight="3" behindDoc="0" locked="0" layoutInCell="1" hidden="0" allowOverlap="1">
                <wp:simplePos x="0" y="0"/>
                <wp:positionH relativeFrom="page">
                  <wp:posOffset>1059815</wp:posOffset>
                </wp:positionH>
                <wp:positionV relativeFrom="page">
                  <wp:posOffset>3038475</wp:posOffset>
                </wp:positionV>
                <wp:extent cx="2376170" cy="504190"/>
                <wp:effectExtent l="0" t="0" r="29210" b="645795"/>
                <wp:wrapNone/>
                <wp:docPr id="1027" name="線吹き出し 2 (枠付き) 1"/>
                <a:graphic xmlns:a="http://schemas.openxmlformats.org/drawingml/2006/main">
                  <a:graphicData uri="http://schemas.microsoft.com/office/word/2010/wordprocessingShape">
                    <wps:wsp>
                      <wps:cNvPr id="1027" name="線吹き出し 2 (枠付き) 1"/>
                      <wps:cNvSpPr/>
                      <wps:spPr>
                        <a:xfrm>
                          <a:off x="0" y="0"/>
                          <a:ext cx="2376170" cy="504190"/>
                        </a:xfrm>
                        <a:prstGeom prst="borderCallout2">
                          <a:avLst>
                            <a:gd name="adj1" fmla="val 98978"/>
                            <a:gd name="adj2" fmla="val 41251"/>
                            <a:gd name="adj3" fmla="val 185449"/>
                            <a:gd name="adj4" fmla="val 41251"/>
                            <a:gd name="adj5" fmla="val 226037"/>
                            <a:gd name="adj6" fmla="val 54880"/>
                          </a:avLst>
                        </a:prstGeom>
                        <a:ln>
                          <a:solidFill>
                            <a:srgbClr val="FF0000"/>
                          </a:solidFill>
                          <a:headEnd type="none"/>
                          <a:tailEnd type="triangle"/>
                        </a:ln>
                      </wps:spPr>
                      <wps:style>
                        <a:lnRef idx="2">
                          <a:schemeClr val="accent6"/>
                        </a:lnRef>
                        <a:fillRef idx="1">
                          <a:schemeClr val="lt1"/>
                        </a:fillRef>
                        <a:effectRef idx="0">
                          <a:schemeClr val="accent6"/>
                        </a:effectRef>
                        <a:fontRef idx="minor">
                          <a:schemeClr val="dk1"/>
                        </a:fontRef>
                      </wps:style>
                      <wps:txbx>
                        <w:txbxContent>
                          <w:p>
                            <w:pPr>
                              <w:pStyle w:val="0"/>
                              <w:snapToGrid w:val="0"/>
                              <w:jc w:val="left"/>
                              <w:rPr>
                                <w:rFonts w:hint="default"/>
                                <w:sz w:val="21"/>
                              </w:rPr>
                            </w:pPr>
                            <w:r>
                              <w:rPr>
                                <w:rFonts w:hint="eastAsia" w:ascii="ＭＳ ゴシック" w:hAnsi="ＭＳ ゴシック" w:eastAsia="ＭＳ ゴシック"/>
                                <w:sz w:val="21"/>
                              </w:rPr>
                              <w:t>会を実施する目的について具体的にご記入ください。</w:t>
                            </w:r>
                          </w:p>
                        </w:txbxContent>
                      </wps:txbx>
                      <wps:bodyPr vertOverflow="clip" horzOverflow="overflow" wrap="square" rtlCol="0" anchor="ctr"/>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 style="mso-position-vertical-relative:page;z-index:3;width:187.1pt;height:39.700000000000003pt;mso-position-horizontal-relative:page;position:absolute;margin-left:83.45pt;margin-top:239.25pt;v-text-anchor:middle;" o:spid="_x0000_s1027" o:allowincell="t" o:allowoverlap="t" filled="t" fillcolor="#ffffff [3201]" stroked="t" strokecolor="#ff0000" strokeweight="2pt" o:spt="48" type="#_x0000_t48" adj="11854,48824,8910,40057,8910,21379">
                <v:fill/>
                <v:stroke linestyle="single" endcap="flat" dashstyle="solid" filltype="solid" startarrow="block" endarrow="none"/>
                <v:textbox style="layout-flow:horizontal;">
                  <w:txbxContent>
                    <w:p>
                      <w:pPr>
                        <w:pStyle w:val="0"/>
                        <w:snapToGrid w:val="0"/>
                        <w:jc w:val="left"/>
                        <w:rPr>
                          <w:rFonts w:hint="default"/>
                          <w:sz w:val="21"/>
                        </w:rPr>
                      </w:pPr>
                      <w:r>
                        <w:rPr>
                          <w:rFonts w:hint="eastAsia" w:ascii="ＭＳ ゴシック" w:hAnsi="ＭＳ ゴシック" w:eastAsia="ＭＳ ゴシック"/>
                          <w:sz w:val="21"/>
                        </w:rPr>
                        <w:t>会を実施する目的について具体的にご記入ください。</w:t>
                      </w:r>
                    </w:p>
                  </w:txbxContent>
                </v:textbox>
                <v:imagedata o:title=""/>
                <w10:wrap type="none" anchorx="page" anchory="page"/>
              </v:shape>
            </w:pict>
          </mc:Fallback>
        </mc:AlternateContent>
      </w:r>
    </w:p>
    <w:p>
      <w:pPr>
        <w:pStyle w:val="15"/>
        <w:spacing w:line="300" w:lineRule="exact"/>
        <w:jc w:val="center"/>
        <w:rPr>
          <w:rFonts w:hint="default"/>
        </w:rPr>
      </w:pPr>
      <w:r>
        <w:rPr>
          <w:rFonts w:hint="eastAsia"/>
        </w:rPr>
        <w:t>記</w:t>
      </w:r>
    </w:p>
    <w:p>
      <w:pPr>
        <w:pStyle w:val="0"/>
        <w:spacing w:line="300" w:lineRule="exact"/>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6"/>
        <w:gridCol w:w="6953"/>
      </w:tblGrid>
      <w:tr>
        <w:trPr>
          <w:trHeight w:val="397" w:hRule="atLeast"/>
        </w:trPr>
        <w:tc>
          <w:tcPr>
            <w:tcW w:w="2416" w:type="dxa"/>
            <w:vAlign w:val="center"/>
          </w:tcPr>
          <w:p>
            <w:pPr>
              <w:pStyle w:val="17"/>
              <w:tabs>
                <w:tab w:val="clear" w:pos="4252"/>
                <w:tab w:val="clear" w:pos="8504"/>
              </w:tabs>
              <w:wordWrap w:val="0"/>
              <w:snapToGrid w:val="1"/>
              <w:spacing w:line="300" w:lineRule="exact"/>
              <w:jc w:val="both"/>
              <w:rPr>
                <w:rFonts w:hint="default"/>
              </w:rPr>
            </w:pPr>
            <w:r>
              <w:rPr>
                <w:rFonts w:hint="eastAsia"/>
              </w:rPr>
              <w:t>１．会の名称</w:t>
            </w:r>
          </w:p>
        </w:tc>
        <w:tc>
          <w:tcPr>
            <w:tcW w:w="6953" w:type="dxa"/>
            <w:vAlign w:val="center"/>
          </w:tcPr>
          <w:p>
            <w:pPr>
              <w:pStyle w:val="0"/>
              <w:wordWrap w:val="0"/>
              <w:spacing w:line="300" w:lineRule="exact"/>
              <w:jc w:val="both"/>
              <w:rPr>
                <w:rFonts w:hint="default"/>
              </w:rPr>
            </w:pPr>
          </w:p>
        </w:tc>
      </w:tr>
      <w:tr>
        <w:trPr>
          <w:trHeight w:val="1077" w:hRule="atLeast"/>
        </w:trPr>
        <w:tc>
          <w:tcPr>
            <w:tcW w:w="2416" w:type="dxa"/>
            <w:vAlign w:val="center"/>
          </w:tcPr>
          <w:p>
            <w:pPr>
              <w:pStyle w:val="0"/>
              <w:wordWrap w:val="0"/>
              <w:spacing w:line="300" w:lineRule="exact"/>
              <w:jc w:val="both"/>
              <w:rPr>
                <w:rFonts w:hint="default"/>
              </w:rPr>
            </w:pPr>
            <w:r>
              <w:rPr>
                <w:rFonts w:hint="eastAsia"/>
              </w:rPr>
              <w:t>２．目　的</w:t>
            </w:r>
          </w:p>
        </w:tc>
        <w:tc>
          <w:tcPr>
            <w:tcW w:w="6953" w:type="dxa"/>
            <w:vAlign w:val="center"/>
          </w:tcPr>
          <w:p>
            <w:pPr>
              <w:pStyle w:val="0"/>
              <w:wordWrap w:val="0"/>
              <w:spacing w:line="280" w:lineRule="exact"/>
              <w:ind w:firstLine="209" w:firstLineChars="100"/>
              <w:jc w:val="both"/>
              <w:rPr>
                <w:rFonts w:hint="default"/>
              </w:rPr>
            </w:pPr>
            <w:r>
              <w:rPr>
                <w:rFonts w:hint="eastAsia" w:ascii="ＭＳ Ｐ明朝" w:hAnsi="ＭＳ Ｐ明朝" w:eastAsia="ＭＳ Ｐ明朝"/>
              </w:rPr>
              <w:t>本校は、教科の枠を越えた授業力向上のためのチームを編成し、定期的なチーム会を行っています。本校の研究テーマである「　　　　　　　」について、全教職員の共通理解のもと、さらに研究を深めていくために本研修会を実施します。</w:t>
            </w:r>
          </w:p>
        </w:tc>
      </w:tr>
      <w:tr>
        <w:trPr>
          <w:trHeight w:val="397" w:hRule="atLeast"/>
        </w:trPr>
        <w:tc>
          <w:tcPr>
            <w:tcW w:w="2416" w:type="dxa"/>
            <w:vAlign w:val="center"/>
          </w:tcPr>
          <w:p>
            <w:pPr>
              <w:pStyle w:val="17"/>
              <w:tabs>
                <w:tab w:val="clear" w:pos="4252"/>
                <w:tab w:val="clear" w:pos="8504"/>
              </w:tabs>
              <w:wordWrap w:val="0"/>
              <w:snapToGrid w:val="1"/>
              <w:spacing w:line="300" w:lineRule="exact"/>
              <w:jc w:val="both"/>
              <w:rPr>
                <w:rFonts w:hint="default"/>
              </w:rPr>
            </w:pPr>
            <w:r>
              <w:rPr>
                <w:rFonts w:hint="eastAsia"/>
              </w:rPr>
              <w:t>３．主　催</w:t>
            </w:r>
          </w:p>
        </w:tc>
        <w:tc>
          <w:tcPr>
            <w:tcW w:w="6953" w:type="dxa"/>
            <w:vAlign w:val="center"/>
          </w:tcPr>
          <w:p>
            <w:pPr>
              <w:pStyle w:val="0"/>
              <w:spacing w:line="300" w:lineRule="exact"/>
              <w:rPr>
                <w:rFonts w:hint="default"/>
              </w:rPr>
            </w:pPr>
          </w:p>
        </w:tc>
      </w:tr>
      <w:tr>
        <w:trPr>
          <w:trHeight w:val="3003" w:hRule="atLeast"/>
        </w:trPr>
        <w:tc>
          <w:tcPr>
            <w:tcW w:w="2416" w:type="dxa"/>
            <w:vAlign w:val="center"/>
          </w:tcPr>
          <w:p>
            <w:pPr>
              <w:pStyle w:val="0"/>
              <w:wordWrap w:val="0"/>
              <w:spacing w:line="300" w:lineRule="exact"/>
              <w:jc w:val="both"/>
              <w:rPr>
                <w:rFonts w:hint="default"/>
              </w:rPr>
            </w:pPr>
            <w:r>
              <w:rPr>
                <w:rFonts w:hint="eastAsia"/>
              </w:rPr>
              <w:t>４．日　時</w:t>
            </w:r>
          </w:p>
        </w:tc>
        <w:tc>
          <w:tcPr>
            <w:tcW w:w="6953" w:type="dxa"/>
            <w:vAlign w:val="center"/>
          </w:tcPr>
          <w:p>
            <w:pPr>
              <w:pStyle w:val="0"/>
              <w:wordWrap w:val="0"/>
              <w:spacing w:line="280" w:lineRule="exact"/>
              <w:jc w:val="both"/>
              <w:rPr>
                <w:rFonts w:hint="default"/>
              </w:rPr>
            </w:pPr>
            <w:r>
              <w:rPr>
                <w:rFonts w:hint="eastAsia"/>
              </w:rPr>
              <w:t>令和８年１１月２０日（金）</w:t>
            </w:r>
          </w:p>
          <w:p>
            <w:pPr>
              <w:pStyle w:val="0"/>
              <w:wordWrap w:val="0"/>
              <w:spacing w:line="280" w:lineRule="exact"/>
              <w:jc w:val="both"/>
              <w:rPr>
                <w:rFonts w:hint="default"/>
              </w:rPr>
            </w:pPr>
            <w:r>
              <w:rPr>
                <w:rFonts w:hint="eastAsia"/>
              </w:rPr>
              <w:t>１３：４５～１３：５５　事前の打合わせ</w:t>
            </w:r>
          </w:p>
          <w:p>
            <w:pPr>
              <w:pStyle w:val="0"/>
              <w:wordWrap w:val="0"/>
              <w:spacing w:line="280" w:lineRule="exact"/>
              <w:jc w:val="both"/>
              <w:rPr>
                <w:rFonts w:hint="default"/>
              </w:rPr>
            </w:pPr>
            <w:r>
              <w:rPr>
                <w:rFonts w:hint="eastAsia"/>
              </w:rPr>
              <w:t>１４：００～１４：５０　公開授業（３年教室・国語）</w:t>
            </w:r>
          </w:p>
          <w:p>
            <w:pPr>
              <w:pStyle w:val="0"/>
              <w:wordWrap w:val="0"/>
              <w:spacing w:line="280" w:lineRule="exact"/>
              <w:jc w:val="both"/>
              <w:rPr>
                <w:rFonts w:hint="default"/>
              </w:rPr>
            </w:pPr>
            <w:r>
              <w:rPr>
                <w:rFonts w:hint="eastAsia"/>
              </w:rPr>
              <w:t>１４：５０～１５：００　移動・準備</w:t>
            </w:r>
          </w:p>
          <w:p>
            <w:pPr>
              <w:pStyle w:val="0"/>
              <w:wordWrap w:val="0"/>
              <w:spacing w:line="280" w:lineRule="exact"/>
              <w:jc w:val="both"/>
              <w:rPr>
                <w:rFonts w:hint="default"/>
              </w:rPr>
            </w:pPr>
            <w:r>
              <w:rPr>
                <w:rFonts w:hint="eastAsia"/>
              </w:rPr>
              <w:t>１５：００～１５：４０　事後協議（会議室）</w:t>
            </w:r>
          </w:p>
          <w:p>
            <w:pPr>
              <w:pStyle w:val="0"/>
              <w:wordWrap w:val="0"/>
              <w:spacing w:line="280" w:lineRule="exact"/>
              <w:jc w:val="both"/>
              <w:rPr>
                <w:rFonts w:hint="default"/>
              </w:rPr>
            </w:pPr>
            <w:r>
              <w:rPr>
                <w:rFonts w:hint="eastAsia"/>
                <w:shd w:val="pct15" w:color="auto" w:fill="auto"/>
              </w:rPr>
              <w:t>「</w:t>
            </w:r>
            <w:r>
              <w:rPr>
                <w:rFonts w:hint="eastAsia"/>
                <w:u w:val="single" w:color="auto"/>
                <w:shd w:val="pct15" w:color="auto" w:fill="auto"/>
              </w:rPr>
              <w:t>協議の視点</w:t>
            </w:r>
            <w:r>
              <w:rPr>
                <w:rFonts w:hint="eastAsia"/>
                <w:shd w:val="pct15" w:color="auto" w:fill="auto"/>
              </w:rPr>
              <w:t>：　　　　　　　　　　　」</w:t>
            </w:r>
          </w:p>
          <w:p>
            <w:pPr>
              <w:pStyle w:val="0"/>
              <w:wordWrap w:val="0"/>
              <w:spacing w:line="280" w:lineRule="exact"/>
              <w:jc w:val="both"/>
              <w:rPr>
                <w:rFonts w:hint="default"/>
              </w:rPr>
            </w:pPr>
            <w:r>
              <w:rPr>
                <w:rFonts w:hint="eastAsia"/>
              </w:rPr>
              <w:t>１５：４０～１５：５０　休憩・準備</w:t>
            </w:r>
          </w:p>
          <w:p>
            <w:pPr>
              <w:pStyle w:val="0"/>
              <w:wordWrap w:val="0"/>
              <w:spacing w:line="280" w:lineRule="exact"/>
              <w:jc w:val="both"/>
              <w:rPr>
                <w:rFonts w:hint="default"/>
              </w:rPr>
            </w:pPr>
            <w:r>
              <w:rPr>
                <w:rFonts w:hint="eastAsia"/>
              </w:rPr>
              <w:t>１５：５０～１６：３０　指導・助言及び講話</w:t>
            </w:r>
          </w:p>
          <w:p>
            <w:pPr>
              <w:pStyle w:val="0"/>
              <w:wordWrap w:val="0"/>
              <w:spacing w:line="280" w:lineRule="exact"/>
              <w:jc w:val="both"/>
              <w:rPr>
                <w:rFonts w:hint="default"/>
              </w:rPr>
            </w:pPr>
            <w:r>
              <w:rPr>
                <w:rFonts w:hint="eastAsia"/>
              </w:rPr>
              <w:t>講話は「本時における『深い学び』について」というテーマでお願いします。</w:t>
            </w:r>
          </w:p>
          <w:p>
            <w:pPr>
              <w:pStyle w:val="0"/>
              <w:wordWrap w:val="0"/>
              <w:spacing w:line="280" w:lineRule="exact"/>
              <w:jc w:val="both"/>
              <w:rPr>
                <w:rFonts w:hint="default"/>
              </w:rPr>
            </w:pPr>
            <w:r>
              <w:rPr>
                <w:rFonts w:hint="eastAsia"/>
              </w:rPr>
              <w:t>１６：３０～１６：４５　質疑応答・まとめ</w:t>
            </w:r>
          </w:p>
        </w:tc>
      </w:tr>
      <w:tr>
        <w:trPr>
          <w:trHeight w:val="397" w:hRule="atLeast"/>
        </w:trPr>
        <w:tc>
          <w:tcPr>
            <w:tcW w:w="2416" w:type="dxa"/>
            <w:vAlign w:val="center"/>
          </w:tcPr>
          <w:p>
            <w:pPr>
              <w:pStyle w:val="0"/>
              <w:wordWrap w:val="0"/>
              <w:spacing w:line="300" w:lineRule="exact"/>
              <w:jc w:val="both"/>
              <w:rPr>
                <w:rFonts w:hint="default"/>
              </w:rPr>
            </w:pPr>
            <w:r>
              <w:rPr>
                <w:rFonts w:hint="eastAsia"/>
              </w:rPr>
              <w:t>５．会　場</w:t>
            </w:r>
          </w:p>
        </w:tc>
        <w:tc>
          <w:tcPr>
            <w:tcW w:w="6953" w:type="dxa"/>
            <w:vAlign w:val="center"/>
          </w:tcPr>
          <w:p>
            <w:pPr>
              <w:pStyle w:val="0"/>
              <w:spacing w:line="300" w:lineRule="exact"/>
              <w:rPr>
                <w:rFonts w:hint="default"/>
              </w:rPr>
            </w:pPr>
            <w:r>
              <w:rPr>
                <w:rFonts w:hint="eastAsia"/>
              </w:rPr>
              <mc:AlternateContent>
                <mc:Choice Requires="wps">
                  <w:drawing>
                    <wp:anchor simplePos="0" relativeHeight="4" behindDoc="0" locked="0" layoutInCell="1" hidden="0" allowOverlap="1">
                      <wp:simplePos x="0" y="0"/>
                      <wp:positionH relativeFrom="page">
                        <wp:posOffset>877570</wp:posOffset>
                      </wp:positionH>
                      <wp:positionV relativeFrom="page">
                        <wp:posOffset>5715</wp:posOffset>
                      </wp:positionV>
                      <wp:extent cx="3383915" cy="504190"/>
                      <wp:effectExtent l="0" t="991870" r="29210" b="10160"/>
                      <wp:wrapNone/>
                      <wp:docPr id="1028" name="線吹き出し 2 (枠付き) 1"/>
                      <a:graphic xmlns:a="http://schemas.openxmlformats.org/drawingml/2006/main">
                        <a:graphicData uri="http://schemas.microsoft.com/office/word/2010/wordprocessingShape">
                          <wps:wsp>
                            <wps:cNvPr id="1028" name="線吹き出し 2 (枠付き) 1"/>
                            <wps:cNvSpPr/>
                            <wps:spPr>
                              <a:xfrm>
                                <a:off x="0" y="0"/>
                                <a:ext cx="3383915" cy="504190"/>
                              </a:xfrm>
                              <a:prstGeom prst="borderCallout2">
                                <a:avLst>
                                  <a:gd name="adj1" fmla="val -585"/>
                                  <a:gd name="adj2" fmla="val 66899"/>
                                  <a:gd name="adj3" fmla="val -142273"/>
                                  <a:gd name="adj4" fmla="val 67180"/>
                                  <a:gd name="adj5" fmla="val -196177"/>
                                  <a:gd name="adj6" fmla="val 49728"/>
                                </a:avLst>
                              </a:prstGeom>
                              <a:ln>
                                <a:solidFill>
                                  <a:srgbClr val="FF0000"/>
                                </a:solidFill>
                                <a:headEnd type="none"/>
                                <a:tailEnd type="triangle"/>
                              </a:ln>
                            </wps:spPr>
                            <wps:style>
                              <a:lnRef idx="2">
                                <a:schemeClr val="accent6"/>
                              </a:lnRef>
                              <a:fillRef idx="1">
                                <a:schemeClr val="lt1"/>
                              </a:fillRef>
                              <a:effectRef idx="0">
                                <a:schemeClr val="accent6"/>
                              </a:effectRef>
                              <a:fontRef idx="minor">
                                <a:schemeClr val="dk1"/>
                              </a:fontRef>
                            </wps:style>
                            <wps:txbx>
                              <w:txbxContent>
                                <w:p>
                                  <w:pPr>
                                    <w:pStyle w:val="0"/>
                                    <w:snapToGrid w:val="0"/>
                                    <w:jc w:val="left"/>
                                    <w:rPr>
                                      <w:rFonts w:hint="default"/>
                                      <w:sz w:val="21"/>
                                    </w:rPr>
                                  </w:pPr>
                                  <w:r>
                                    <w:rPr>
                                      <w:rFonts w:hint="eastAsia" w:ascii="ＭＳ ゴシック" w:hAnsi="ＭＳ ゴシック" w:eastAsia="ＭＳ ゴシック"/>
                                      <w:sz w:val="21"/>
                                    </w:rPr>
                                    <w:t>当日の流れをできるだけ詳しく記入してください。公開授業の場合、</w:t>
                                  </w:r>
                                  <w:r>
                                    <w:rPr>
                                      <w:rFonts w:hint="eastAsia" w:ascii="ＭＳ ゴシック" w:hAnsi="ＭＳ ゴシック" w:eastAsia="ＭＳ ゴシック"/>
                                      <w:sz w:val="21"/>
                                      <w:u w:val="single" w:color="auto"/>
                                      <w:shd w:val="pct15" w:color="auto" w:fill="auto"/>
                                    </w:rPr>
                                    <w:t>協議の視点</w:t>
                                  </w:r>
                                  <w:r>
                                    <w:rPr>
                                      <w:rFonts w:hint="eastAsia" w:ascii="ＭＳ ゴシック" w:hAnsi="ＭＳ ゴシック" w:eastAsia="ＭＳ ゴシック"/>
                                      <w:sz w:val="21"/>
                                    </w:rPr>
                                    <w:t>も記入してください。</w:t>
                                  </w:r>
                                </w:p>
                              </w:txbxContent>
                            </wps:txbx>
                            <wps:bodyPr vertOverflow="clip" horzOverflow="overflow" wrap="square" rtlCol="0" anchor="ctr"/>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 style="mso-position-vertical-relative:page;z-index:4;width:266.45pt;height:39.700000000000003pt;mso-position-horizontal-relative:page;position:absolute;margin-left:69.09pt;margin-top:0.45pt;v-text-anchor:middle;" o:spid="_x0000_s1028" o:allowincell="t" o:allowoverlap="t" filled="t" fillcolor="#ffffff [3201]" stroked="t" strokecolor="#ff0000" strokeweight="2pt" o:spt="48" type="#_x0000_t48" adj="10741,-42374,14511,-30731,14450,-126">
                      <v:fill/>
                      <v:stroke linestyle="single" endcap="flat" dashstyle="solid" filltype="solid" startarrow="block" endarrow="none"/>
                      <v:textbox style="layout-flow:horizontal;">
                        <w:txbxContent>
                          <w:p>
                            <w:pPr>
                              <w:pStyle w:val="0"/>
                              <w:snapToGrid w:val="0"/>
                              <w:jc w:val="left"/>
                              <w:rPr>
                                <w:rFonts w:hint="default"/>
                                <w:sz w:val="21"/>
                              </w:rPr>
                            </w:pPr>
                            <w:r>
                              <w:rPr>
                                <w:rFonts w:hint="eastAsia" w:ascii="ＭＳ ゴシック" w:hAnsi="ＭＳ ゴシック" w:eastAsia="ＭＳ ゴシック"/>
                                <w:sz w:val="21"/>
                              </w:rPr>
                              <w:t>当日の流れをできるだけ詳しく記入してください。公開授業の場合、</w:t>
                            </w:r>
                            <w:r>
                              <w:rPr>
                                <w:rFonts w:hint="eastAsia" w:ascii="ＭＳ ゴシック" w:hAnsi="ＭＳ ゴシック" w:eastAsia="ＭＳ ゴシック"/>
                                <w:sz w:val="21"/>
                                <w:u w:val="single" w:color="auto"/>
                                <w:shd w:val="pct15" w:color="auto" w:fill="auto"/>
                              </w:rPr>
                              <w:t>協議の視点</w:t>
                            </w:r>
                            <w:r>
                              <w:rPr>
                                <w:rFonts w:hint="eastAsia" w:ascii="ＭＳ ゴシック" w:hAnsi="ＭＳ ゴシック" w:eastAsia="ＭＳ ゴシック"/>
                                <w:sz w:val="21"/>
                              </w:rPr>
                              <w:t>も記入してください。</w:t>
                            </w:r>
                          </w:p>
                        </w:txbxContent>
                      </v:textbox>
                      <v:imagedata o:title=""/>
                      <w10:wrap type="none" anchorx="page" anchory="page"/>
                    </v:shape>
                  </w:pict>
                </mc:Fallback>
              </mc:AlternateContent>
            </w:r>
          </w:p>
        </w:tc>
      </w:tr>
      <w:tr>
        <w:trPr>
          <w:trHeight w:val="397" w:hRule="atLeast"/>
        </w:trPr>
        <w:tc>
          <w:tcPr>
            <w:tcW w:w="2416" w:type="dxa"/>
            <w:vAlign w:val="center"/>
          </w:tcPr>
          <w:p>
            <w:pPr>
              <w:pStyle w:val="0"/>
              <w:wordWrap w:val="0"/>
              <w:spacing w:line="300" w:lineRule="exact"/>
              <w:jc w:val="both"/>
              <w:rPr>
                <w:rFonts w:hint="default"/>
              </w:rPr>
            </w:pPr>
            <w:r>
              <w:rPr>
                <w:rFonts w:hint="eastAsia"/>
              </w:rPr>
              <w:t>６．対　象（人数）</w:t>
            </w:r>
          </w:p>
        </w:tc>
        <w:tc>
          <w:tcPr>
            <w:tcW w:w="6953" w:type="dxa"/>
            <w:vAlign w:val="center"/>
          </w:tcPr>
          <w:p>
            <w:pPr>
              <w:pStyle w:val="0"/>
              <w:spacing w:line="300" w:lineRule="exact"/>
              <w:rPr>
                <w:rFonts w:hint="default"/>
              </w:rPr>
            </w:pPr>
          </w:p>
        </w:tc>
      </w:tr>
      <w:tr>
        <w:trPr>
          <w:trHeight w:val="1185" w:hRule="atLeast"/>
        </w:trPr>
        <w:tc>
          <w:tcPr>
            <w:tcW w:w="2416" w:type="dxa"/>
            <w:vAlign w:val="center"/>
          </w:tcPr>
          <w:p>
            <w:pPr>
              <w:pStyle w:val="0"/>
              <w:wordWrap w:val="0"/>
              <w:spacing w:line="300" w:lineRule="exact"/>
              <w:jc w:val="both"/>
              <w:rPr>
                <w:rFonts w:hint="default"/>
              </w:rPr>
            </w:pPr>
            <w:r>
              <w:rPr>
                <w:rFonts w:hint="eastAsia"/>
              </w:rPr>
              <w:t>７．依頼事項</w:t>
            </w:r>
          </w:p>
        </w:tc>
        <w:tc>
          <w:tcPr>
            <w:tcW w:w="6953" w:type="dxa"/>
            <w:vAlign w:val="center"/>
          </w:tcPr>
          <w:p>
            <w:pPr>
              <w:pStyle w:val="0"/>
              <w:wordWrap w:val="0"/>
              <w:spacing w:line="280" w:lineRule="exact"/>
              <w:ind w:left="0" w:leftChars="0" w:firstLine="209" w:firstLineChars="100"/>
              <w:jc w:val="both"/>
              <w:rPr>
                <w:rFonts w:hint="default"/>
              </w:rPr>
            </w:pPr>
            <w:r>
              <w:rPr>
                <w:rFonts w:hint="eastAsia"/>
              </w:rPr>
              <w:t>本校では、各</w:t>
            </w:r>
            <w:r>
              <w:rPr>
                <w:rFonts w:hint="default"/>
              </w:rPr>
              <w:t>チームがチーム会を行い</w:t>
            </w:r>
            <w:r>
              <w:rPr>
                <w:rFonts w:hint="eastAsia"/>
              </w:rPr>
              <w:t>、研究テーマである「　　　　」に沿った授業研究に取り組んできました。当日は、単元を通しての見方・考え方の成長についての指導・助言と、本時における「深い学び」についての講話をお願いします。</w:t>
            </w:r>
          </w:p>
        </w:tc>
      </w:tr>
      <w:tr>
        <w:trPr>
          <w:trHeight w:val="397" w:hRule="atLeast"/>
        </w:trPr>
        <w:tc>
          <w:tcPr>
            <w:tcW w:w="2416" w:type="dxa"/>
            <w:vAlign w:val="center"/>
          </w:tcPr>
          <w:p>
            <w:pPr>
              <w:pStyle w:val="0"/>
              <w:wordWrap w:val="0"/>
              <w:spacing w:line="300" w:lineRule="exact"/>
              <w:jc w:val="both"/>
              <w:rPr>
                <w:rFonts w:hint="default"/>
              </w:rPr>
            </w:pPr>
            <w:r>
              <w:rPr>
                <w:rFonts w:hint="eastAsia"/>
              </w:rPr>
              <w:t>８</w:t>
            </w:r>
            <w:r>
              <w:rPr>
                <w:rFonts w:hint="eastAsia"/>
              </w:rPr>
              <w:t xml:space="preserve">. </w:t>
            </w:r>
            <w:r>
              <w:rPr>
                <w:rFonts w:hint="eastAsia"/>
              </w:rPr>
              <w:t>旅　費</w:t>
            </w:r>
          </w:p>
        </w:tc>
        <w:tc>
          <w:tcPr>
            <w:tcW w:w="6953" w:type="dxa"/>
            <w:vAlign w:val="center"/>
          </w:tcPr>
          <w:p>
            <w:pPr>
              <w:pStyle w:val="0"/>
              <w:wordWrap w:val="0"/>
              <w:spacing w:line="300" w:lineRule="exact"/>
              <w:jc w:val="both"/>
              <w:rPr>
                <w:rFonts w:hint="default"/>
              </w:rPr>
            </w:pPr>
            <w:r>
              <w:rPr>
                <w:rFonts w:hint="eastAsia"/>
              </w:rPr>
              <mc:AlternateContent>
                <mc:Choice Requires="wps">
                  <w:drawing>
                    <wp:anchor simplePos="0" relativeHeight="5" behindDoc="0" locked="0" layoutInCell="1" hidden="0" allowOverlap="1">
                      <wp:simplePos x="0" y="0"/>
                      <wp:positionH relativeFrom="page">
                        <wp:posOffset>762000</wp:posOffset>
                      </wp:positionH>
                      <wp:positionV relativeFrom="page">
                        <wp:posOffset>38100</wp:posOffset>
                      </wp:positionV>
                      <wp:extent cx="3599815" cy="504190"/>
                      <wp:effectExtent l="442595" t="11430" r="29210" b="10160"/>
                      <wp:wrapNone/>
                      <wp:docPr id="1029" name="線吹き出し 2 (枠付き) 1"/>
                      <a:graphic xmlns:a="http://schemas.openxmlformats.org/drawingml/2006/main">
                        <a:graphicData uri="http://schemas.microsoft.com/office/word/2010/wordprocessingShape">
                          <wps:wsp>
                            <wps:cNvPr id="1029" name="線吹き出し 2 (枠付き) 1"/>
                            <wps:cNvSpPr/>
                            <wps:spPr>
                              <a:xfrm>
                                <a:off x="0" y="0"/>
                                <a:ext cx="3599815" cy="504190"/>
                              </a:xfrm>
                              <a:prstGeom prst="borderCallout2">
                                <a:avLst>
                                  <a:gd name="adj1" fmla="val 47455"/>
                                  <a:gd name="adj2" fmla="val -523"/>
                                  <a:gd name="adj3" fmla="val 25956"/>
                                  <a:gd name="adj4" fmla="val -11107"/>
                                  <a:gd name="adj5" fmla="val -2198"/>
                                  <a:gd name="adj6" fmla="val -11353"/>
                                </a:avLst>
                              </a:prstGeom>
                              <a:ln>
                                <a:solidFill>
                                  <a:srgbClr val="FF0000"/>
                                </a:solidFill>
                                <a:headEnd type="none"/>
                                <a:tailEnd type="triangle"/>
                              </a:ln>
                            </wps:spPr>
                            <wps:style>
                              <a:lnRef idx="2">
                                <a:schemeClr val="accent6"/>
                              </a:lnRef>
                              <a:fillRef idx="1">
                                <a:schemeClr val="lt1"/>
                              </a:fillRef>
                              <a:effectRef idx="0">
                                <a:schemeClr val="accent6"/>
                              </a:effectRef>
                              <a:fontRef idx="minor">
                                <a:schemeClr val="dk1"/>
                              </a:fontRef>
                            </wps:style>
                            <wps:txbx>
                              <w:txbxContent>
                                <w:p>
                                  <w:pPr>
                                    <w:pStyle w:val="0"/>
                                    <w:snapToGrid w:val="0"/>
                                    <w:jc w:val="left"/>
                                    <w:rPr>
                                      <w:rFonts w:hint="default"/>
                                      <w:sz w:val="21"/>
                                    </w:rPr>
                                  </w:pPr>
                                  <w:r>
                                    <w:rPr>
                                      <w:rFonts w:hint="eastAsia" w:ascii="ＭＳ ゴシック" w:hAnsi="ＭＳ ゴシック" w:eastAsia="ＭＳ ゴシック"/>
                                      <w:sz w:val="21"/>
                                    </w:rPr>
                                    <w:t>自校の研究テーマや課題を明確にし、事務所に依頼する内容についてできるだけ詳しく記入してください。</w:t>
                                  </w:r>
                                </w:p>
                              </w:txbxContent>
                            </wps:txbx>
                            <wps:bodyPr vertOverflow="clip" horzOverflow="overflow" wrap="square" rtlCol="0" anchor="ctr"/>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 style="mso-position-vertical-relative:page;z-index:5;width:283.45pt;height:39.700000000000003pt;mso-position-horizontal-relative:page;position:absolute;margin-left:60pt;margin-top:3pt;v-text-anchor:middle;" o:spid="_x0000_s1029" o:allowincell="t" o:allowoverlap="t" filled="t" fillcolor="#ffffff [3201]" stroked="t" strokecolor="#ff0000" strokeweight="2pt" o:spt="48" type="#_x0000_t48" adj="-2452,-475,-2399,5606,-113,10250">
                      <v:fill/>
                      <v:stroke linestyle="single" endcap="flat" dashstyle="solid" filltype="solid" startarrow="block" endarrow="none"/>
                      <v:textbox style="layout-flow:horizontal;">
                        <w:txbxContent>
                          <w:p>
                            <w:pPr>
                              <w:pStyle w:val="0"/>
                              <w:snapToGrid w:val="0"/>
                              <w:jc w:val="left"/>
                              <w:rPr>
                                <w:rFonts w:hint="default"/>
                                <w:sz w:val="21"/>
                              </w:rPr>
                            </w:pPr>
                            <w:r>
                              <w:rPr>
                                <w:rFonts w:hint="eastAsia" w:ascii="ＭＳ ゴシック" w:hAnsi="ＭＳ ゴシック" w:eastAsia="ＭＳ ゴシック"/>
                                <w:sz w:val="21"/>
                              </w:rPr>
                              <w:t>自校の研究テーマや課題を明確にし、事務所に依頼する内容についてできるだけ詳しく記入してください。</w:t>
                            </w:r>
                          </w:p>
                        </w:txbxContent>
                      </v:textbox>
                      <v:imagedata o:title=""/>
                      <w10:wrap type="none" anchorx="page" anchory="page"/>
                    </v:shape>
                  </w:pict>
                </mc:Fallback>
              </mc:AlternateContent>
            </w:r>
          </w:p>
        </w:tc>
      </w:tr>
      <w:tr>
        <w:trPr>
          <w:trHeight w:val="397" w:hRule="atLeast"/>
        </w:trPr>
        <w:tc>
          <w:tcPr>
            <w:tcW w:w="2416" w:type="dxa"/>
            <w:vAlign w:val="center"/>
          </w:tcPr>
          <w:p>
            <w:pPr>
              <w:pStyle w:val="0"/>
              <w:wordWrap w:val="0"/>
              <w:spacing w:line="300" w:lineRule="exact"/>
              <w:jc w:val="both"/>
              <w:rPr>
                <w:rFonts w:hint="default"/>
              </w:rPr>
            </w:pPr>
            <w:r>
              <w:rPr>
                <w:rFonts w:hint="eastAsia"/>
              </w:rPr>
              <w:t>９</w:t>
            </w:r>
            <w:r>
              <w:rPr>
                <w:rFonts w:hint="eastAsia"/>
              </w:rPr>
              <w:t xml:space="preserve">. </w:t>
            </w:r>
            <w:r>
              <w:rPr>
                <w:rFonts w:hint="eastAsia"/>
              </w:rPr>
              <w:t>備　考</w:t>
            </w:r>
          </w:p>
        </w:tc>
        <w:tc>
          <w:tcPr>
            <w:tcW w:w="6953" w:type="dxa"/>
            <w:vAlign w:val="center"/>
          </w:tcPr>
          <w:p>
            <w:pPr>
              <w:pStyle w:val="0"/>
              <w:spacing w:line="300" w:lineRule="exact"/>
              <w:rPr>
                <w:rFonts w:hint="default"/>
              </w:rPr>
            </w:pPr>
          </w:p>
        </w:tc>
      </w:tr>
    </w:tbl>
    <w:tbl>
      <w:tblPr>
        <w:tblStyle w:val="11"/>
        <w:tblpPr w:leftFromText="142" w:rightFromText="142" w:topFromText="0" w:bottomFromText="0" w:vertAnchor="text" w:horzAnchor="text" w:tblpX="89" w:tblpY="151"/>
        <w:tblW w:w="9447"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9447"/>
      </w:tblGrid>
      <w:tr>
        <w:trPr>
          <w:trHeight w:val="885" w:hRule="atLeast"/>
        </w:trPr>
        <w:tc>
          <w:tcPr>
            <w:tcW w:w="9447" w:type="dxa"/>
            <w:vAlign w:val="top"/>
          </w:tcPr>
          <w:p>
            <w:pPr>
              <w:pStyle w:val="0"/>
              <w:spacing w:line="240" w:lineRule="auto"/>
              <w:rPr>
                <w:rFonts w:hint="eastAsia" w:ascii="ＭＳ 明朝" w:hAnsi="ＭＳ 明朝" w:eastAsia="ＭＳ 明朝"/>
                <w:sz w:val="21"/>
              </w:rPr>
            </w:pPr>
            <w:r>
              <w:rPr>
                <w:rFonts w:hint="eastAsia" w:ascii="ＭＳ 明朝" w:hAnsi="ＭＳ 明朝" w:eastAsia="ＭＳ 明朝"/>
                <w:sz w:val="21"/>
              </w:rPr>
              <w:t>・「記入上の留意点」を参考にし、できるだけ詳しく記入してください。</w:t>
            </w:r>
          </w:p>
          <w:p>
            <w:pPr>
              <w:pStyle w:val="0"/>
              <w:wordWrap w:val="0"/>
              <w:spacing w:line="240" w:lineRule="auto"/>
              <w:rPr>
                <w:rFonts w:hint="eastAsia" w:ascii="ＭＳ 明朝" w:hAnsi="ＭＳ 明朝" w:eastAsia="ＭＳ 明朝"/>
                <w:b w:val="0"/>
                <w:sz w:val="21"/>
              </w:rPr>
            </w:pPr>
            <w:r>
              <w:rPr>
                <w:rFonts w:hint="eastAsia" w:ascii="ＭＳ 明朝" w:hAnsi="ＭＳ 明朝" w:eastAsia="ＭＳ 明朝"/>
                <w:sz w:val="21"/>
              </w:rPr>
              <w:t>・</w:t>
            </w:r>
            <w:r>
              <w:rPr>
                <w:rFonts w:hint="eastAsia" w:ascii="ＭＳ 明朝" w:hAnsi="ＭＳ 明朝" w:eastAsia="ＭＳ 明朝"/>
                <w:b w:val="1"/>
                <w:sz w:val="21"/>
                <w:u w:val="wave" w:color="auto"/>
              </w:rPr>
              <w:t>訪問３週間前</w:t>
            </w:r>
            <w:r>
              <w:rPr>
                <w:rFonts w:hint="eastAsia" w:ascii="ＭＳ 明朝" w:hAnsi="ＭＳ 明朝" w:eastAsia="ＭＳ 明朝"/>
                <w:b w:val="0"/>
                <w:sz w:val="21"/>
              </w:rPr>
              <w:t>までに</w:t>
            </w:r>
            <w:r>
              <w:rPr>
                <w:rFonts w:hint="eastAsia" w:ascii="ＭＳ 明朝" w:hAnsi="ＭＳ 明朝" w:eastAsia="ＭＳ 明朝"/>
                <w:b w:val="1"/>
                <w:sz w:val="21"/>
              </w:rPr>
              <w:t>市町村教育委員会を通じて</w:t>
            </w:r>
            <w:r>
              <w:rPr>
                <w:rFonts w:hint="eastAsia" w:ascii="ＭＳ 明朝" w:hAnsi="ＭＳ 明朝" w:eastAsia="ＭＳ 明朝"/>
                <w:b w:val="0"/>
                <w:sz w:val="21"/>
              </w:rPr>
              <w:t>東部教育事務所まで送付してください。</w:t>
            </w:r>
          </w:p>
          <w:p>
            <w:pPr>
              <w:pStyle w:val="0"/>
              <w:numPr>
                <w:numId w:val="0"/>
              </w:numPr>
              <w:wordWrap w:val="0"/>
              <w:spacing w:line="240" w:lineRule="auto"/>
              <w:ind w:left="0" w:leftChars="0" w:hanging="209" w:hangingChars="100"/>
              <w:rPr>
                <w:rFonts w:hint="eastAsia" w:ascii="ＭＳ 明朝" w:hAnsi="ＭＳ 明朝" w:eastAsia="ＭＳ 明朝"/>
                <w:b w:val="0"/>
                <w:sz w:val="21"/>
              </w:rPr>
            </w:pPr>
            <w:r>
              <w:rPr>
                <w:rFonts w:hint="eastAsia" w:ascii="ＭＳ 明朝" w:hAnsi="ＭＳ 明朝" w:eastAsia="ＭＳ 明朝"/>
                <w:b w:val="0"/>
                <w:sz w:val="21"/>
              </w:rPr>
              <w:t>※学習指導案等は、</w:t>
            </w:r>
            <w:r>
              <w:rPr>
                <w:rFonts w:hint="eastAsia" w:ascii="ＭＳ 明朝" w:hAnsi="ＭＳ 明朝" w:eastAsia="ＭＳ 明朝"/>
                <w:b w:val="1"/>
                <w:sz w:val="21"/>
                <w:u w:val="wave" w:color="auto"/>
              </w:rPr>
              <w:t>訪問１週間前</w:t>
            </w:r>
            <w:r>
              <w:rPr>
                <w:rFonts w:hint="eastAsia" w:ascii="ＭＳ 明朝" w:hAnsi="ＭＳ 明朝" w:eastAsia="ＭＳ 明朝"/>
                <w:b w:val="0"/>
                <w:sz w:val="21"/>
              </w:rPr>
              <w:t>までに</w:t>
            </w:r>
            <w:r>
              <w:rPr>
                <w:rFonts w:hint="eastAsia" w:ascii="ＭＳ 明朝" w:hAnsi="ＭＳ 明朝" w:eastAsia="ＭＳ 明朝"/>
                <w:b w:val="1"/>
                <w:sz w:val="21"/>
              </w:rPr>
              <w:t>市町村教育委員会を通じて</w:t>
            </w:r>
            <w:r>
              <w:rPr>
                <w:rFonts w:hint="eastAsia" w:ascii="ＭＳ 明朝" w:hAnsi="ＭＳ 明朝" w:eastAsia="ＭＳ 明朝"/>
                <w:b w:val="0"/>
                <w:sz w:val="21"/>
              </w:rPr>
              <w:t>東部教育事務所まで送付してください。</w:t>
            </w:r>
          </w:p>
          <w:p>
            <w:pPr>
              <w:pStyle w:val="0"/>
              <w:numPr>
                <w:numId w:val="0"/>
              </w:numPr>
              <w:wordWrap w:val="0"/>
              <w:spacing w:line="240" w:lineRule="auto"/>
              <w:ind w:left="0" w:leftChars="0" w:hanging="209" w:hangingChars="100"/>
              <w:rPr>
                <w:rFonts w:hint="eastAsia" w:ascii="ＭＳ 明朝" w:hAnsi="ＭＳ 明朝" w:eastAsia="ＭＳ 明朝"/>
                <w:b w:val="0"/>
                <w:sz w:val="21"/>
              </w:rPr>
            </w:pPr>
            <w:r>
              <w:rPr>
                <w:rFonts w:hint="eastAsia" w:ascii="ＭＳ 明朝" w:hAnsi="ＭＳ 明朝" w:eastAsia="ＭＳ 明朝"/>
                <w:b w:val="0"/>
                <w:sz w:val="21"/>
              </w:rPr>
              <w:t>※</w:t>
            </w:r>
            <w:r>
              <w:rPr>
                <w:rFonts w:hint="eastAsia" w:ascii="ＭＳ 明朝" w:hAnsi="ＭＳ 明朝" w:eastAsia="ＭＳ 明朝"/>
                <w:sz w:val="21"/>
              </w:rPr>
              <w:t>学習指導案には、</w:t>
            </w:r>
            <w:r>
              <w:rPr>
                <w:rFonts w:hint="eastAsia" w:ascii="ＭＳ 明朝" w:hAnsi="ＭＳ 明朝" w:eastAsia="ＭＳ 明朝"/>
                <w:sz w:val="21"/>
                <w:u w:val="double"/>
              </w:rPr>
              <w:t>本時の目標、評価規準を達成した児童生徒の具体的な姿を明記</w:t>
            </w:r>
            <w:r>
              <w:rPr>
                <w:rFonts w:hint="eastAsia" w:ascii="ＭＳ 明朝" w:hAnsi="ＭＳ 明朝" w:eastAsia="ＭＳ 明朝"/>
                <w:sz w:val="21"/>
              </w:rPr>
              <w:t>してください。</w:t>
            </w:r>
          </w:p>
          <w:p>
            <w:pPr>
              <w:pStyle w:val="0"/>
              <w:numPr>
                <w:numId w:val="0"/>
              </w:numPr>
              <w:wordWrap w:val="0"/>
              <w:spacing w:line="240" w:lineRule="auto"/>
              <w:ind w:left="0" w:leftChars="0" w:hanging="209" w:hangingChars="100"/>
              <w:rPr>
                <w:rFonts w:hint="eastAsia" w:ascii="ＭＳ 明朝" w:hAnsi="ＭＳ 明朝" w:eastAsia="ＭＳ 明朝"/>
                <w:b w:val="0"/>
                <w:sz w:val="21"/>
              </w:rPr>
            </w:pPr>
            <w:r>
              <w:rPr>
                <w:rFonts w:hint="eastAsia" w:ascii="ＭＳ 明朝" w:hAnsi="ＭＳ 明朝" w:eastAsia="ＭＳ 明朝"/>
                <w:b w:val="0"/>
                <w:sz w:val="21"/>
              </w:rPr>
              <w:t>・訪問当日は、研修に関する教科等の</w:t>
            </w:r>
            <w:r>
              <w:rPr>
                <w:rFonts w:hint="eastAsia" w:ascii="ＭＳ 明朝" w:hAnsi="ＭＳ 明朝" w:eastAsia="ＭＳ 明朝"/>
                <w:b w:val="1"/>
                <w:sz w:val="21"/>
                <w:u w:val="single" w:color="auto"/>
                <w:shd w:val="pct15" w:color="auto" w:fill="auto"/>
              </w:rPr>
              <w:t>学習指導要領解説</w:t>
            </w:r>
            <w:r>
              <w:rPr>
                <w:rFonts w:hint="eastAsia" w:ascii="ＭＳ 明朝" w:hAnsi="ＭＳ 明朝" w:eastAsia="ＭＳ 明朝"/>
                <w:b w:val="1"/>
                <w:sz w:val="21"/>
              </w:rPr>
              <w:t>を各自ご準備ください</w:t>
            </w:r>
            <w:r>
              <w:rPr>
                <w:rFonts w:hint="eastAsia" w:ascii="ＭＳ 明朝" w:hAnsi="ＭＳ 明朝" w:eastAsia="ＭＳ 明朝"/>
                <w:b w:val="0"/>
                <w:sz w:val="21"/>
              </w:rPr>
              <w:t>。</w:t>
            </w:r>
          </w:p>
        </w:tc>
      </w:tr>
    </w:tbl>
    <w:p>
      <w:pPr>
        <w:pStyle w:val="0"/>
        <w:wordWrap w:val="0"/>
        <w:rPr>
          <w:rFonts w:hint="default"/>
        </w:rPr>
      </w:pPr>
      <w:r>
        <w:rPr>
          <w:rFonts w:hint="eastAsia"/>
        </w:rPr>
        <mc:AlternateContent>
          <mc:Choice Requires="wps">
            <w:drawing>
              <wp:anchor simplePos="0" relativeHeight="6" behindDoc="0" locked="0" layoutInCell="1" hidden="0" allowOverlap="1">
                <wp:simplePos x="0" y="0"/>
                <wp:positionH relativeFrom="page">
                  <wp:posOffset>832485</wp:posOffset>
                </wp:positionH>
                <wp:positionV relativeFrom="page">
                  <wp:posOffset>9826625</wp:posOffset>
                </wp:positionV>
                <wp:extent cx="4500245" cy="360045"/>
                <wp:effectExtent l="163195" t="267970" r="29210" b="10160"/>
                <wp:wrapNone/>
                <wp:docPr id="1030" name="線吹き出し 2 (枠付き) 1"/>
                <a:graphic xmlns:a="http://schemas.openxmlformats.org/drawingml/2006/main">
                  <a:graphicData uri="http://schemas.microsoft.com/office/word/2010/wordprocessingShape">
                    <wps:wsp>
                      <wps:cNvPr id="1030" name="線吹き出し 2 (枠付き) 1"/>
                      <wps:cNvSpPr/>
                      <wps:spPr>
                        <a:xfrm>
                          <a:off x="0" y="0"/>
                          <a:ext cx="4500245" cy="360045"/>
                        </a:xfrm>
                        <a:prstGeom prst="borderCallout2">
                          <a:avLst>
                            <a:gd name="adj1" fmla="val 47455"/>
                            <a:gd name="adj2" fmla="val -523"/>
                            <a:gd name="adj3" fmla="val -7139"/>
                            <a:gd name="adj4" fmla="val -3610"/>
                            <a:gd name="adj5" fmla="val -74314"/>
                            <a:gd name="adj6" fmla="val -281"/>
                          </a:avLst>
                        </a:prstGeom>
                        <a:ln>
                          <a:solidFill>
                            <a:srgbClr val="FF0000"/>
                          </a:solidFill>
                          <a:headEnd type="none"/>
                          <a:tailEnd type="triangle"/>
                        </a:ln>
                      </wps:spPr>
                      <wps:style>
                        <a:lnRef idx="2">
                          <a:schemeClr val="accent6"/>
                        </a:lnRef>
                        <a:fillRef idx="1">
                          <a:schemeClr val="lt1"/>
                        </a:fillRef>
                        <a:effectRef idx="0">
                          <a:schemeClr val="accent6"/>
                        </a:effectRef>
                        <a:fontRef idx="minor">
                          <a:schemeClr val="dk1"/>
                        </a:fontRef>
                      </wps:style>
                      <wps:txbx>
                        <w:txbxContent>
                          <w:p>
                            <w:pPr>
                              <w:pStyle w:val="0"/>
                              <w:snapToGrid w:val="0"/>
                              <w:jc w:val="left"/>
                              <w:rPr>
                                <w:rFonts w:hint="default"/>
                                <w:sz w:val="21"/>
                              </w:rPr>
                            </w:pPr>
                            <w:r>
                              <w:rPr>
                                <w:rFonts w:hint="eastAsia" w:ascii="ＭＳ ゴシック" w:hAnsi="ＭＳ ゴシック" w:eastAsia="ＭＳ ゴシック"/>
                                <w:sz w:val="21"/>
                              </w:rPr>
                              <w:t>学習指導案には、児童生徒のゴールの姿を具体的に明記してください。</w:t>
                            </w:r>
                          </w:p>
                        </w:txbxContent>
                      </wps:txbx>
                      <wps:bodyPr vertOverflow="clip" horzOverflow="overflow" wrap="square" rtlCol="0" anchor="ctr"/>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 style="mso-position-vertical-relative:page;z-index:6;width:354.35pt;height:28.35pt;mso-position-horizontal-relative:page;position:absolute;margin-left:65.55pt;margin-top:773.75pt;v-text-anchor:middle;" o:spid="_x0000_s1030" o:allowincell="t" o:allowoverlap="t" filled="t" fillcolor="#ffffff [3201]" stroked="t" strokecolor="#ff0000" strokeweight="2pt" o:spt="48" type="#_x0000_t48" adj="-61,-16052,-780,-1542,-113,10250">
                <v:fill/>
                <v:stroke linestyle="single" endcap="flat" dashstyle="solid" filltype="solid" startarrow="block" endarrow="none"/>
                <v:textbox style="layout-flow:horizontal;">
                  <w:txbxContent>
                    <w:p>
                      <w:pPr>
                        <w:pStyle w:val="0"/>
                        <w:snapToGrid w:val="0"/>
                        <w:jc w:val="left"/>
                        <w:rPr>
                          <w:rFonts w:hint="default"/>
                          <w:sz w:val="21"/>
                        </w:rPr>
                      </w:pPr>
                      <w:r>
                        <w:rPr>
                          <w:rFonts w:hint="eastAsia" w:ascii="ＭＳ ゴシック" w:hAnsi="ＭＳ ゴシック" w:eastAsia="ＭＳ ゴシック"/>
                          <w:sz w:val="21"/>
                        </w:rPr>
                        <w:t>学習指導案には、児童生徒のゴールの姿を具体的に明記してください。</w:t>
                      </w:r>
                    </w:p>
                  </w:txbxContent>
                </v:textbox>
                <v:imagedata o:title=""/>
                <w10:wrap type="none" anchorx="page" anchory="page"/>
              </v:shape>
            </w:pict>
          </mc:Fallback>
        </mc:AlternateContent>
      </w:r>
    </w:p>
    <w:sectPr>
      <w:headerReference r:id="rId5" w:type="default"/>
      <w:footerReference r:id="rId6" w:type="even"/>
      <w:footerReference r:id="rId7" w:type="default"/>
      <w:endnotePr>
        <w:numStart w:val="0"/>
      </w:endnotePr>
      <w:pgSz w:w="11904" w:h="16836"/>
      <w:pgMar w:top="1134" w:right="1134" w:bottom="1077" w:left="1134" w:header="720" w:footer="720" w:gutter="0"/>
      <w:pgNumType w:fmt="decimalFullWidth" w:start="1"/>
      <w:cols w:space="720"/>
      <w:textDirection w:val="lrTb"/>
      <w:docGrid w:type="linesAndChars" w:linePitch="287" w:charSpace="-30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0"/>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eastAsia"/>
      </w:rPr>
      <w:t>①</w: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page" w:x="-4" w:y="29"/>
      <w:rPr>
        <w:rStyle w:val="19"/>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right"/>
      <w:rPr>
        <w:rFonts w:hint="default"/>
        <w:b w:val="1"/>
        <w:sz w:val="2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endnotePr>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pacing w:line="292" w:lineRule="atLeast"/>
      <w:jc w:val="both"/>
    </w:pPr>
    <w:rPr>
      <w:rFonts w:ascii="ＭＳ 明朝" w:hAnsi="ＭＳ 明朝"/>
      <w:spacing w:val="7"/>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pacing w:val="7"/>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pacing w:val="7"/>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pacing w:val="7"/>
    </w:rPr>
  </w:style>
  <w:style w:type="paragraph" w:styleId="22">
    <w:name w:val="Balloon Text"/>
    <w:basedOn w:val="0"/>
    <w:next w:val="22"/>
    <w:link w:val="23"/>
    <w:uiPriority w:val="0"/>
    <w:semiHidden/>
    <w:pPr>
      <w:spacing w:line="240" w:lineRule="auto"/>
    </w:pPr>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pacing w:val="7"/>
      <w:kern w:val="2"/>
      <w:sz w:val="1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TotalTime>
  <Pages>2</Pages>
  <Words>0</Words>
  <Characters>1190</Characters>
  <Application>JUST Note</Application>
  <Lines>104</Lines>
  <Paragraphs>65</Paragraphs>
  <CharactersWithSpaces>1636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東部教育事務所</cp:lastModifiedBy>
  <cp:lastPrinted>2024-02-20T04:26:15Z</cp:lastPrinted>
  <dcterms:created xsi:type="dcterms:W3CDTF">2021-02-12T03:56:00Z</dcterms:created>
  <dcterms:modified xsi:type="dcterms:W3CDTF">2026-03-09T07:07:42Z</dcterms:modified>
  <cp:revision>25</cp:revision>
</cp:coreProperties>
</file>