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令和○年○月○日　</w:t>
      </w: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高知県知事　濵田　省司　様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住所　○○○　○○○　　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名称　○○○○土地改良区</w:t>
      </w:r>
    </w:p>
    <w:p>
      <w:pPr>
        <w:pStyle w:val="0"/>
        <w:wordWrap w:val="0"/>
        <w:ind w:right="210" w:rightChars="100"/>
        <w:jc w:val="right"/>
        <w:rPr>
          <w:rFonts w:hint="default"/>
          <w:sz w:val="22"/>
        </w:rPr>
      </w:pPr>
      <w:r>
        <w:rPr>
          <w:rFonts w:hint="eastAsia"/>
          <w:sz w:val="22"/>
        </w:rPr>
        <w:t>理事長　　○○　○○　</w:t>
      </w: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定款変更認可申請書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当土地改良区の定款を変更したいので、土地改良法</w:t>
      </w:r>
      <w:r>
        <w:rPr>
          <w:rFonts w:hint="eastAsia" w:ascii="ＭＳ 明朝" w:hAnsi="ＭＳ 明朝" w:eastAsia="ＭＳ 明朝"/>
          <w:sz w:val="22"/>
        </w:rPr>
        <w:t>第</w:t>
      </w:r>
      <w:r>
        <w:rPr>
          <w:rFonts w:hint="eastAsia" w:ascii="ＭＳ 明朝" w:hAnsi="ＭＳ 明朝" w:eastAsia="ＭＳ 明朝"/>
          <w:sz w:val="22"/>
        </w:rPr>
        <w:t>30</w:t>
      </w:r>
      <w:r>
        <w:rPr>
          <w:rFonts w:hint="eastAsia" w:ascii="ＭＳ 明朝" w:hAnsi="ＭＳ 明朝" w:eastAsia="ＭＳ 明朝"/>
          <w:sz w:val="22"/>
        </w:rPr>
        <w:t>条</w:t>
      </w:r>
      <w:r>
        <w:rPr>
          <w:rFonts w:hint="eastAsia"/>
          <w:sz w:val="22"/>
        </w:rPr>
        <w:t>第２項の規定により、下記書類を添えて申請します。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15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１　定款・役員選任規程　変更理由書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２　変更した定款・役員選任規程　及び定款・役員選任規程一部改正新旧対照表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３　総会の議事録謄本　</w:t>
      </w:r>
    </w:p>
    <w:p>
      <w:pPr>
        <w:pStyle w:val="17"/>
        <w:ind w:right="42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 w:ascii="BIZ UDPゴシック" w:hAnsi="BIZ UDPゴシック" w:eastAsia="BIZ UDPゴシック"/>
          <w:color w:val="FF0000"/>
          <w:sz w:val="20"/>
        </w:rPr>
      </w:pPr>
      <w:r>
        <w:rPr>
          <w:rFonts w:hint="eastAsia" w:ascii="BIZ UDPゴシック" w:hAnsi="BIZ UDPゴシック" w:eastAsia="BIZ UDPゴシック"/>
          <w:color w:val="FF0000"/>
          <w:sz w:val="20"/>
        </w:rPr>
        <w:t>【　注　】</w:t>
      </w:r>
    </w:p>
    <w:p>
      <w:pPr>
        <w:pStyle w:val="0"/>
        <w:jc w:val="left"/>
        <w:rPr>
          <w:rFonts w:hint="default" w:ascii="BIZ UDPゴシック" w:hAnsi="BIZ UDPゴシック" w:eastAsia="BIZ UDPゴシック"/>
          <w:color w:val="FF0000"/>
          <w:sz w:val="20"/>
        </w:rPr>
      </w:pPr>
      <w:r>
        <w:rPr>
          <w:rFonts w:hint="eastAsia" w:ascii="BIZ UDPゴシック" w:hAnsi="BIZ UDPゴシック" w:eastAsia="BIZ UDPゴシック"/>
          <w:color w:val="FF0000"/>
          <w:sz w:val="20"/>
        </w:rPr>
        <w:t>　（１）役員選任（選挙）規程・総代選挙規程は定款の附属書でため変更には知事認可が必要。</w:t>
      </w:r>
    </w:p>
    <w:p>
      <w:pPr>
        <w:pStyle w:val="0"/>
        <w:jc w:val="left"/>
        <w:rPr>
          <w:rFonts w:hint="default" w:ascii="BIZ UDPゴシック" w:hAnsi="BIZ UDPゴシック" w:eastAsia="BIZ UDPゴシック"/>
          <w:color w:val="FF0000"/>
          <w:sz w:val="20"/>
        </w:rPr>
      </w:pPr>
      <w:r>
        <w:rPr>
          <w:rFonts w:hint="eastAsia" w:ascii="BIZ UDPゴシック" w:hAnsi="BIZ UDPゴシック" w:eastAsia="BIZ UDPゴシック"/>
          <w:color w:val="FF0000"/>
          <w:sz w:val="20"/>
        </w:rPr>
        <w:t>　（２）変更理由書は主な変更の理由を簡潔に記載する。</w:t>
      </w:r>
    </w:p>
    <w:p>
      <w:pPr>
        <w:pStyle w:val="0"/>
        <w:jc w:val="left"/>
        <w:rPr>
          <w:rFonts w:hint="default" w:ascii="BIZ UDPゴシック" w:hAnsi="BIZ UDPゴシック" w:eastAsia="BIZ UDPゴシック"/>
          <w:color w:val="FF0000"/>
          <w:sz w:val="20"/>
        </w:rPr>
      </w:pPr>
      <w:r>
        <w:rPr>
          <w:rFonts w:hint="eastAsia" w:ascii="BIZ UDPゴシック" w:hAnsi="BIZ UDPゴシック" w:eastAsia="BIZ UDPゴシック"/>
          <w:color w:val="FF0000"/>
          <w:sz w:val="20"/>
        </w:rPr>
        <w:t>　（３）役員選任（選挙）規程・総代選挙規程に変更が無い場合は、「変更なし」と記載する。</w:t>
      </w:r>
    </w:p>
    <w:p>
      <w:pPr>
        <w:pStyle w:val="0"/>
        <w:jc w:val="left"/>
        <w:rPr>
          <w:rFonts w:hint="default" w:ascii="BIZ UDPゴシック" w:hAnsi="BIZ UDPゴシック" w:eastAsia="BIZ UDPゴシック"/>
          <w:color w:val="FF0000"/>
          <w:sz w:val="20"/>
        </w:rPr>
      </w:pPr>
      <w:r>
        <w:rPr>
          <w:rFonts w:hint="eastAsia" w:ascii="BIZ UDPゴシック" w:hAnsi="BIZ UDPゴシック" w:eastAsia="BIZ UDPゴシック"/>
          <w:color w:val="FF0000"/>
          <w:sz w:val="20"/>
        </w:rPr>
        <w:t>　（４）新旧対照表の変更部分には下線を引く。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定款・役員選任（選挙）規程　変更理由書（例）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定款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  <w:bookmarkStart w:id="0" w:name="_GoBack"/>
      <w:bookmarkEnd w:id="0"/>
    </w:p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・第４条　利水調整規程を追加する。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・第</w:t>
      </w:r>
      <w:r>
        <w:rPr>
          <w:rFonts w:hint="eastAsia" w:asciiTheme="minorEastAsia" w:hAnsiTheme="minorEastAsia"/>
          <w:sz w:val="22"/>
        </w:rPr>
        <w:t>13</w:t>
      </w:r>
      <w:r>
        <w:rPr>
          <w:rFonts w:hint="eastAsia" w:asciiTheme="minorEastAsia" w:hAnsiTheme="minorEastAsia"/>
          <w:sz w:val="22"/>
        </w:rPr>
        <w:t>条　土地改良法の一部を改正する法律の執行に伴い、総代定数を変更する。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・第</w:t>
      </w:r>
      <w:r>
        <w:rPr>
          <w:rFonts w:hint="eastAsia" w:asciiTheme="minorEastAsia" w:hAnsiTheme="minorEastAsia"/>
          <w:sz w:val="22"/>
        </w:rPr>
        <w:t>18</w:t>
      </w:r>
      <w:r>
        <w:rPr>
          <w:rFonts w:hint="eastAsia" w:asciiTheme="minorEastAsia" w:hAnsiTheme="minorEastAsia"/>
          <w:sz w:val="22"/>
        </w:rPr>
        <w:t>条第２項　法改正に伴い、員外監事の規定を追加する。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役員選任（選挙）規程【定款付属書】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・第１条４項　民法改正に伴い、成年被後見人または被保佐人と変更する。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・第２条　法改正に伴い、員外監事の規定を追加する。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183</TotalTime>
  <Pages>2</Pages>
  <Words>3</Words>
  <Characters>460</Characters>
  <Application>JUST Note</Application>
  <Lines>40</Lines>
  <Paragraphs>24</Paragraphs>
  <CharactersWithSpaces>496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Z16081</cp:lastModifiedBy>
  <cp:lastPrinted>2023-05-30T04:35:00Z</cp:lastPrinted>
  <dcterms:created xsi:type="dcterms:W3CDTF">2015-08-11T02:01:00Z</dcterms:created>
  <dcterms:modified xsi:type="dcterms:W3CDTF">2024-06-24T04:54:57Z</dcterms:modified>
  <cp:revision>14</cp:revision>
</cp:coreProperties>
</file>