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  <w:sz w:val="22"/>
          <w:u w:val="none" w:color="auto"/>
        </w:rPr>
      </w:pPr>
      <w:r>
        <w:rPr>
          <w:rFonts w:hint="eastAsia"/>
          <w:color w:val="000000"/>
          <w:sz w:val="22"/>
          <w:u w:val="none" w:color="auto"/>
        </w:rPr>
        <w:t>別紙３－２（障害児施設等）</w:t>
      </w:r>
    </w:p>
    <w:p>
      <w:pPr>
        <w:pStyle w:val="0"/>
        <w:rPr>
          <w:rFonts w:hint="eastAsia"/>
          <w:color w:val="000000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000000"/>
          <w:sz w:val="22"/>
          <w:u w:val="none" w:color="auto"/>
        </w:rPr>
      </w:pPr>
      <w:r>
        <w:rPr>
          <w:rFonts w:hint="eastAsia"/>
          <w:color w:val="000000"/>
          <w:sz w:val="26"/>
          <w:u w:val="none" w:color="auto"/>
        </w:rPr>
        <w:t>事　業　計　画　書</w:t>
      </w:r>
    </w:p>
    <w:p>
      <w:pPr>
        <w:pStyle w:val="0"/>
        <w:rPr>
          <w:rFonts w:hint="eastAsia"/>
          <w:color w:val="000000"/>
          <w:sz w:val="22"/>
          <w:u w:val="none" w:color="auto"/>
        </w:rPr>
      </w:pPr>
    </w:p>
    <w:p>
      <w:pPr>
        <w:pStyle w:val="0"/>
        <w:rPr>
          <w:rFonts w:hint="eastAsia"/>
          <w:color w:val="000000"/>
          <w:sz w:val="22"/>
          <w:u w:val="none" w:color="auto"/>
        </w:rPr>
      </w:pPr>
      <w:r>
        <w:rPr>
          <w:rFonts w:hint="eastAsia"/>
          <w:color w:val="000000"/>
          <w:sz w:val="22"/>
          <w:u w:val="none" w:color="auto"/>
        </w:rPr>
        <w:t>　　　　　　　　　　　　　　　　　　　　　　　　　法人名　　　　　　　　　　　　　　　　</w:t>
      </w:r>
    </w:p>
    <w:p>
      <w:pPr>
        <w:pStyle w:val="0"/>
        <w:rPr>
          <w:rFonts w:hint="eastAsia"/>
          <w:color w:val="000000"/>
          <w:sz w:val="22"/>
          <w:u w:val="none" w:color="auto"/>
        </w:rPr>
      </w:pPr>
      <w:bookmarkStart w:id="0" w:name="_GoBack"/>
      <w:bookmarkEnd w:id="0"/>
    </w:p>
    <w:p>
      <w:pPr>
        <w:pStyle w:val="0"/>
        <w:rPr>
          <w:rFonts w:hint="eastAsia"/>
          <w:color w:val="000000"/>
          <w:sz w:val="22"/>
          <w:u w:val="none" w:color="auto"/>
        </w:rPr>
      </w:pPr>
      <w:r>
        <w:rPr>
          <w:rFonts w:hint="eastAsia"/>
          <w:color w:val="000000"/>
          <w:sz w:val="22"/>
          <w:u w:val="none" w:color="auto"/>
        </w:rPr>
        <w:t>１　整備計画の概要</w:t>
      </w:r>
    </w:p>
    <w:tbl>
      <w:tblPr>
        <w:tblStyle w:val="17"/>
        <w:tblW w:w="0" w:type="auto"/>
        <w:tblInd w:w="399" w:type="dxa"/>
        <w:tblLayout w:type="fixed"/>
        <w:tblLook w:firstRow="1" w:lastRow="0" w:firstColumn="1" w:lastColumn="0" w:noHBand="0" w:noVBand="1" w:val="04A0"/>
      </w:tblPr>
      <w:tblGrid>
        <w:gridCol w:w="2222"/>
        <w:gridCol w:w="7125"/>
      </w:tblGrid>
      <w:tr>
        <w:trPr/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施設種別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/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施設名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/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設置主体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/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所在地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/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整備区分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/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対象経費の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実支出（予定）額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　　　　　　　円</w:t>
            </w:r>
          </w:p>
        </w:tc>
      </w:tr>
      <w:tr>
        <w:trPr/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補助金申請額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　　　　　　　円</w:t>
            </w:r>
          </w:p>
        </w:tc>
      </w:tr>
      <w:tr>
        <w:trPr/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年次計画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/>
        <w:tc>
          <w:tcPr>
            <w:tcW w:w="22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抵当権の設定の有無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ind w:firstLine="213" w:firstLineChars="10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有　・　無</w:t>
            </w:r>
          </w:p>
        </w:tc>
      </w:tr>
    </w:tbl>
    <w:p>
      <w:pPr>
        <w:pStyle w:val="0"/>
        <w:rPr>
          <w:rFonts w:hint="eastAsia"/>
          <w:color w:val="000000"/>
          <w:sz w:val="22"/>
          <w:u w:val="none" w:color="auto"/>
        </w:rPr>
      </w:pPr>
    </w:p>
    <w:p>
      <w:pPr>
        <w:pStyle w:val="0"/>
        <w:rPr>
          <w:rFonts w:hint="eastAsia"/>
          <w:color w:val="000000"/>
          <w:sz w:val="22"/>
          <w:u w:val="none" w:color="auto"/>
        </w:rPr>
      </w:pPr>
      <w:r>
        <w:rPr>
          <w:rFonts w:hint="eastAsia"/>
          <w:color w:val="000000"/>
          <w:sz w:val="22"/>
          <w:u w:val="none" w:color="auto"/>
        </w:rPr>
        <w:t>２　整備の目的</w:t>
      </w:r>
    </w:p>
    <w:p>
      <w:pPr>
        <w:pStyle w:val="0"/>
        <w:rPr>
          <w:rFonts w:hint="eastAsia"/>
          <w:color w:val="000000"/>
          <w:sz w:val="22"/>
          <w:u w:val="none"/>
        </w:rPr>
      </w:pPr>
      <w:r>
        <w:rPr>
          <w:rFonts w:hint="eastAsia"/>
          <w:color w:val="000000"/>
          <w:sz w:val="22"/>
          <w:u w:val="none" w:color="auto"/>
        </w:rPr>
        <w:t>　　（※防犯対策強化に係る整備の場合、経緯、現状、整備による効果等を具体的に記入すること。）</w:t>
      </w:r>
    </w:p>
    <w:p>
      <w:pPr>
        <w:pStyle w:val="0"/>
        <w:rPr>
          <w:rFonts w:hint="eastAsia"/>
          <w:color w:val="000000"/>
          <w:sz w:val="22"/>
          <w:u w:val="none"/>
        </w:rPr>
      </w:pPr>
    </w:p>
    <w:p>
      <w:pPr>
        <w:pStyle w:val="0"/>
        <w:rPr>
          <w:rFonts w:hint="eastAsia"/>
          <w:color w:val="000000"/>
          <w:sz w:val="22"/>
          <w:u w:val="none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AndChars" w:linePitch="332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02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0</Words>
  <Characters>134</Characters>
  <Application>JUST Note</Application>
  <Lines>30</Lines>
  <Paragraphs>19</Paragraphs>
  <CharactersWithSpaces>199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429289</dc:creator>
  <cp:lastModifiedBy>438681</cp:lastModifiedBy>
  <cp:lastPrinted>2021-03-05T11:07:28Z</cp:lastPrinted>
  <dcterms:created xsi:type="dcterms:W3CDTF">2020-03-04T23:48:00Z</dcterms:created>
  <dcterms:modified xsi:type="dcterms:W3CDTF">2023-09-01T10:05:08Z</dcterms:modified>
  <cp:revision>7</cp:revision>
</cp:coreProperties>
</file>