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Ｐ明朝" w:hAnsi="ＭＳ Ｐ明朝" w:eastAsia="ＭＳ Ｐ明朝"/>
        </w:rPr>
      </w:pPr>
      <w:r>
        <w:rPr>
          <w:rFonts w:hint="eastAsia" w:ascii="ＭＳ Ｐ明朝" w:hAnsi="ＭＳ Ｐ明朝" w:eastAsia="ＭＳ Ｐ明朝"/>
          <w:sz w:val="24"/>
        </w:rPr>
        <w:t>第二種協定指定医療機関の指定基準に関する確認及び同意書</w:t>
      </w:r>
    </w:p>
    <w:p>
      <w:pPr>
        <w:pStyle w:val="0"/>
        <w:ind w:leftChars="0" w:firstLine="0" w:firstLineChars="0"/>
        <w:jc w:val="center"/>
        <w:rPr>
          <w:rFonts w:hint="eastAsia" w:ascii="ＭＳ Ｐ明朝" w:hAnsi="ＭＳ Ｐ明朝" w:eastAsia="ＭＳ Ｐ明朝"/>
        </w:rPr>
      </w:pPr>
    </w:p>
    <w:p>
      <w:pPr>
        <w:pStyle w:val="0"/>
        <w:ind w:left="0" w:leftChars="0" w:firstLine="0" w:firstLineChars="0"/>
        <w:jc w:val="center"/>
        <w:rPr>
          <w:rFonts w:hint="eastAsia" w:ascii="ＭＳ Ｐ明朝" w:hAnsi="ＭＳ Ｐ明朝" w:eastAsia="ＭＳ Ｐ明朝"/>
        </w:rPr>
      </w:pPr>
    </w:p>
    <w:p>
      <w:pPr>
        <w:pStyle w:val="0"/>
        <w:ind w:leftChars="0" w:firstLine="0" w:firstLineChars="0"/>
        <w:jc w:val="right"/>
        <w:rPr>
          <w:rFonts w:hint="eastAsia" w:ascii="ＭＳ Ｐ明朝" w:hAnsi="ＭＳ Ｐ明朝" w:eastAsia="ＭＳ Ｐ明朝"/>
        </w:rPr>
      </w:pPr>
      <w:r>
        <w:rPr>
          <w:rFonts w:hint="eastAsia" w:ascii="ＭＳ Ｐ明朝" w:hAnsi="ＭＳ Ｐ明朝" w:eastAsia="ＭＳ Ｐ明朝"/>
        </w:rPr>
        <w:t>令和　年　　月　　日</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rPr>
          <w:rFonts w:hint="eastAsia" w:ascii="ＭＳ Ｐ明朝" w:hAnsi="ＭＳ Ｐ明朝" w:eastAsia="ＭＳ Ｐ明朝"/>
        </w:rPr>
      </w:pPr>
    </w:p>
    <w:p>
      <w:pPr>
        <w:pStyle w:val="0"/>
        <w:ind w:firstLine="210" w:firstLineChars="100"/>
        <w:jc w:val="left"/>
        <w:rPr>
          <w:rFonts w:hint="eastAsia" w:ascii="ＭＳ Ｐ明朝" w:hAnsi="ＭＳ Ｐ明朝" w:eastAsia="ＭＳ Ｐ明朝"/>
        </w:rPr>
      </w:pPr>
      <w:r>
        <w:rPr>
          <w:rFonts w:hint="eastAsia" w:ascii="ＭＳ Ｐ明朝" w:hAnsi="ＭＳ Ｐ明朝" w:eastAsia="ＭＳ Ｐ明朝"/>
          <w:u w:val="single"/>
        </w:rPr>
        <w:t>開　設　者　名：　　　　　　　　　　　　　　　　　　　　　　</w:t>
      </w:r>
      <w:r>
        <w:rPr>
          <w:rFonts w:hint="eastAsia" w:ascii="ＭＳ Ｐ明朝" w:hAnsi="ＭＳ Ｐ明朝" w:eastAsia="ＭＳ Ｐ明朝"/>
        </w:rPr>
        <w:t>　　　　</w:t>
      </w:r>
      <w:r>
        <w:rPr>
          <w:rFonts w:hint="eastAsia" w:ascii="ＭＳ Ｐ明朝" w:hAnsi="ＭＳ Ｐ明朝" w:eastAsia="ＭＳ Ｐ明朝"/>
          <w:u w:val="single"/>
        </w:rPr>
        <w:t>薬局名：</w:t>
      </w:r>
      <w:r>
        <w:rPr>
          <w:rFonts w:hint="eastAsia" w:ascii="ＭＳ Ｐ明朝" w:hAnsi="ＭＳ Ｐ明朝" w:eastAsia="ＭＳ Ｐ明朝"/>
          <w:highlight w:val="none"/>
          <w:u w:val="single"/>
        </w:rPr>
        <w:t>　　　　　　　　　　　　　　　　　　　　　</w:t>
      </w:r>
    </w:p>
    <w:p>
      <w:pPr>
        <w:pStyle w:val="0"/>
        <w:ind w:firstLine="210" w:firstLineChars="100"/>
        <w:jc w:val="left"/>
        <w:rPr>
          <w:rFonts w:hint="eastAsia" w:ascii="ＭＳ Ｐ明朝" w:hAnsi="ＭＳ Ｐ明朝" w:eastAsia="ＭＳ Ｐ明朝"/>
        </w:rPr>
      </w:pPr>
      <w:r>
        <w:rPr>
          <w:rFonts w:hint="eastAsia" w:ascii="ＭＳ Ｐ明朝" w:hAnsi="ＭＳ Ｐ明朝" w:eastAsia="ＭＳ Ｐ明朝"/>
        </w:rPr>
        <w:t>（法人名及び代表者氏名）</w:t>
      </w:r>
    </w:p>
    <w:p>
      <w:pPr>
        <w:pStyle w:val="0"/>
        <w:rPr>
          <w:rFonts w:hint="eastAsia" w:ascii="ＭＳ Ｐ明朝" w:hAnsi="ＭＳ Ｐ明朝" w:eastAsia="ＭＳ Ｐ明朝"/>
        </w:rPr>
      </w:pPr>
    </w:p>
    <w:p>
      <w:pPr>
        <w:pStyle w:val="0"/>
        <w:rPr>
          <w:rFonts w:hint="eastAsia" w:ascii="ＭＳ Ｐ明朝" w:hAnsi="ＭＳ Ｐ明朝" w:eastAsia="ＭＳ Ｐ明朝"/>
        </w:rPr>
      </w:pPr>
      <w:bookmarkStart w:id="0" w:name="_GoBack"/>
      <w:bookmarkEnd w:id="0"/>
    </w:p>
    <w:p>
      <w:pPr>
        <w:pStyle w:val="0"/>
        <w:tabs>
          <w:tab w:val="left" w:leader="none" w:pos="9660"/>
        </w:tabs>
        <w:ind w:left="0" w:leftChars="0" w:firstLine="210" w:firstLineChars="100"/>
        <w:rPr>
          <w:rFonts w:hint="eastAsia" w:ascii="ＭＳ Ｐ明朝" w:hAnsi="ＭＳ Ｐ明朝" w:eastAsia="ＭＳ Ｐ明朝"/>
        </w:rPr>
      </w:pPr>
      <w:r>
        <w:rPr>
          <w:rFonts w:hint="eastAsia" w:ascii="ＭＳ Ｐ明朝" w:hAnsi="ＭＳ Ｐ明朝" w:eastAsia="ＭＳ Ｐ明朝"/>
        </w:rPr>
        <w:t>第二種協定指定医療機関については、厚生労働大臣の定める基準に適合する医療機関について、その開設者の同意を得て、都道府県知事が指定することとなっています。</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（感染症の予防及び感染症の患者に対する医療に関する法律第</w:t>
      </w:r>
      <w:r>
        <w:rPr>
          <w:rFonts w:hint="eastAsia" w:ascii="ＭＳ Ｐ明朝" w:hAnsi="ＭＳ Ｐ明朝" w:eastAsia="ＭＳ Ｐ明朝"/>
        </w:rPr>
        <w:t>38</w:t>
      </w:r>
      <w:r>
        <w:rPr>
          <w:rFonts w:hint="eastAsia" w:ascii="ＭＳ Ｐ明朝" w:hAnsi="ＭＳ Ｐ明朝" w:eastAsia="ＭＳ Ｐ明朝"/>
        </w:rPr>
        <w:t>条第</w:t>
      </w:r>
      <w:r>
        <w:rPr>
          <w:rFonts w:hint="eastAsia" w:ascii="ＭＳ Ｐ明朝" w:hAnsi="ＭＳ Ｐ明朝" w:eastAsia="ＭＳ Ｐ明朝"/>
        </w:rPr>
        <w:t>2</w:t>
      </w:r>
      <w:r>
        <w:rPr>
          <w:rFonts w:hint="eastAsia" w:ascii="ＭＳ Ｐ明朝" w:hAnsi="ＭＳ Ｐ明朝" w:eastAsia="ＭＳ Ｐ明朝"/>
        </w:rPr>
        <w:t>項）</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つきましては、下記の指定要件を満たしているかについてご確認いただき、第二種協定指定医療機関に指定されることについて同意していただきますようお願いします。</w:t>
      </w:r>
    </w:p>
    <w:p>
      <w:pPr>
        <w:pStyle w:val="0"/>
        <w:ind w:left="0" w:leftChars="0" w:firstLine="210" w:firstLineChars="100"/>
        <w:rPr>
          <w:rFonts w:hint="eastAsia" w:ascii="ＭＳ Ｐ明朝" w:hAnsi="ＭＳ Ｐ明朝" w:eastAsia="ＭＳ Ｐ明朝"/>
        </w:rPr>
      </w:pP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※下記の指定要件を満たさない場合は、知事による指定の対象となりません。</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※指定要件②は、医療措置協定締結により要件を満たしているものとします。</w:t>
      </w:r>
      <w:r>
        <w:rPr>
          <w:rFonts w:hint="eastAsia" w:ascii="ＭＳ Ｐ明朝" w:hAnsi="ＭＳ Ｐ明朝" w:eastAsia="ＭＳ Ｐ明朝"/>
        </w:rPr>
        <w:tab/>
      </w:r>
      <w:r>
        <w:rPr>
          <w:rFonts w:hint="eastAsia" w:ascii="ＭＳ Ｐ明朝" w:hAnsi="ＭＳ Ｐ明朝" w:eastAsia="ＭＳ Ｐ明朝"/>
        </w:rPr>
        <w:tab/>
      </w:r>
      <w:r>
        <w:rPr>
          <w:rFonts w:hint="eastAsia" w:ascii="ＭＳ Ｐ明朝" w:hAnsi="ＭＳ Ｐ明朝" w:eastAsia="ＭＳ Ｐ明朝"/>
        </w:rPr>
        <w:tab/>
      </w:r>
    </w:p>
    <w:p>
      <w:pPr>
        <w:pStyle w:val="0"/>
        <w:ind w:leftChars="0" w:firstLine="0" w:firstLineChars="0"/>
        <w:rPr>
          <w:rFonts w:hint="eastAsia" w:ascii="ＭＳ Ｐ明朝" w:hAnsi="ＭＳ Ｐ明朝" w:eastAsia="ＭＳ Ｐ明朝"/>
        </w:rPr>
      </w:pPr>
    </w:p>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＜第二種協定指定医療機関の指定要件＞</w:t>
      </w:r>
      <w:r>
        <w:rPr>
          <w:rFonts w:hint="eastAsia" w:ascii="ＭＳ Ｐ明朝" w:hAnsi="ＭＳ Ｐ明朝" w:eastAsia="ＭＳ Ｐ明朝"/>
        </w:rPr>
        <w:tab/>
      </w:r>
      <w:r>
        <w:rPr>
          <w:rFonts w:hint="eastAsia" w:ascii="ＭＳ Ｐ明朝" w:hAnsi="ＭＳ Ｐ明朝" w:eastAsia="ＭＳ Ｐ明朝"/>
        </w:rPr>
        <w:tab/>
      </w:r>
    </w:p>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　　外出自粛対象者への医療の提供を実施する薬局について（指定医療機関基準第４の３関係）</w:t>
      </w:r>
    </w:p>
    <w:p>
      <w:pPr>
        <w:pStyle w:val="0"/>
        <w:ind w:left="0" w:leftChars="0" w:hanging="420" w:hangingChars="200"/>
        <w:rPr>
          <w:rFonts w:hint="eastAsia" w:ascii="ＭＳ Ｐ明朝" w:hAnsi="ＭＳ Ｐ明朝" w:eastAsia="ＭＳ Ｐ明朝"/>
        </w:rPr>
      </w:pPr>
      <w:r>
        <w:rPr>
          <w:rFonts w:hint="eastAsia" w:ascii="ＭＳ Ｐ明朝" w:hAnsi="ＭＳ Ｐ明朝" w:eastAsia="ＭＳ Ｐ明朝"/>
        </w:rPr>
        <w:t>　　①当該薬局に所属する者に対して、最新の知見に基づき適切な感染防止等の措置を実施することが可能であること。</w:t>
      </w:r>
    </w:p>
    <w:p>
      <w:pPr>
        <w:pStyle w:val="0"/>
        <w:ind w:left="0" w:leftChars="0" w:hanging="420" w:hangingChars="200"/>
        <w:rPr>
          <w:rFonts w:hint="eastAsia" w:ascii="ＭＳ Ｐ明朝" w:hAnsi="ＭＳ Ｐ明朝" w:eastAsia="ＭＳ Ｐ明朝"/>
        </w:rPr>
      </w:pPr>
      <w:r>
        <w:rPr>
          <w:rFonts w:hint="eastAsia" w:ascii="ＭＳ Ｐ明朝" w:hAnsi="ＭＳ Ｐ明朝" w:eastAsia="ＭＳ Ｐ明朝"/>
        </w:rPr>
        <w:t>　　②新型インフルエンザ等感染症等発生等公表期間において、県知事からの要請を受けて、外出自粛対象者に対して医薬品等対応（調剤・医薬品等交付・服薬指導等）を行う体制が整っていると認められること。</w:t>
      </w:r>
    </w:p>
    <w:p>
      <w:pPr>
        <w:pStyle w:val="0"/>
        <w:ind w:firstLine="630" w:firstLineChars="3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tbl>
      <w:tblPr>
        <w:tblStyle w:val="17"/>
        <w:tblW w:w="0" w:type="auto"/>
        <w:jc w:val="left"/>
        <w:tblInd w:w="495" w:type="dxa"/>
        <w:tblLayout w:type="fixed"/>
        <w:tblLook w:firstRow="1" w:lastRow="0" w:firstColumn="1" w:lastColumn="0" w:noHBand="0" w:noVBand="1" w:val="04A0"/>
      </w:tblPr>
      <w:tblGrid>
        <w:gridCol w:w="7199"/>
        <w:gridCol w:w="1411"/>
      </w:tblGrid>
      <w:tr>
        <w:trPr>
          <w:trHeight w:val="645" w:hRule="atLeast"/>
        </w:trPr>
        <w:tc>
          <w:tcPr>
            <w:tcW w:w="7199" w:type="dxa"/>
            <w:vAlign w:val="top"/>
          </w:tcPr>
          <w:p>
            <w:pPr>
              <w:pStyle w:val="0"/>
              <w:rPr>
                <w:rFonts w:hint="eastAsia" w:ascii="ＭＳ Ｐ明朝" w:hAnsi="ＭＳ Ｐ明朝" w:eastAsia="ＭＳ Ｐ明朝"/>
              </w:rPr>
            </w:pPr>
            <w:r>
              <w:rPr>
                <w:rFonts w:hint="eastAsia" w:ascii="ＭＳ Ｐ明朝" w:hAnsi="ＭＳ Ｐ明朝" w:eastAsia="ＭＳ Ｐ明朝"/>
              </w:rPr>
              <w:t>第二種協定指定医療機関の指定要件を満たしています。</w:t>
            </w:r>
          </w:p>
          <w:p>
            <w:pPr>
              <w:pStyle w:val="0"/>
              <w:rPr>
                <w:rFonts w:hint="eastAsia" w:ascii="ＭＳ Ｐ明朝" w:hAnsi="ＭＳ Ｐ明朝" w:eastAsia="ＭＳ Ｐ明朝"/>
              </w:rPr>
            </w:pPr>
            <w:r>
              <w:rPr>
                <w:rFonts w:hint="eastAsia" w:ascii="ＭＳ Ｐ明朝" w:hAnsi="ＭＳ Ｐ明朝" w:eastAsia="ＭＳ Ｐ明朝"/>
              </w:rPr>
              <w:t>（満たしている場合は右に✓をいれてください。）</w:t>
            </w:r>
          </w:p>
        </w:tc>
        <w:tc>
          <w:tcPr>
            <w:tcW w:w="1411"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firstLine="630" w:firstLineChars="300"/>
        <w:rPr>
          <w:rFonts w:hint="eastAsia" w:ascii="ＭＳ Ｐ明朝" w:hAnsi="ＭＳ Ｐ明朝" w:eastAsia="ＭＳ Ｐ明朝"/>
        </w:rPr>
      </w:pPr>
    </w:p>
    <w:tbl>
      <w:tblPr>
        <w:tblStyle w:val="17"/>
        <w:tblpPr w:leftFromText="0" w:rightFromText="0" w:topFromText="0" w:bottomFromText="0" w:vertAnchor="text" w:horzAnchor="margin" w:tblpX="491" w:tblpY="168"/>
        <w:tblOverlap w:val="never"/>
        <w:tblW w:w="0" w:type="auto"/>
        <w:tblLayout w:type="fixed"/>
        <w:tblLook w:firstRow="1" w:lastRow="0" w:firstColumn="1" w:lastColumn="0" w:noHBand="0" w:noVBand="1" w:val="04A0"/>
      </w:tblPr>
      <w:tblGrid>
        <w:gridCol w:w="7199"/>
        <w:gridCol w:w="1411"/>
      </w:tblGrid>
      <w:tr>
        <w:trPr>
          <w:trHeight w:val="635" w:hRule="atLeast"/>
        </w:trPr>
        <w:tc>
          <w:tcPr>
            <w:tcW w:w="7199" w:type="dxa"/>
            <w:vAlign w:val="center"/>
          </w:tcPr>
          <w:p>
            <w:pPr>
              <w:pStyle w:val="0"/>
              <w:rPr>
                <w:rFonts w:hint="eastAsia" w:ascii="ＭＳ Ｐ明朝" w:hAnsi="ＭＳ Ｐ明朝" w:eastAsia="ＭＳ Ｐ明朝"/>
              </w:rPr>
            </w:pPr>
            <w:r>
              <w:rPr>
                <w:rFonts w:hint="eastAsia" w:ascii="ＭＳ Ｐ明朝" w:hAnsi="ＭＳ Ｐ明朝" w:eastAsia="ＭＳ Ｐ明朝"/>
              </w:rPr>
              <w:t>開設者は、第二種協定指定医療機関に指定されることに同意します。</w:t>
            </w:r>
          </w:p>
        </w:tc>
        <w:tc>
          <w:tcPr>
            <w:tcW w:w="1411"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left="0" w:leftChars="0" w:firstLine="420" w:firstLineChars="200"/>
        <w:rPr>
          <w:rFonts w:hint="eastAsia" w:ascii="ＭＳ Ｐ明朝" w:hAnsi="ＭＳ Ｐ明朝" w:eastAsia="ＭＳ Ｐ明朝"/>
        </w:rPr>
      </w:pPr>
    </w:p>
    <w:p>
      <w:pPr>
        <w:pStyle w:val="0"/>
        <w:ind w:left="210" w:leftChars="100" w:right="1562" w:rightChars="744" w:firstLine="210" w:firstLineChars="100"/>
        <w:rPr>
          <w:rFonts w:hint="eastAsia" w:ascii="ＭＳ Ｐ明朝" w:hAnsi="ＭＳ Ｐ明朝" w:eastAsia="ＭＳ Ｐ明朝"/>
        </w:rPr>
      </w:pPr>
    </w:p>
    <w:sectPr>
      <w:pgSz w:w="11906" w:h="16838"/>
      <w:pgMar w:top="1134" w:right="1077" w:bottom="850" w:left="1077"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2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eiryo UI" w:hAnsi="Meiryo UI" w:eastAsia="Meiryo U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1278</TotalTime>
  <Pages>1</Pages>
  <Words>2</Words>
  <Characters>596</Characters>
  <Application>JUST Note</Application>
  <Lines>36</Lines>
  <Paragraphs>19</Paragraphs>
  <CharactersWithSpaces>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482871</dc:creator>
  <cp:lastModifiedBy>482871</cp:lastModifiedBy>
  <cp:lastPrinted>2024-04-16T07:18:29Z</cp:lastPrinted>
  <dcterms:created xsi:type="dcterms:W3CDTF">2023-12-15T04:10:00Z</dcterms:created>
  <dcterms:modified xsi:type="dcterms:W3CDTF">2024-05-18T05:29:41Z</dcterms:modified>
  <cp:revision>9</cp:revision>
</cp:coreProperties>
</file>