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</w:rPr>
        <w:t>別記第２号様式（第６条関係）</w:t>
      </w:r>
    </w:p>
    <w:tbl>
      <w:tblPr>
        <w:tblStyle w:val="11"/>
        <w:tblpPr w:leftFromText="142" w:rightFromText="142" w:topFromText="0" w:bottomFromText="0" w:vertAnchor="text" w:horzAnchor="text" w:tblpX="60" w:tblpY="3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711"/>
      </w:tblGrid>
      <w:tr>
        <w:trPr>
          <w:trHeight w:val="14262" w:hRule="atLeast"/>
        </w:trPr>
        <w:tc>
          <w:tcPr>
            <w:tcW w:w="971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36"/>
              </w:rPr>
            </w:pPr>
          </w:p>
          <w:p>
            <w:pPr>
              <w:pStyle w:val="0"/>
              <w:jc w:val="center"/>
              <w:rPr>
                <w:rFonts w:hint="eastAsia"/>
                <w:sz w:val="36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52"/>
                <w:highlight w:val="none"/>
              </w:rPr>
              <w:t>こうち外国人材優良サポート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52"/>
              </w:rPr>
              <w:t>事業者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72"/>
              </w:rPr>
              <w:t>認証書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96"/>
              </w:rPr>
              <w:t>★★★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ind w:left="0" w:leftChars="0" w:firstLine="3400" w:firstLineChars="85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40"/>
              </w:rPr>
              <w:t>（事業者名）　様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ind w:left="0" w:leftChars="0" w:firstLine="960" w:firstLineChars="4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こうち外国人材優良サポート事業者認証制度実施要綱第６条の規定により</w:t>
            </w:r>
          </w:p>
          <w:p>
            <w:pPr>
              <w:pStyle w:val="0"/>
              <w:ind w:left="0" w:leftChars="0" w:firstLine="708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こうち外国人材優良サポート事業者として認証します。</w:t>
            </w: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0" w:firstLine="72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認証番号　　第　　　　号</w:t>
            </w:r>
          </w:p>
          <w:p>
            <w:pPr>
              <w:pStyle w:val="0"/>
              <w:ind w:left="0" w:leftChars="0" w:firstLine="72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認証期間　　令和　　年　　月　　日　から</w:t>
            </w: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令和　　年　　月　　日　まで</w:t>
            </w:r>
          </w:p>
          <w:p>
            <w:pPr>
              <w:pStyle w:val="0"/>
              <w:ind w:left="0" w:leftChars="0" w:firstLine="480" w:firstLineChars="20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0" w:firstLine="480" w:firstLineChars="20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0" w:firstLine="6140" w:firstLineChars="26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高知県知事　濵田　省司</w:t>
            </w:r>
            <w:r>
              <w:rPr>
                <w:rFonts w:hint="eastAsia" w:ascii="ＭＳ 明朝" w:hAnsi="ＭＳ 明朝" w:eastAsia="ＭＳ 明朝"/>
              </w:rPr>
              <w:t>　　印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688" w:right="1098" w:bottom="992" w:left="1023" w:header="588" w:footer="992" w:gutter="0"/>
      <w:cols w:space="720"/>
      <w:titlePg w:val="1"/>
      <w:textDirection w:val="lrTb"/>
      <w:docGrid w:type="linesAndChars" w:linePitch="326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5521</TotalTime>
  <Pages>11</Pages>
  <Words>78</Words>
  <Characters>6941</Characters>
  <Application>JUST Note</Application>
  <Lines>1399</Lines>
  <Paragraphs>533</Paragraphs>
  <Company>Hewlett-Packard Company</Company>
  <CharactersWithSpaces>7422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520595</cp:lastModifiedBy>
  <cp:lastPrinted>2025-03-17T00:49:02Z</cp:lastPrinted>
  <dcterms:created xsi:type="dcterms:W3CDTF">2016-02-24T09:45:00Z</dcterms:created>
  <dcterms:modified xsi:type="dcterms:W3CDTF">2025-03-19T07:49:31Z</dcterms:modified>
  <cp:revision>109</cp:revision>
</cp:coreProperties>
</file>