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wordWrap w:val="1"/>
        <w:spacing w:line="240" w:lineRule="auto"/>
        <w:rPr>
          <w:rFonts w:hint="default"/>
        </w:rPr>
      </w:pPr>
      <w:bookmarkStart w:id="0" w:name="_GoBack"/>
      <w:bookmarkEnd w:id="0"/>
      <w:r>
        <w:rPr>
          <w:rFonts w:hint="eastAsia" w:ascii="ＭＳ 明朝" w:hAnsi="ＭＳ 明朝"/>
        </w:rPr>
        <w:t>別記　第１号様式（第４条関係）</w:t>
      </w:r>
    </w:p>
    <w:p>
      <w:pPr>
        <w:pStyle w:val="15"/>
        <w:spacing w:line="240" w:lineRule="auto"/>
        <w:jc w:val="right"/>
        <w:rPr>
          <w:rFonts w:hint="default"/>
        </w:rPr>
      </w:pPr>
      <w:r>
        <w:rPr>
          <w:rFonts w:hint="eastAsia" w:ascii="ＭＳ 明朝" w:hAnsi="ＭＳ 明朝"/>
        </w:rPr>
        <w:t>年　　月　　日　</w:t>
      </w:r>
    </w:p>
    <w:p>
      <w:pPr>
        <w:pStyle w:val="15"/>
        <w:wordWrap w:val="1"/>
        <w:spacing w:line="240" w:lineRule="auto"/>
        <w:rPr>
          <w:rFonts w:hint="default"/>
        </w:rPr>
      </w:pPr>
    </w:p>
    <w:p>
      <w:pPr>
        <w:pStyle w:val="15"/>
        <w:wordWrap w:val="1"/>
        <w:spacing w:line="240" w:lineRule="auto"/>
        <w:ind w:firstLine="473" w:firstLineChars="200"/>
        <w:rPr>
          <w:rFonts w:hint="default"/>
        </w:rPr>
      </w:pPr>
      <w:r>
        <w:rPr>
          <w:rFonts w:hint="eastAsia" w:ascii="ＭＳ 明朝" w:hAnsi="ＭＳ 明朝"/>
        </w:rPr>
        <w:t>高知県教育長　様</w:t>
      </w:r>
    </w:p>
    <w:p>
      <w:pPr>
        <w:pStyle w:val="15"/>
        <w:wordWrap w:val="1"/>
        <w:spacing w:line="240" w:lineRule="auto"/>
        <w:rPr>
          <w:rFonts w:hint="default"/>
        </w:rPr>
      </w:pPr>
    </w:p>
    <w:p>
      <w:pPr>
        <w:pStyle w:val="15"/>
        <w:wordWrap w:val="1"/>
        <w:spacing w:line="240" w:lineRule="auto"/>
        <w:rPr>
          <w:rFonts w:hint="default" w:ascii="ＭＳ 明朝" w:hAnsi="ＭＳ 明朝"/>
        </w:rPr>
      </w:pPr>
      <w:r>
        <w:rPr>
          <w:rFonts w:hint="eastAsia" w:ascii="ＭＳ 明朝" w:hAnsi="ＭＳ 明朝"/>
        </w:rPr>
        <w:t xml:space="preserve">                                       </w:t>
      </w:r>
      <w:r>
        <w:rPr>
          <w:rFonts w:hint="eastAsia" w:ascii="ＭＳ 明朝" w:hAnsi="ＭＳ 明朝"/>
        </w:rPr>
        <w:t>住所</w:t>
      </w:r>
    </w:p>
    <w:p>
      <w:pPr>
        <w:pStyle w:val="15"/>
        <w:wordWrap w:val="1"/>
        <w:spacing w:line="240" w:lineRule="auto"/>
        <w:rPr>
          <w:rFonts w:hint="default"/>
        </w:rPr>
      </w:pPr>
    </w:p>
    <w:p>
      <w:pPr>
        <w:pStyle w:val="15"/>
        <w:wordWrap w:val="1"/>
        <w:spacing w:line="240" w:lineRule="auto"/>
        <w:rPr>
          <w:rFonts w:hint="default"/>
        </w:rPr>
      </w:pPr>
      <w:r>
        <w:rPr>
          <w:rFonts w:hint="eastAsia" w:ascii="ＭＳ 明朝" w:hAnsi="ＭＳ 明朝"/>
        </w:rPr>
        <w:t xml:space="preserve">                                       </w:t>
      </w:r>
      <w:r>
        <w:rPr>
          <w:rFonts w:hint="eastAsia" w:ascii="ＭＳ 明朝" w:hAnsi="ＭＳ 明朝"/>
        </w:rPr>
        <w:t>氏名</w:t>
      </w:r>
      <w:r>
        <w:rPr>
          <w:rFonts w:hint="eastAsia" w:ascii="ＭＳ 明朝" w:hAnsi="ＭＳ 明朝"/>
        </w:rPr>
        <w:t xml:space="preserve">                       </w:t>
      </w:r>
      <w:r>
        <w:rPr>
          <w:rFonts w:hint="eastAsia" w:ascii="ＭＳ 明朝" w:hAnsi="ＭＳ 明朝"/>
        </w:rPr>
        <w:t>　</w:t>
      </w:r>
    </w:p>
    <w:p>
      <w:pPr>
        <w:pStyle w:val="15"/>
        <w:wordWrap w:val="1"/>
        <w:spacing w:line="240" w:lineRule="auto"/>
        <w:rPr>
          <w:rFonts w:hint="default"/>
        </w:rPr>
      </w:pPr>
      <w:r>
        <w:rPr>
          <w:rFonts w:hint="eastAsia"/>
        </w:rPr>
        <w:t>　　　　　　　　　　　　　　　　　　　（生年月日：　　　　　　　　）</w:t>
      </w: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jc w:val="center"/>
        <w:rPr>
          <w:rFonts w:hint="default"/>
          <w:sz w:val="26"/>
        </w:rPr>
      </w:pPr>
      <w:r>
        <w:rPr>
          <w:rFonts w:hint="eastAsia" w:ascii="ＭＳ 明朝" w:hAnsi="ＭＳ 明朝"/>
          <w:sz w:val="26"/>
        </w:rPr>
        <w:t>高知県社会教育振興事業費補助金交付申請書</w:t>
      </w: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r>
        <w:rPr>
          <w:rFonts w:hint="eastAsia" w:ascii="ＭＳ 明朝" w:hAnsi="ＭＳ 明朝"/>
        </w:rPr>
        <w:t xml:space="preserve">  </w:t>
      </w:r>
      <w:r>
        <w:rPr>
          <w:rFonts w:hint="eastAsia" w:ascii="ＭＳ 明朝" w:hAnsi="ＭＳ 明朝"/>
        </w:rPr>
        <w:t>高知県補助金等交付規則第３条第１項の規定により、高知県社会教育振興事業費補助金の交付を関係書類を添えて申請します。</w:t>
      </w: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jc w:val="center"/>
        <w:rPr>
          <w:rFonts w:hint="default"/>
        </w:rPr>
      </w:pPr>
      <w:r>
        <w:rPr>
          <w:rFonts w:hint="eastAsia" w:ascii="ＭＳ 明朝" w:hAnsi="ＭＳ 明朝"/>
        </w:rPr>
        <w:t>記</w:t>
      </w: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jc w:val="center"/>
        <w:rPr>
          <w:rFonts w:hint="default"/>
        </w:rPr>
      </w:pPr>
      <w:r>
        <w:rPr>
          <w:rFonts w:hint="eastAsia" w:ascii="ＭＳ 明朝" w:hAnsi="ＭＳ 明朝"/>
        </w:rPr>
        <w:t>補助金申請額　　　　　　　　　　　　　　　円</w:t>
      </w: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r>
        <w:rPr>
          <w:rFonts w:hint="eastAsia" w:ascii="ＭＳ 明朝" w:hAnsi="ＭＳ 明朝"/>
        </w:rPr>
        <w:t>　（添付書類）</w:t>
      </w:r>
    </w:p>
    <w:p>
      <w:pPr>
        <w:pStyle w:val="15"/>
        <w:wordWrap w:val="1"/>
        <w:spacing w:line="240" w:lineRule="auto"/>
        <w:ind w:firstLine="708" w:firstLineChars="299"/>
        <w:rPr>
          <w:rFonts w:hint="default"/>
        </w:rPr>
      </w:pPr>
      <w:r>
        <w:rPr>
          <w:rFonts w:hint="eastAsia" w:ascii="ＭＳ 明朝" w:hAnsi="ＭＳ 明朝"/>
        </w:rPr>
        <w:t>１　</w:t>
      </w:r>
      <w:r>
        <w:rPr>
          <w:rFonts w:hint="eastAsia" w:ascii="ＭＳ 明朝" w:hAnsi="ＭＳ 明朝"/>
          <w:spacing w:val="99"/>
          <w:fitText w:val="1892" w:id="1"/>
        </w:rPr>
        <w:t>事業計画</w:t>
      </w:r>
      <w:r>
        <w:rPr>
          <w:rFonts w:hint="eastAsia" w:ascii="ＭＳ 明朝" w:hAnsi="ＭＳ 明朝"/>
          <w:fitText w:val="1892" w:id="1"/>
        </w:rPr>
        <w:t>書</w:t>
      </w:r>
    </w:p>
    <w:p>
      <w:pPr>
        <w:pStyle w:val="15"/>
        <w:wordWrap w:val="1"/>
        <w:spacing w:line="240" w:lineRule="auto"/>
        <w:ind w:firstLine="710" w:firstLineChars="300"/>
        <w:rPr>
          <w:rFonts w:hint="default"/>
        </w:rPr>
      </w:pPr>
      <w:r>
        <w:rPr>
          <w:rFonts w:hint="eastAsia" w:ascii="ＭＳ 明朝" w:hAnsi="ＭＳ 明朝"/>
        </w:rPr>
        <w:t>２　</w:t>
      </w:r>
      <w:r>
        <w:rPr>
          <w:rFonts w:hint="eastAsia" w:ascii="ＭＳ 明朝" w:hAnsi="ＭＳ 明朝"/>
          <w:spacing w:val="29"/>
          <w:fitText w:val="1892" w:id="2"/>
        </w:rPr>
        <w:t>事業実施計算</w:t>
      </w:r>
      <w:r>
        <w:rPr>
          <w:rFonts w:hint="eastAsia" w:ascii="ＭＳ 明朝" w:hAnsi="ＭＳ 明朝"/>
          <w:spacing w:val="2"/>
          <w:fitText w:val="1892" w:id="2"/>
        </w:rPr>
        <w:t>書</w:t>
      </w:r>
    </w:p>
    <w:p>
      <w:pPr>
        <w:pStyle w:val="15"/>
        <w:wordWrap w:val="1"/>
        <w:spacing w:line="240" w:lineRule="auto"/>
        <w:ind w:firstLine="710" w:firstLineChars="300"/>
        <w:rPr>
          <w:rFonts w:hint="default"/>
        </w:rPr>
      </w:pPr>
      <w:r>
        <w:rPr>
          <w:rFonts w:hint="eastAsia" w:ascii="ＭＳ 明朝" w:hAnsi="ＭＳ 明朝"/>
        </w:rPr>
        <w:t>３　</w:t>
      </w:r>
      <w:r>
        <w:rPr>
          <w:rFonts w:hint="eastAsia" w:ascii="ＭＳ 明朝" w:hAnsi="ＭＳ 明朝"/>
          <w:spacing w:val="99"/>
          <w:fitText w:val="1892" w:id="3"/>
        </w:rPr>
        <w:t>収支予算</w:t>
      </w:r>
      <w:r>
        <w:rPr>
          <w:rFonts w:hint="eastAsia" w:ascii="ＭＳ 明朝" w:hAnsi="ＭＳ 明朝"/>
          <w:fitText w:val="1892" w:id="3"/>
        </w:rPr>
        <w:t>書</w:t>
      </w:r>
    </w:p>
    <w:p>
      <w:pPr>
        <w:pStyle w:val="15"/>
        <w:wordWrap w:val="1"/>
        <w:spacing w:line="240" w:lineRule="auto"/>
        <w:ind w:firstLine="710" w:firstLineChars="300"/>
        <w:rPr>
          <w:rFonts w:hint="default"/>
        </w:rPr>
      </w:pPr>
      <w:r>
        <w:rPr>
          <w:rFonts w:hint="eastAsia" w:ascii="ＭＳ 明朝" w:hAnsi="ＭＳ 明朝"/>
        </w:rPr>
        <w:t>４　</w:t>
      </w:r>
      <w:r>
        <w:rPr>
          <w:rFonts w:hint="eastAsia" w:ascii="ＭＳ 明朝" w:hAnsi="ＭＳ 明朝"/>
          <w:spacing w:val="9"/>
          <w:fitText w:val="1892" w:id="4"/>
        </w:rPr>
        <w:t>免税事業者証明</w:t>
      </w:r>
      <w:r>
        <w:rPr>
          <w:rFonts w:hint="eastAsia" w:ascii="ＭＳ 明朝" w:hAnsi="ＭＳ 明朝"/>
          <w:spacing w:val="3"/>
          <w:fitText w:val="1892" w:id="4"/>
        </w:rPr>
        <w:t>書</w:t>
      </w:r>
    </w:p>
    <w:p>
      <w:pPr>
        <w:pStyle w:val="15"/>
        <w:wordWrap w:val="1"/>
        <w:spacing w:line="240" w:lineRule="auto"/>
        <w:rPr>
          <w:rFonts w:hint="default"/>
          <w:color w:val="000000" w:themeColor="text1"/>
        </w:rPr>
      </w:pPr>
      <w:r>
        <w:rPr>
          <w:rFonts w:hint="eastAsia"/>
        </w:rPr>
        <w:t>　　　</w:t>
      </w:r>
      <w:r>
        <w:rPr>
          <w:rFonts w:hint="eastAsia"/>
          <w:color w:val="000000" w:themeColor="text1"/>
        </w:rPr>
        <w:t>５　完納証明書又は非課税事業者申立書</w:t>
      </w: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ascii="ＭＳ 明朝" w:hAnsi="ＭＳ 明朝"/>
        </w:rPr>
      </w:pPr>
      <w:r>
        <w:rPr>
          <w:rFonts w:hint="eastAsia" w:ascii="ＭＳ 明朝" w:hAnsi="ＭＳ 明朝"/>
        </w:rPr>
        <w:t>別記　第２号様式（第４条、第９条関係）</w:t>
      </w:r>
    </w:p>
    <w:p>
      <w:pPr>
        <w:pStyle w:val="15"/>
        <w:wordWrap w:val="1"/>
        <w:spacing w:line="240" w:lineRule="auto"/>
        <w:rPr>
          <w:rFonts w:hint="default"/>
        </w:rPr>
      </w:pPr>
    </w:p>
    <w:p>
      <w:pPr>
        <w:pStyle w:val="15"/>
        <w:wordWrap w:val="1"/>
        <w:spacing w:line="360" w:lineRule="exact"/>
        <w:ind w:firstLine="7749" w:firstLineChars="2800"/>
        <w:rPr>
          <w:rFonts w:hint="default"/>
          <w:sz w:val="26"/>
        </w:rPr>
      </w:pPr>
      <w:r>
        <w:rPr>
          <w:rFonts w:hint="eastAsia" w:ascii="ＭＳ 明朝" w:hAnsi="ＭＳ 明朝"/>
          <w:sz w:val="26"/>
        </w:rPr>
        <w:t>計画書</w:t>
      </w:r>
    </w:p>
    <w:p>
      <w:pPr>
        <w:pStyle w:val="15"/>
        <w:wordWrap w:val="1"/>
        <w:spacing w:line="360" w:lineRule="exact"/>
        <w:ind w:firstLine="827" w:firstLineChars="299"/>
        <w:rPr>
          <w:rFonts w:hint="default"/>
          <w:sz w:val="26"/>
        </w:rPr>
      </w:pPr>
      <w:r>
        <w:rPr>
          <w:rFonts w:hint="eastAsia" w:ascii="ＭＳ 明朝" w:hAnsi="ＭＳ 明朝"/>
          <w:sz w:val="26"/>
        </w:rPr>
        <w:t>高知県社会教育振興事業費補助金事業</w:t>
      </w:r>
    </w:p>
    <w:p>
      <w:pPr>
        <w:pStyle w:val="15"/>
        <w:wordWrap w:val="1"/>
        <w:spacing w:line="360" w:lineRule="exact"/>
        <w:ind w:firstLine="7749" w:firstLineChars="2800"/>
        <w:rPr>
          <w:rFonts w:hint="default"/>
          <w:sz w:val="26"/>
        </w:rPr>
      </w:pPr>
      <w:r>
        <w:rPr>
          <w:rFonts w:hint="eastAsia" w:ascii="ＭＳ 明朝" w:hAnsi="ＭＳ 明朝"/>
          <w:sz w:val="26"/>
        </w:rPr>
        <w:t>実績書</w:t>
      </w:r>
    </w:p>
    <w:p>
      <w:pPr>
        <w:pStyle w:val="15"/>
        <w:wordWrap w:val="1"/>
        <w:spacing w:line="240" w:lineRule="auto"/>
        <w:rPr>
          <w:rFonts w:hint="default" w:ascii="ＭＳ 明朝" w:hAnsi="ＭＳ 明朝"/>
        </w:rPr>
      </w:pPr>
    </w:p>
    <w:p>
      <w:pPr>
        <w:pStyle w:val="15"/>
        <w:wordWrap w:val="1"/>
        <w:spacing w:line="240" w:lineRule="auto"/>
        <w:rPr>
          <w:rFonts w:hint="default"/>
        </w:rPr>
      </w:pPr>
      <w:r>
        <w:rPr>
          <w:rFonts w:hint="eastAsia" w:ascii="ＭＳ 明朝" w:hAnsi="ＭＳ 明朝"/>
        </w:rPr>
        <w:t xml:space="preserve">                                     </w:t>
      </w:r>
      <w:r>
        <w:rPr>
          <w:rFonts w:hint="eastAsia" w:ascii="ＭＳ 明朝" w:hAnsi="ＭＳ 明朝"/>
        </w:rPr>
        <w:t>補助事業者名：</w:t>
      </w:r>
    </w:p>
    <w:p>
      <w:pPr>
        <w:pStyle w:val="15"/>
        <w:wordWrap w:val="1"/>
        <w:spacing w:line="240" w:lineRule="auto"/>
        <w:rPr>
          <w:rFonts w:hint="default"/>
        </w:rPr>
      </w:pPr>
    </w:p>
    <w:tbl>
      <w:tblPr>
        <w:tblStyle w:val="11"/>
        <w:tblW w:w="0" w:type="auto"/>
        <w:jc w:val="left"/>
        <w:tblInd w:w="199" w:type="dxa"/>
        <w:tblLayout w:type="fixed"/>
        <w:tblCellMar>
          <w:left w:w="57" w:type="dxa"/>
          <w:right w:w="0" w:type="dxa"/>
        </w:tblCellMar>
        <w:tblLook w:firstRow="0" w:lastRow="0" w:firstColumn="0" w:lastColumn="0" w:noHBand="0" w:noVBand="0" w:val="0000"/>
      </w:tblPr>
      <w:tblGrid>
        <w:gridCol w:w="748"/>
        <w:gridCol w:w="8166"/>
      </w:tblGrid>
      <w:tr>
        <w:trPr>
          <w:cantSplit/>
          <w:trHeight w:val="1766" w:hRule="exact"/>
        </w:trPr>
        <w:tc>
          <w:tcPr>
            <w:tcW w:w="7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15"/>
              <w:wordWrap w:val="1"/>
              <w:spacing w:line="240" w:lineRule="auto"/>
              <w:ind w:left="113" w:right="113"/>
              <w:jc w:val="center"/>
              <w:rPr>
                <w:rFonts w:hint="default"/>
              </w:rPr>
            </w:pPr>
            <w:r>
              <w:rPr>
                <w:rFonts w:hint="eastAsia" w:ascii="ＭＳ 明朝" w:hAnsi="ＭＳ 明朝"/>
              </w:rPr>
              <w:t>事業の名称</w:t>
            </w:r>
          </w:p>
        </w:tc>
        <w:tc>
          <w:tcPr>
            <w:tcW w:w="816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r>
      <w:tr>
        <w:trPr>
          <w:cantSplit/>
          <w:trHeight w:val="1776" w:hRule="exact"/>
        </w:trPr>
        <w:tc>
          <w:tcPr>
            <w:tcW w:w="748" w:type="dxa"/>
            <w:tcBorders>
              <w:top w:val="nil"/>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15"/>
              <w:wordWrap w:val="1"/>
              <w:spacing w:line="280" w:lineRule="exact"/>
              <w:ind w:left="113" w:right="113"/>
              <w:jc w:val="center"/>
              <w:rPr>
                <w:rFonts w:hint="default"/>
              </w:rPr>
            </w:pPr>
            <w:r>
              <w:rPr>
                <w:rFonts w:hint="eastAsia" w:ascii="ＭＳ 明朝" w:hAnsi="ＭＳ 明朝"/>
              </w:rPr>
              <w:t>事業の目的</w:t>
            </w:r>
          </w:p>
        </w:tc>
        <w:tc>
          <w:tcPr>
            <w:tcW w:w="8166"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rPr>
            </w:pPr>
          </w:p>
        </w:tc>
      </w:tr>
      <w:tr>
        <w:trPr>
          <w:cantSplit/>
          <w:trHeight w:val="1480" w:hRule="exact"/>
        </w:trPr>
        <w:tc>
          <w:tcPr>
            <w:tcW w:w="748" w:type="dxa"/>
            <w:tcBorders>
              <w:top w:val="nil"/>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15"/>
              <w:wordWrap w:val="1"/>
              <w:spacing w:line="280" w:lineRule="exact"/>
              <w:ind w:left="113" w:right="113"/>
              <w:jc w:val="center"/>
              <w:rPr>
                <w:rFonts w:hint="default"/>
              </w:rPr>
            </w:pPr>
            <w:r>
              <w:rPr>
                <w:rFonts w:hint="eastAsia" w:ascii="ＭＳ 明朝" w:hAnsi="ＭＳ 明朝"/>
              </w:rPr>
              <w:t>実施期日</w:t>
            </w:r>
          </w:p>
        </w:tc>
        <w:tc>
          <w:tcPr>
            <w:tcW w:w="8166"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rPr>
            </w:pPr>
          </w:p>
        </w:tc>
      </w:tr>
      <w:tr>
        <w:trPr>
          <w:cantSplit/>
          <w:trHeight w:val="3787" w:hRule="exact"/>
        </w:trPr>
        <w:tc>
          <w:tcPr>
            <w:tcW w:w="748" w:type="dxa"/>
            <w:tcBorders>
              <w:top w:val="nil"/>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15"/>
              <w:wordWrap w:val="1"/>
              <w:spacing w:line="280" w:lineRule="exact"/>
              <w:ind w:left="113" w:right="113"/>
              <w:jc w:val="center"/>
              <w:rPr>
                <w:rFonts w:hint="default"/>
              </w:rPr>
            </w:pPr>
            <w:r>
              <w:rPr>
                <w:rFonts w:hint="eastAsia" w:ascii="ＭＳ 明朝" w:hAnsi="ＭＳ 明朝"/>
              </w:rPr>
              <w:t>事　業　の　内　容</w:t>
            </w:r>
          </w:p>
        </w:tc>
        <w:tc>
          <w:tcPr>
            <w:tcW w:w="8166"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rPr>
            </w:pPr>
          </w:p>
        </w:tc>
      </w:tr>
      <w:tr>
        <w:trPr>
          <w:cantSplit/>
          <w:trHeight w:val="1134" w:hRule="exact"/>
        </w:trPr>
        <w:tc>
          <w:tcPr>
            <w:tcW w:w="748" w:type="dxa"/>
            <w:tcBorders>
              <w:top w:val="nil"/>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15"/>
              <w:wordWrap w:val="1"/>
              <w:spacing w:line="280" w:lineRule="exact"/>
              <w:ind w:left="113" w:right="113"/>
              <w:jc w:val="center"/>
              <w:rPr>
                <w:rFonts w:hint="default"/>
              </w:rPr>
            </w:pPr>
            <w:r>
              <w:rPr>
                <w:rFonts w:hint="eastAsia" w:ascii="ＭＳ 明朝" w:hAnsi="ＭＳ 明朝"/>
              </w:rPr>
              <w:t>備考</w:t>
            </w:r>
          </w:p>
        </w:tc>
        <w:tc>
          <w:tcPr>
            <w:tcW w:w="8166"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rPr>
            </w:pPr>
          </w:p>
        </w:tc>
      </w:tr>
    </w:tbl>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jc w:val="left"/>
        <w:rPr>
          <w:rFonts w:hint="default"/>
        </w:rPr>
      </w:pPr>
      <w:r>
        <w:rPr>
          <w:rFonts w:hint="eastAsia" w:ascii="ＭＳ 明朝" w:hAnsi="ＭＳ 明朝"/>
        </w:rPr>
        <w:t>別記　第３号様式（第４条、第９条関係）</w:t>
      </w:r>
    </w:p>
    <w:p>
      <w:pPr>
        <w:pStyle w:val="15"/>
        <w:wordWrap w:val="1"/>
        <w:spacing w:line="240" w:lineRule="auto"/>
        <w:rPr>
          <w:rFonts w:hint="default"/>
        </w:rPr>
      </w:pPr>
    </w:p>
    <w:p>
      <w:pPr>
        <w:pStyle w:val="15"/>
        <w:wordWrap w:val="1"/>
        <w:spacing w:line="240" w:lineRule="auto"/>
        <w:jc w:val="center"/>
        <w:rPr>
          <w:rFonts w:hint="default"/>
          <w:sz w:val="26"/>
        </w:rPr>
      </w:pPr>
      <w:r>
        <w:rPr>
          <w:rFonts w:hint="eastAsia" w:ascii="ＭＳ 明朝" w:hAnsi="ＭＳ 明朝"/>
          <w:sz w:val="26"/>
        </w:rPr>
        <w:t>高知県社会教育振興事業費補助金事業実施計算書</w:t>
      </w:r>
    </w:p>
    <w:p>
      <w:pPr>
        <w:pStyle w:val="15"/>
        <w:wordWrap w:val="1"/>
        <w:spacing w:line="240" w:lineRule="auto"/>
        <w:rPr>
          <w:rFonts w:hint="default" w:ascii="ＭＳ 明朝" w:hAnsi="ＭＳ 明朝"/>
        </w:rPr>
      </w:pPr>
    </w:p>
    <w:p>
      <w:pPr>
        <w:pStyle w:val="15"/>
        <w:wordWrap w:val="1"/>
        <w:spacing w:line="240" w:lineRule="auto"/>
        <w:ind w:firstLine="4202" w:firstLineChars="1775"/>
        <w:rPr>
          <w:rFonts w:hint="default"/>
        </w:rPr>
      </w:pPr>
      <w:r>
        <w:rPr>
          <w:rFonts w:hint="eastAsia" w:ascii="ＭＳ 明朝" w:hAnsi="ＭＳ 明朝"/>
        </w:rPr>
        <w:t>補助事業者名：</w:t>
      </w:r>
    </w:p>
    <w:p>
      <w:pPr>
        <w:pStyle w:val="15"/>
        <w:wordWrap w:val="1"/>
        <w:spacing w:line="240" w:lineRule="auto"/>
        <w:rPr>
          <w:rFonts w:hint="default"/>
        </w:rPr>
      </w:pPr>
    </w:p>
    <w:tbl>
      <w:tblPr>
        <w:tblStyle w:val="11"/>
        <w:tblW w:w="0" w:type="auto"/>
        <w:jc w:val="left"/>
        <w:tblInd w:w="0" w:type="dxa"/>
        <w:tblLayout w:type="fixed"/>
        <w:tblCellMar>
          <w:left w:w="13" w:type="dxa"/>
          <w:right w:w="13" w:type="dxa"/>
        </w:tblCellMar>
        <w:tblLook w:firstRow="0" w:lastRow="0" w:firstColumn="0" w:lastColumn="0" w:noHBand="0" w:noVBand="0" w:val="0000"/>
      </w:tblPr>
      <w:tblGrid>
        <w:gridCol w:w="636"/>
        <w:gridCol w:w="1908"/>
        <w:gridCol w:w="1696"/>
        <w:gridCol w:w="4846"/>
      </w:tblGrid>
      <w:tr>
        <w:trPr>
          <w:trHeight w:val="601" w:hRule="exact"/>
        </w:trPr>
        <w:tc>
          <w:tcPr>
            <w:tcW w:w="6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240" w:lineRule="auto"/>
              <w:jc w:val="center"/>
              <w:rPr>
                <w:rFonts w:hint="default"/>
              </w:rPr>
            </w:pPr>
            <w:r>
              <w:rPr>
                <w:rFonts w:hint="eastAsia" w:ascii="ＭＳ 明朝" w:hAnsi="ＭＳ 明朝"/>
              </w:rPr>
              <w:t>区分</w:t>
            </w:r>
          </w:p>
        </w:tc>
        <w:tc>
          <w:tcPr>
            <w:tcW w:w="1908" w:type="dxa"/>
            <w:tcBorders>
              <w:top w:val="single" w:color="000000" w:sz="4" w:space="0"/>
              <w:left w:val="nil"/>
              <w:bottom w:val="nil"/>
              <w:right w:val="single" w:color="000000" w:sz="4" w:space="0"/>
              <w:tl2br w:val="none" w:color="auto" w:sz="0" w:space="0"/>
              <w:tr2bl w:val="none" w:color="auto" w:sz="0" w:space="0"/>
            </w:tcBorders>
            <w:vAlign w:val="center"/>
          </w:tcPr>
          <w:p>
            <w:pPr>
              <w:pStyle w:val="15"/>
              <w:wordWrap w:val="1"/>
              <w:spacing w:line="240" w:lineRule="auto"/>
              <w:jc w:val="center"/>
              <w:rPr>
                <w:rFonts w:hint="default"/>
              </w:rPr>
            </w:pPr>
            <w:r>
              <w:rPr>
                <w:rFonts w:hint="eastAsia" w:ascii="ＭＳ 明朝" w:hAnsi="ＭＳ 明朝"/>
                <w:spacing w:val="410"/>
                <w:fitText w:val="1260" w:id="5"/>
              </w:rPr>
              <w:t>費</w:t>
            </w:r>
            <w:r>
              <w:rPr>
                <w:rFonts w:hint="eastAsia" w:ascii="ＭＳ 明朝" w:hAnsi="ＭＳ 明朝"/>
                <w:fitText w:val="1260" w:id="5"/>
              </w:rPr>
              <w:t>目</w:t>
            </w:r>
          </w:p>
        </w:tc>
        <w:tc>
          <w:tcPr>
            <w:tcW w:w="1696" w:type="dxa"/>
            <w:tcBorders>
              <w:top w:val="single" w:color="000000" w:sz="4" w:space="0"/>
              <w:left w:val="nil"/>
              <w:bottom w:val="nil"/>
              <w:right w:val="single" w:color="auto" w:sz="4" w:space="0"/>
              <w:tl2br w:val="none" w:color="auto" w:sz="0" w:space="0"/>
              <w:tr2bl w:val="none" w:color="auto" w:sz="0" w:space="0"/>
            </w:tcBorders>
            <w:vAlign w:val="center"/>
          </w:tcPr>
          <w:p>
            <w:pPr>
              <w:pStyle w:val="15"/>
              <w:wordWrap w:val="1"/>
              <w:spacing w:line="240" w:lineRule="auto"/>
              <w:jc w:val="center"/>
              <w:rPr>
                <w:rFonts w:hint="default"/>
              </w:rPr>
            </w:pPr>
            <w:r>
              <w:rPr>
                <w:rFonts w:hint="eastAsia" w:ascii="ＭＳ 明朝" w:hAnsi="ＭＳ 明朝"/>
                <w:spacing w:val="310"/>
                <w:fitText w:val="1060" w:id="6"/>
              </w:rPr>
              <w:t>金</w:t>
            </w:r>
            <w:r>
              <w:rPr>
                <w:rFonts w:hint="eastAsia" w:ascii="ＭＳ 明朝" w:hAnsi="ＭＳ 明朝"/>
                <w:fitText w:val="1060" w:id="6"/>
              </w:rPr>
              <w:t>額</w:t>
            </w:r>
          </w:p>
        </w:tc>
        <w:tc>
          <w:tcPr>
            <w:tcW w:w="4845"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15"/>
              <w:wordWrap w:val="1"/>
              <w:spacing w:line="240" w:lineRule="auto"/>
              <w:jc w:val="center"/>
              <w:rPr>
                <w:rFonts w:hint="default"/>
              </w:rPr>
            </w:pPr>
            <w:r>
              <w:rPr>
                <w:rFonts w:hint="eastAsia" w:ascii="ＭＳ 明朝" w:hAnsi="ＭＳ 明朝"/>
                <w:spacing w:val="205"/>
                <w:fitText w:val="2740" w:id="7"/>
              </w:rPr>
              <w:t>積算の基</w:t>
            </w:r>
            <w:r>
              <w:rPr>
                <w:rFonts w:hint="eastAsia" w:ascii="ＭＳ 明朝" w:hAnsi="ＭＳ 明朝"/>
                <w:fitText w:val="2740" w:id="7"/>
              </w:rPr>
              <w:t>礎</w:t>
            </w:r>
          </w:p>
        </w:tc>
      </w:tr>
      <w:tr>
        <w:trPr>
          <w:cantSplit/>
          <w:trHeight w:val="5313" w:hRule="exact"/>
        </w:trPr>
        <w:tc>
          <w:tcPr>
            <w:tcW w:w="636" w:type="dxa"/>
            <w:vMerge w:val="restart"/>
            <w:tcBorders>
              <w:top w:val="nil"/>
              <w:left w:val="single" w:color="000000" w:sz="4" w:space="0"/>
              <w:bottom w:val="nil"/>
              <w:right w:val="nil"/>
              <w:tl2br w:val="none" w:color="auto" w:sz="0" w:space="0"/>
              <w:tr2bl w:val="none" w:color="auto" w:sz="0" w:space="0"/>
            </w:tcBorders>
            <w:vAlign w:val="center"/>
          </w:tcPr>
          <w:p>
            <w:pPr>
              <w:pStyle w:val="15"/>
              <w:wordWrap w:val="1"/>
              <w:spacing w:line="240" w:lineRule="auto"/>
              <w:jc w:val="center"/>
              <w:rPr>
                <w:rFonts w:hint="default"/>
              </w:rPr>
            </w:pPr>
            <w:r>
              <w:rPr>
                <w:rFonts w:hint="eastAsia" w:ascii="ＭＳ 明朝" w:hAnsi="ＭＳ 明朝"/>
              </w:rPr>
              <w:t>補</w:t>
            </w:r>
          </w:p>
          <w:p>
            <w:pPr>
              <w:pStyle w:val="15"/>
              <w:wordWrap w:val="1"/>
              <w:spacing w:line="240" w:lineRule="auto"/>
              <w:jc w:val="center"/>
              <w:rPr>
                <w:rFonts w:hint="default"/>
              </w:rPr>
            </w:pPr>
          </w:p>
          <w:p>
            <w:pPr>
              <w:pStyle w:val="15"/>
              <w:wordWrap w:val="1"/>
              <w:spacing w:line="240" w:lineRule="auto"/>
              <w:jc w:val="center"/>
              <w:rPr>
                <w:rFonts w:hint="default"/>
              </w:rPr>
            </w:pPr>
            <w:r>
              <w:rPr>
                <w:rFonts w:hint="eastAsia" w:ascii="ＭＳ 明朝" w:hAnsi="ＭＳ 明朝"/>
              </w:rPr>
              <w:t>助</w:t>
            </w:r>
          </w:p>
          <w:p>
            <w:pPr>
              <w:pStyle w:val="15"/>
              <w:wordWrap w:val="1"/>
              <w:spacing w:line="240" w:lineRule="auto"/>
              <w:jc w:val="center"/>
              <w:rPr>
                <w:rFonts w:hint="default"/>
              </w:rPr>
            </w:pPr>
          </w:p>
          <w:p>
            <w:pPr>
              <w:pStyle w:val="15"/>
              <w:wordWrap w:val="1"/>
              <w:spacing w:line="240" w:lineRule="auto"/>
              <w:jc w:val="center"/>
              <w:rPr>
                <w:rFonts w:hint="default"/>
              </w:rPr>
            </w:pPr>
            <w:r>
              <w:rPr>
                <w:rFonts w:hint="eastAsia" w:ascii="ＭＳ 明朝" w:hAnsi="ＭＳ 明朝"/>
              </w:rPr>
              <w:t>対</w:t>
            </w:r>
          </w:p>
          <w:p>
            <w:pPr>
              <w:pStyle w:val="15"/>
              <w:wordWrap w:val="1"/>
              <w:spacing w:line="240" w:lineRule="auto"/>
              <w:jc w:val="center"/>
              <w:rPr>
                <w:rFonts w:hint="default"/>
              </w:rPr>
            </w:pPr>
          </w:p>
          <w:p>
            <w:pPr>
              <w:pStyle w:val="15"/>
              <w:wordWrap w:val="1"/>
              <w:spacing w:line="240" w:lineRule="auto"/>
              <w:jc w:val="center"/>
              <w:rPr>
                <w:rFonts w:hint="default"/>
              </w:rPr>
            </w:pPr>
            <w:r>
              <w:rPr>
                <w:rFonts w:hint="eastAsia" w:ascii="ＭＳ 明朝" w:hAnsi="ＭＳ 明朝"/>
              </w:rPr>
              <w:t>象</w:t>
            </w:r>
          </w:p>
          <w:p>
            <w:pPr>
              <w:pStyle w:val="15"/>
              <w:wordWrap w:val="1"/>
              <w:spacing w:line="240" w:lineRule="auto"/>
              <w:jc w:val="center"/>
              <w:rPr>
                <w:rFonts w:hint="default"/>
              </w:rPr>
            </w:pPr>
          </w:p>
          <w:p>
            <w:pPr>
              <w:pStyle w:val="15"/>
              <w:wordWrap w:val="1"/>
              <w:spacing w:line="240" w:lineRule="auto"/>
              <w:jc w:val="center"/>
              <w:rPr>
                <w:rFonts w:hint="default"/>
              </w:rPr>
            </w:pPr>
            <w:r>
              <w:rPr>
                <w:rFonts w:hint="eastAsia" w:ascii="ＭＳ 明朝" w:hAnsi="ＭＳ 明朝"/>
              </w:rPr>
              <w:t>経</w:t>
            </w:r>
          </w:p>
          <w:p>
            <w:pPr>
              <w:pStyle w:val="15"/>
              <w:wordWrap w:val="1"/>
              <w:spacing w:line="240" w:lineRule="auto"/>
              <w:jc w:val="center"/>
              <w:rPr>
                <w:rFonts w:hint="default"/>
              </w:rPr>
            </w:pPr>
          </w:p>
          <w:p>
            <w:pPr>
              <w:pStyle w:val="15"/>
              <w:wordWrap w:val="1"/>
              <w:spacing w:line="240" w:lineRule="auto"/>
              <w:jc w:val="center"/>
              <w:rPr>
                <w:rFonts w:hint="default"/>
              </w:rPr>
            </w:pPr>
            <w:r>
              <w:rPr>
                <w:rFonts w:hint="eastAsia" w:ascii="ＭＳ 明朝" w:hAnsi="ＭＳ 明朝"/>
              </w:rPr>
              <w:t>費</w:t>
            </w:r>
          </w:p>
        </w:tc>
        <w:tc>
          <w:tcPr>
            <w:tcW w:w="19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before="92" w:beforeLines="0" w:beforeAutospacing="0" w:line="240" w:lineRule="auto"/>
              <w:rPr>
                <w:rFonts w:hint="default"/>
              </w:rPr>
            </w:pPr>
          </w:p>
        </w:tc>
        <w:tc>
          <w:tcPr>
            <w:tcW w:w="1695" w:type="dxa"/>
            <w:tcBorders>
              <w:top w:val="single" w:color="000000" w:sz="4" w:space="0"/>
              <w:left w:val="nil"/>
              <w:bottom w:val="single" w:color="auto" w:sz="4" w:space="0"/>
              <w:right w:val="single" w:color="auto" w:sz="4" w:space="0"/>
              <w:tl2br w:val="none" w:color="auto" w:sz="0" w:space="0"/>
              <w:tr2bl w:val="none" w:color="auto" w:sz="0" w:space="0"/>
            </w:tcBorders>
            <w:vAlign w:val="top"/>
          </w:tcPr>
          <w:p>
            <w:pPr>
              <w:pStyle w:val="15"/>
              <w:wordWrap w:val="1"/>
              <w:spacing w:before="92" w:beforeLines="0" w:beforeAutospacing="0" w:line="240" w:lineRule="auto"/>
              <w:rPr>
                <w:rFonts w:hint="default"/>
              </w:rPr>
            </w:pPr>
          </w:p>
        </w:tc>
        <w:tc>
          <w:tcPr>
            <w:tcW w:w="4846"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15"/>
              <w:wordWrap w:val="1"/>
              <w:spacing w:before="92" w:beforeLines="0" w:beforeAutospacing="0" w:line="240" w:lineRule="auto"/>
              <w:rPr>
                <w:rFonts w:hint="default"/>
              </w:rPr>
            </w:pPr>
          </w:p>
        </w:tc>
      </w:tr>
      <w:tr>
        <w:trPr>
          <w:cantSplit/>
          <w:trHeight w:val="500" w:hRule="exact"/>
        </w:trPr>
        <w:tc>
          <w:tcPr>
            <w:tcW w:w="636"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rPr>
            </w:pPr>
          </w:p>
        </w:tc>
        <w:tc>
          <w:tcPr>
            <w:tcW w:w="190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before="92" w:beforeLines="0" w:beforeAutospacing="0" w:line="240" w:lineRule="auto"/>
              <w:jc w:val="center"/>
              <w:rPr>
                <w:rFonts w:hint="default"/>
              </w:rPr>
            </w:pPr>
            <w:r>
              <w:rPr>
                <w:rFonts w:hint="eastAsia" w:ascii="ＭＳ 明朝" w:hAnsi="ＭＳ 明朝"/>
              </w:rPr>
              <w:t>小　　計</w:t>
            </w:r>
          </w:p>
        </w:tc>
        <w:tc>
          <w:tcPr>
            <w:tcW w:w="6541" w:type="dxa"/>
            <w:gridSpan w:val="2"/>
            <w:tcBorders>
              <w:top w:val="nil"/>
              <w:left w:val="nil"/>
              <w:bottom w:val="single" w:color="auto" w:sz="4" w:space="0"/>
              <w:right w:val="single" w:color="000000" w:sz="4" w:space="0"/>
              <w:tl2br w:val="none" w:color="auto" w:sz="0" w:space="0"/>
              <w:tr2bl w:val="none" w:color="auto" w:sz="0" w:space="0"/>
            </w:tcBorders>
            <w:vAlign w:val="top"/>
          </w:tcPr>
          <w:p>
            <w:pPr>
              <w:pStyle w:val="15"/>
              <w:wordWrap w:val="1"/>
              <w:spacing w:before="92" w:beforeLines="0" w:beforeAutospacing="0" w:line="240" w:lineRule="auto"/>
              <w:rPr>
                <w:rFonts w:hint="default"/>
              </w:rPr>
            </w:pPr>
          </w:p>
        </w:tc>
      </w:tr>
      <w:tr>
        <w:trPr>
          <w:cantSplit/>
          <w:trHeight w:val="2639" w:hRule="exact"/>
        </w:trPr>
        <w:tc>
          <w:tcPr>
            <w:tcW w:w="636" w:type="dxa"/>
            <w:vMerge w:val="restart"/>
            <w:tcBorders>
              <w:top w:val="nil"/>
              <w:left w:val="single" w:color="000000" w:sz="4" w:space="0"/>
              <w:bottom w:val="nil"/>
              <w:right w:val="nil"/>
              <w:tl2br w:val="none" w:color="auto" w:sz="0" w:space="0"/>
              <w:tr2bl w:val="none" w:color="auto" w:sz="0" w:space="0"/>
            </w:tcBorders>
            <w:vAlign w:val="center"/>
          </w:tcPr>
          <w:p>
            <w:pPr>
              <w:pStyle w:val="15"/>
              <w:wordWrap w:val="1"/>
              <w:spacing w:line="240" w:lineRule="auto"/>
              <w:jc w:val="center"/>
              <w:rPr>
                <w:rFonts w:hint="default"/>
              </w:rPr>
            </w:pPr>
            <w:r>
              <w:rPr>
                <w:rFonts w:hint="eastAsia" w:ascii="ＭＳ 明朝" w:hAnsi="ＭＳ 明朝"/>
              </w:rPr>
              <w:t>そ</w:t>
            </w:r>
          </w:p>
          <w:p>
            <w:pPr>
              <w:pStyle w:val="15"/>
              <w:wordWrap w:val="1"/>
              <w:spacing w:line="240" w:lineRule="auto"/>
              <w:jc w:val="center"/>
              <w:rPr>
                <w:rFonts w:hint="default"/>
              </w:rPr>
            </w:pPr>
            <w:r>
              <w:rPr>
                <w:rFonts w:hint="eastAsia" w:ascii="ＭＳ 明朝" w:hAnsi="ＭＳ 明朝"/>
              </w:rPr>
              <w:t>の</w:t>
            </w:r>
          </w:p>
          <w:p>
            <w:pPr>
              <w:pStyle w:val="15"/>
              <w:wordWrap w:val="1"/>
              <w:spacing w:line="240" w:lineRule="auto"/>
              <w:jc w:val="center"/>
              <w:rPr>
                <w:rFonts w:hint="default"/>
              </w:rPr>
            </w:pPr>
            <w:r>
              <w:rPr>
                <w:rFonts w:hint="eastAsia" w:ascii="ＭＳ 明朝" w:hAnsi="ＭＳ 明朝"/>
              </w:rPr>
              <w:t>他</w:t>
            </w:r>
          </w:p>
          <w:p>
            <w:pPr>
              <w:pStyle w:val="15"/>
              <w:wordWrap w:val="1"/>
              <w:spacing w:line="240" w:lineRule="auto"/>
              <w:jc w:val="center"/>
              <w:rPr>
                <w:rFonts w:hint="default"/>
              </w:rPr>
            </w:pPr>
            <w:r>
              <w:rPr>
                <w:rFonts w:hint="eastAsia" w:ascii="ＭＳ 明朝" w:hAnsi="ＭＳ 明朝"/>
              </w:rPr>
              <w:t>の</w:t>
            </w:r>
          </w:p>
          <w:p>
            <w:pPr>
              <w:pStyle w:val="15"/>
              <w:wordWrap w:val="1"/>
              <w:spacing w:line="240" w:lineRule="auto"/>
              <w:jc w:val="center"/>
              <w:rPr>
                <w:rFonts w:hint="default"/>
              </w:rPr>
            </w:pPr>
            <w:r>
              <w:rPr>
                <w:rFonts w:hint="eastAsia" w:ascii="ＭＳ 明朝" w:hAnsi="ＭＳ 明朝"/>
              </w:rPr>
              <w:t>経</w:t>
            </w:r>
          </w:p>
          <w:p>
            <w:pPr>
              <w:pStyle w:val="15"/>
              <w:wordWrap w:val="1"/>
              <w:spacing w:line="240" w:lineRule="auto"/>
              <w:jc w:val="center"/>
              <w:rPr>
                <w:rFonts w:hint="default"/>
              </w:rPr>
            </w:pPr>
            <w:r>
              <w:rPr>
                <w:rFonts w:hint="eastAsia" w:ascii="ＭＳ 明朝" w:hAnsi="ＭＳ 明朝"/>
              </w:rPr>
              <w:t>費</w:t>
            </w:r>
          </w:p>
        </w:tc>
        <w:tc>
          <w:tcPr>
            <w:tcW w:w="190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before="92" w:beforeLines="0" w:beforeAutospacing="0" w:line="240" w:lineRule="auto"/>
              <w:rPr>
                <w:rFonts w:hint="default"/>
              </w:rPr>
            </w:pPr>
          </w:p>
        </w:tc>
        <w:tc>
          <w:tcPr>
            <w:tcW w:w="1696"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92" w:beforeLines="0" w:beforeAutospacing="0" w:line="240" w:lineRule="auto"/>
              <w:rPr>
                <w:rFonts w:hint="default"/>
              </w:rPr>
            </w:pPr>
          </w:p>
        </w:tc>
        <w:tc>
          <w:tcPr>
            <w:tcW w:w="4845" w:type="dxa"/>
            <w:tcBorders>
              <w:top w:val="nil"/>
              <w:left w:val="nil"/>
              <w:bottom w:val="single" w:color="auto" w:sz="4" w:space="0"/>
              <w:right w:val="single" w:color="000000" w:sz="4" w:space="0"/>
              <w:tl2br w:val="none" w:color="auto" w:sz="0" w:space="0"/>
              <w:tr2bl w:val="none" w:color="auto" w:sz="0" w:space="0"/>
            </w:tcBorders>
            <w:vAlign w:val="top"/>
          </w:tcPr>
          <w:p>
            <w:pPr>
              <w:pStyle w:val="15"/>
              <w:wordWrap w:val="1"/>
              <w:spacing w:before="92" w:beforeLines="0" w:beforeAutospacing="0" w:line="240" w:lineRule="auto"/>
              <w:rPr>
                <w:rFonts w:hint="default"/>
              </w:rPr>
            </w:pPr>
          </w:p>
        </w:tc>
      </w:tr>
      <w:tr>
        <w:trPr>
          <w:cantSplit/>
          <w:trHeight w:val="525" w:hRule="exact"/>
        </w:trPr>
        <w:tc>
          <w:tcPr>
            <w:tcW w:w="636"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rPr>
            </w:pPr>
          </w:p>
        </w:tc>
        <w:tc>
          <w:tcPr>
            <w:tcW w:w="190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before="92" w:beforeLines="0" w:beforeAutospacing="0" w:line="240" w:lineRule="auto"/>
              <w:jc w:val="center"/>
              <w:rPr>
                <w:rFonts w:hint="default"/>
              </w:rPr>
            </w:pPr>
            <w:r>
              <w:rPr>
                <w:rFonts w:hint="eastAsia" w:ascii="ＭＳ 明朝" w:hAnsi="ＭＳ 明朝"/>
              </w:rPr>
              <w:t>小　　計</w:t>
            </w:r>
          </w:p>
        </w:tc>
        <w:tc>
          <w:tcPr>
            <w:tcW w:w="6541"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92" w:beforeLines="0" w:beforeAutospacing="0" w:line="240" w:lineRule="auto"/>
              <w:rPr>
                <w:rFonts w:hint="default"/>
              </w:rPr>
            </w:pPr>
          </w:p>
        </w:tc>
      </w:tr>
      <w:tr>
        <w:trPr>
          <w:trHeight w:val="561" w:hRule="exact"/>
        </w:trPr>
        <w:tc>
          <w:tcPr>
            <w:tcW w:w="2544"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before="92" w:beforeLines="0" w:beforeAutospacing="0" w:line="240" w:lineRule="auto"/>
              <w:jc w:val="center"/>
              <w:rPr>
                <w:rFonts w:hint="default"/>
              </w:rPr>
            </w:pPr>
            <w:r>
              <w:rPr>
                <w:rFonts w:hint="eastAsia" w:ascii="ＭＳ 明朝" w:hAnsi="ＭＳ 明朝"/>
              </w:rPr>
              <w:t>合　　　計</w:t>
            </w:r>
          </w:p>
        </w:tc>
        <w:tc>
          <w:tcPr>
            <w:tcW w:w="6541"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92" w:beforeLines="0" w:beforeAutospacing="0" w:line="240" w:lineRule="auto"/>
              <w:rPr>
                <w:rFonts w:hint="default"/>
              </w:rPr>
            </w:pPr>
          </w:p>
        </w:tc>
      </w:tr>
    </w:tbl>
    <w:p>
      <w:pPr>
        <w:pStyle w:val="15"/>
        <w:wordWrap w:val="1"/>
        <w:spacing w:line="240" w:lineRule="auto"/>
        <w:rPr>
          <w:rFonts w:hint="default"/>
        </w:rPr>
      </w:pPr>
    </w:p>
    <w:p>
      <w:pPr>
        <w:pStyle w:val="15"/>
        <w:tabs>
          <w:tab w:val="left" w:leader="none" w:pos="9070"/>
        </w:tabs>
        <w:wordWrap w:val="1"/>
        <w:spacing w:line="240" w:lineRule="auto"/>
        <w:ind w:right="-2"/>
        <w:jc w:val="left"/>
        <w:rPr>
          <w:rFonts w:hint="default" w:ascii="ＭＳ 明朝" w:hAnsi="ＭＳ 明朝"/>
        </w:rPr>
      </w:pPr>
      <w:r>
        <w:rPr>
          <w:rFonts w:hint="eastAsia" w:ascii="ＭＳ 明朝" w:hAnsi="ＭＳ 明朝"/>
        </w:rPr>
        <w:t>（注）１　事業実施計算書の積算の基礎は必ず明確に記入するとともに積算内容と</w:t>
      </w:r>
    </w:p>
    <w:p>
      <w:pPr>
        <w:pStyle w:val="15"/>
        <w:wordWrap w:val="1"/>
        <w:spacing w:line="240" w:lineRule="auto"/>
        <w:rPr>
          <w:rFonts w:hint="default"/>
        </w:rPr>
      </w:pPr>
      <w:r>
        <w:rPr>
          <w:rFonts w:hint="eastAsia" w:ascii="ＭＳ 明朝" w:hAnsi="ＭＳ 明朝"/>
        </w:rPr>
        <w:t>　</w:t>
      </w:r>
      <w:r>
        <w:rPr>
          <w:rFonts w:hint="eastAsia" w:ascii="ＭＳ 明朝" w:hAnsi="ＭＳ 明朝"/>
        </w:rPr>
        <w:t xml:space="preserve">  </w:t>
      </w:r>
      <w:r>
        <w:rPr>
          <w:rFonts w:hint="eastAsia" w:ascii="ＭＳ 明朝" w:hAnsi="ＭＳ 明朝"/>
        </w:rPr>
        <w:t>　　事業内容とは合致するように積算すること。</w:t>
      </w:r>
    </w:p>
    <w:p>
      <w:pPr>
        <w:pStyle w:val="15"/>
        <w:wordWrap w:val="1"/>
        <w:spacing w:line="240" w:lineRule="auto"/>
        <w:rPr>
          <w:rFonts w:hint="default"/>
        </w:rPr>
      </w:pPr>
      <w:r>
        <w:rPr>
          <w:rFonts w:hint="eastAsia" w:ascii="ＭＳ 明朝" w:hAnsi="ＭＳ 明朝"/>
        </w:rPr>
        <w:t>　　　２　その他の経費を補助対象経費としないように注意すること。</w:t>
      </w:r>
    </w:p>
    <w:p>
      <w:pPr>
        <w:pStyle w:val="15"/>
        <w:wordWrap w:val="1"/>
        <w:spacing w:line="240" w:lineRule="auto"/>
        <w:rPr>
          <w:rFonts w:hint="default" w:ascii="ＭＳ 明朝" w:hAnsi="ＭＳ 明朝"/>
        </w:rPr>
      </w:pPr>
    </w:p>
    <w:p>
      <w:pPr>
        <w:pStyle w:val="15"/>
        <w:wordWrap w:val="1"/>
        <w:spacing w:line="240" w:lineRule="auto"/>
        <w:rPr>
          <w:rFonts w:hint="default"/>
        </w:rPr>
      </w:pPr>
      <w:r>
        <w:rPr>
          <w:rFonts w:hint="eastAsia" w:ascii="ＭＳ 明朝" w:hAnsi="ＭＳ 明朝"/>
        </w:rPr>
        <w:t>別記　第４号様式（第４条関係）</w:t>
      </w:r>
    </w:p>
    <w:p>
      <w:pPr>
        <w:pStyle w:val="15"/>
        <w:wordWrap w:val="1"/>
        <w:spacing w:line="240" w:lineRule="auto"/>
        <w:rPr>
          <w:rFonts w:hint="default"/>
        </w:rPr>
      </w:pPr>
      <w:r>
        <w:rPr>
          <w:rFonts w:hint="eastAsia" w:ascii="ＭＳ 明朝" w:hAnsi="ＭＳ 明朝"/>
        </w:rPr>
        <w:t xml:space="preserve">  </w:t>
      </w:r>
    </w:p>
    <w:p>
      <w:pPr>
        <w:pStyle w:val="15"/>
        <w:wordWrap w:val="1"/>
        <w:spacing w:line="240" w:lineRule="auto"/>
        <w:jc w:val="center"/>
        <w:rPr>
          <w:rFonts w:hint="default"/>
          <w:sz w:val="26"/>
        </w:rPr>
      </w:pPr>
      <w:r>
        <w:rPr>
          <w:rFonts w:hint="eastAsia" w:ascii="ＭＳ 明朝" w:hAnsi="ＭＳ 明朝"/>
          <w:sz w:val="26"/>
        </w:rPr>
        <w:t>高知県社会教育振興事業費補助金収支予算書</w:t>
      </w:r>
    </w:p>
    <w:p>
      <w:pPr>
        <w:pStyle w:val="15"/>
        <w:wordWrap w:val="1"/>
        <w:spacing w:line="240" w:lineRule="auto"/>
        <w:rPr>
          <w:rFonts w:hint="default"/>
        </w:rPr>
      </w:pPr>
    </w:p>
    <w:p>
      <w:pPr>
        <w:pStyle w:val="15"/>
        <w:wordWrap w:val="1"/>
        <w:spacing w:line="240" w:lineRule="auto"/>
        <w:rPr>
          <w:rFonts w:hint="default"/>
        </w:rPr>
      </w:pPr>
      <w:r>
        <w:rPr>
          <w:rFonts w:hint="eastAsia" w:ascii="ＭＳ 明朝" w:hAnsi="ＭＳ 明朝"/>
        </w:rPr>
        <w:t>＜　収　入　の　部　＞</w:t>
      </w:r>
    </w:p>
    <w:tbl>
      <w:tblPr>
        <w:tblStyle w:val="11"/>
        <w:tblW w:w="0" w:type="auto"/>
        <w:jc w:val="left"/>
        <w:tblInd w:w="155" w:type="dxa"/>
        <w:tblLayout w:type="fixed"/>
        <w:tblCellMar>
          <w:left w:w="13" w:type="dxa"/>
          <w:right w:w="13" w:type="dxa"/>
        </w:tblCellMar>
        <w:tblLook w:firstRow="0" w:lastRow="0" w:firstColumn="0" w:lastColumn="0" w:noHBand="0" w:noVBand="0" w:val="0000"/>
      </w:tblPr>
      <w:tblGrid>
        <w:gridCol w:w="2705"/>
        <w:gridCol w:w="2120"/>
        <w:gridCol w:w="3822"/>
        <w:gridCol w:w="100"/>
      </w:tblGrid>
      <w:tr>
        <w:trPr>
          <w:cantSplit/>
          <w:trHeight w:val="581" w:hRule="atLeast"/>
        </w:trPr>
        <w:tc>
          <w:tcPr>
            <w:tcW w:w="27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240" w:lineRule="auto"/>
              <w:jc w:val="center"/>
              <w:rPr>
                <w:rFonts w:hint="default"/>
              </w:rPr>
            </w:pPr>
            <w:r>
              <w:rPr>
                <w:rFonts w:hint="eastAsia" w:ascii="ＭＳ 明朝" w:hAnsi="ＭＳ 明朝"/>
              </w:rPr>
              <w:t>科　　目</w:t>
            </w:r>
          </w:p>
        </w:tc>
        <w:tc>
          <w:tcPr>
            <w:tcW w:w="212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wordWrap w:val="1"/>
              <w:spacing w:line="240" w:lineRule="auto"/>
              <w:jc w:val="center"/>
              <w:rPr>
                <w:rFonts w:hint="default"/>
              </w:rPr>
            </w:pPr>
            <w:r>
              <w:rPr>
                <w:rFonts w:hint="eastAsia" w:ascii="ＭＳ 明朝" w:hAnsi="ＭＳ 明朝"/>
              </w:rPr>
              <w:t>予　算　額</w:t>
            </w:r>
          </w:p>
        </w:tc>
        <w:tc>
          <w:tcPr>
            <w:tcW w:w="3822"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wordWrap w:val="1"/>
              <w:spacing w:line="240" w:lineRule="auto"/>
              <w:jc w:val="center"/>
              <w:rPr>
                <w:rFonts w:hint="default"/>
              </w:rPr>
            </w:pPr>
            <w:r>
              <w:rPr>
                <w:rFonts w:hint="eastAsia" w:ascii="ＭＳ 明朝" w:hAnsi="ＭＳ 明朝"/>
              </w:rPr>
              <w:t>備　　　　考</w:t>
            </w:r>
          </w:p>
        </w:tc>
        <w:tc>
          <w:tcPr>
            <w:tcW w:w="100" w:type="dxa"/>
            <w:vMerge w:val="restart"/>
            <w:tcBorders>
              <w:top w:val="nil"/>
              <w:left w:val="nil"/>
              <w:bottom w:val="nil"/>
              <w:right w:val="nil"/>
              <w:tl2br w:val="none" w:color="auto" w:sz="0" w:space="0"/>
              <w:tr2bl w:val="none" w:color="auto" w:sz="0" w:space="0"/>
            </w:tcBorders>
            <w:vAlign w:val="top"/>
          </w:tcPr>
          <w:p>
            <w:pPr>
              <w:pStyle w:val="15"/>
              <w:wordWrap w:val="1"/>
              <w:spacing w:line="240" w:lineRule="auto"/>
              <w:jc w:val="center"/>
              <w:rPr>
                <w:rFonts w:hint="default"/>
              </w:rPr>
            </w:pPr>
          </w:p>
        </w:tc>
      </w:tr>
      <w:tr>
        <w:trPr>
          <w:cantSplit/>
          <w:trHeight w:val="581" w:hRule="atLeast"/>
        </w:trPr>
        <w:tc>
          <w:tcPr>
            <w:tcW w:w="2705"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rPr>
            </w:pPr>
          </w:p>
        </w:tc>
        <w:tc>
          <w:tcPr>
            <w:tcW w:w="2120"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3822"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100" w:type="dxa"/>
            <w:vMerge w:val="continue"/>
            <w:tcBorders>
              <w:top w:val="nil"/>
              <w:left w:val="nil"/>
              <w:bottom w:val="nil"/>
              <w:right w:val="nil"/>
              <w:tl2br w:val="none" w:color="auto" w:sz="0" w:space="0"/>
              <w:tr2bl w:val="none" w:color="auto" w:sz="0" w:space="0"/>
            </w:tcBorders>
            <w:vAlign w:val="top"/>
          </w:tcPr>
          <w:p>
            <w:pPr>
              <w:pStyle w:val="15"/>
              <w:wordWrap w:val="1"/>
              <w:spacing w:before="120" w:beforeLines="0" w:beforeAutospacing="0" w:line="240" w:lineRule="auto"/>
              <w:rPr>
                <w:rFonts w:hint="default"/>
              </w:rPr>
            </w:pPr>
          </w:p>
        </w:tc>
      </w:tr>
      <w:tr>
        <w:trPr>
          <w:cantSplit/>
          <w:trHeight w:val="581" w:hRule="atLeast"/>
        </w:trPr>
        <w:tc>
          <w:tcPr>
            <w:tcW w:w="2705"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2120"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3822"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100" w:type="dxa"/>
            <w:vMerge w:val="continue"/>
            <w:tcBorders>
              <w:top w:val="nil"/>
              <w:left w:val="nil"/>
              <w:bottom w:val="nil"/>
              <w:right w:val="nil"/>
              <w:tl2br w:val="none" w:color="auto" w:sz="0" w:space="0"/>
              <w:tr2bl w:val="none" w:color="auto" w:sz="0" w:space="0"/>
            </w:tcBorders>
            <w:vAlign w:val="top"/>
          </w:tcPr>
          <w:p>
            <w:pPr>
              <w:pStyle w:val="15"/>
              <w:wordWrap w:val="1"/>
              <w:spacing w:before="120" w:beforeLines="0" w:beforeAutospacing="0" w:line="240" w:lineRule="auto"/>
              <w:rPr>
                <w:rFonts w:hint="default"/>
              </w:rPr>
            </w:pPr>
          </w:p>
        </w:tc>
      </w:tr>
      <w:tr>
        <w:trPr>
          <w:cantSplit/>
          <w:trHeight w:val="581" w:hRule="atLeast"/>
        </w:trPr>
        <w:tc>
          <w:tcPr>
            <w:tcW w:w="2705"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jc w:val="center"/>
              <w:rPr>
                <w:rFonts w:hint="default"/>
              </w:rPr>
            </w:pPr>
            <w:r>
              <w:rPr>
                <w:rFonts w:hint="eastAsia" w:ascii="ＭＳ 明朝" w:hAnsi="ＭＳ 明朝"/>
              </w:rPr>
              <w:t>計</w:t>
            </w:r>
          </w:p>
        </w:tc>
        <w:tc>
          <w:tcPr>
            <w:tcW w:w="2120"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3822"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100" w:type="dxa"/>
            <w:vMerge w:val="continue"/>
            <w:tcBorders>
              <w:top w:val="nil"/>
              <w:left w:val="nil"/>
              <w:bottom w:val="nil"/>
              <w:right w:val="nil"/>
              <w:tl2br w:val="none" w:color="auto" w:sz="0" w:space="0"/>
              <w:tr2bl w:val="none" w:color="auto" w:sz="0" w:space="0"/>
            </w:tcBorders>
            <w:vAlign w:val="top"/>
          </w:tcPr>
          <w:p>
            <w:pPr>
              <w:pStyle w:val="15"/>
              <w:wordWrap w:val="1"/>
              <w:spacing w:before="120" w:beforeLines="0" w:beforeAutospacing="0" w:line="240" w:lineRule="auto"/>
              <w:rPr>
                <w:rFonts w:hint="default"/>
              </w:rPr>
            </w:pPr>
          </w:p>
        </w:tc>
      </w:tr>
    </w:tbl>
    <w:p>
      <w:pPr>
        <w:pStyle w:val="15"/>
        <w:wordWrap w:val="1"/>
        <w:spacing w:line="240" w:lineRule="auto"/>
        <w:rPr>
          <w:rFonts w:hint="default"/>
        </w:rPr>
      </w:pPr>
    </w:p>
    <w:p>
      <w:pPr>
        <w:pStyle w:val="15"/>
        <w:wordWrap w:val="1"/>
        <w:spacing w:line="240" w:lineRule="auto"/>
        <w:rPr>
          <w:rFonts w:hint="default"/>
        </w:rPr>
      </w:pPr>
      <w:r>
        <w:rPr>
          <w:rFonts w:hint="eastAsia" w:ascii="ＭＳ 明朝" w:hAnsi="ＭＳ 明朝"/>
        </w:rPr>
        <w:t>＜　支　出　の　部　＞</w:t>
      </w:r>
    </w:p>
    <w:tbl>
      <w:tblPr>
        <w:tblStyle w:val="11"/>
        <w:tblW w:w="0" w:type="auto"/>
        <w:jc w:val="left"/>
        <w:tblInd w:w="155" w:type="dxa"/>
        <w:tblLayout w:type="fixed"/>
        <w:tblCellMar>
          <w:left w:w="13" w:type="dxa"/>
          <w:right w:w="13" w:type="dxa"/>
        </w:tblCellMar>
        <w:tblLook w:firstRow="0" w:lastRow="0" w:firstColumn="0" w:lastColumn="0" w:noHBand="0" w:noVBand="0" w:val="0000"/>
      </w:tblPr>
      <w:tblGrid>
        <w:gridCol w:w="567"/>
        <w:gridCol w:w="2138"/>
        <w:gridCol w:w="2120"/>
        <w:gridCol w:w="3822"/>
        <w:gridCol w:w="100"/>
      </w:tblGrid>
      <w:tr>
        <w:trPr>
          <w:cantSplit/>
          <w:trHeight w:val="568" w:hRule="atLeast"/>
        </w:trPr>
        <w:tc>
          <w:tcPr>
            <w:tcW w:w="270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wordWrap w:val="1"/>
              <w:spacing w:line="400" w:lineRule="exact"/>
              <w:jc w:val="center"/>
              <w:rPr>
                <w:rFonts w:hint="default"/>
              </w:rPr>
            </w:pPr>
            <w:r>
              <w:rPr>
                <w:rFonts w:hint="eastAsia" w:ascii="ＭＳ 明朝" w:hAnsi="ＭＳ 明朝"/>
              </w:rPr>
              <w:t>科　　目</w:t>
            </w:r>
          </w:p>
        </w:tc>
        <w:tc>
          <w:tcPr>
            <w:tcW w:w="2120" w:type="dxa"/>
            <w:tcBorders>
              <w:top w:val="single" w:color="000000" w:sz="4" w:space="0"/>
              <w:left w:val="nil"/>
              <w:bottom w:val="nil"/>
              <w:right w:val="single" w:color="000000" w:sz="4" w:space="0"/>
              <w:tl2br w:val="none" w:color="auto" w:sz="0" w:space="0"/>
              <w:tr2bl w:val="none" w:color="auto" w:sz="0" w:space="0"/>
            </w:tcBorders>
            <w:vAlign w:val="top"/>
          </w:tcPr>
          <w:p>
            <w:pPr>
              <w:pStyle w:val="15"/>
              <w:wordWrap w:val="1"/>
              <w:spacing w:line="400" w:lineRule="exact"/>
              <w:jc w:val="center"/>
              <w:rPr>
                <w:rFonts w:hint="default"/>
              </w:rPr>
            </w:pPr>
            <w:r>
              <w:rPr>
                <w:rFonts w:hint="eastAsia" w:ascii="ＭＳ 明朝" w:hAnsi="ＭＳ 明朝"/>
              </w:rPr>
              <w:t>予　算　額</w:t>
            </w:r>
          </w:p>
        </w:tc>
        <w:tc>
          <w:tcPr>
            <w:tcW w:w="3822" w:type="dxa"/>
            <w:tcBorders>
              <w:top w:val="single" w:color="000000" w:sz="4" w:space="0"/>
              <w:left w:val="nil"/>
              <w:bottom w:val="nil"/>
              <w:right w:val="single" w:color="000000" w:sz="4" w:space="0"/>
              <w:tl2br w:val="none" w:color="auto" w:sz="0" w:space="0"/>
              <w:tr2bl w:val="none" w:color="auto" w:sz="0" w:space="0"/>
            </w:tcBorders>
            <w:vAlign w:val="top"/>
          </w:tcPr>
          <w:p>
            <w:pPr>
              <w:pStyle w:val="15"/>
              <w:wordWrap w:val="1"/>
              <w:spacing w:line="400" w:lineRule="exact"/>
              <w:jc w:val="center"/>
              <w:rPr>
                <w:rFonts w:hint="default"/>
              </w:rPr>
            </w:pPr>
            <w:r>
              <w:rPr>
                <w:rFonts w:hint="eastAsia" w:ascii="ＭＳ 明朝" w:hAnsi="ＭＳ 明朝"/>
              </w:rPr>
              <w:t>備　　　　考</w:t>
            </w:r>
          </w:p>
        </w:tc>
        <w:tc>
          <w:tcPr>
            <w:tcW w:w="100" w:type="dxa"/>
            <w:vMerge w:val="restart"/>
            <w:tcBorders>
              <w:top w:val="nil"/>
              <w:left w:val="nil"/>
              <w:bottom w:val="nil"/>
              <w:right w:val="nil"/>
              <w:tl2br w:val="none" w:color="auto" w:sz="0" w:space="0"/>
              <w:tr2bl w:val="none" w:color="auto" w:sz="0" w:space="0"/>
            </w:tcBorders>
            <w:vAlign w:val="top"/>
          </w:tcPr>
          <w:p>
            <w:pPr>
              <w:pStyle w:val="15"/>
              <w:wordWrap w:val="1"/>
              <w:spacing w:line="240" w:lineRule="auto"/>
              <w:jc w:val="center"/>
              <w:rPr>
                <w:rFonts w:hint="default"/>
              </w:rPr>
            </w:pPr>
          </w:p>
        </w:tc>
      </w:tr>
      <w:tr>
        <w:trPr>
          <w:cantSplit/>
          <w:trHeight w:val="568" w:hRule="atLeast"/>
        </w:trPr>
        <w:tc>
          <w:tcPr>
            <w:tcW w:w="567" w:type="dxa"/>
            <w:vMerge w:val="restart"/>
            <w:tcBorders>
              <w:top w:val="single" w:color="000000" w:sz="4" w:space="0"/>
              <w:left w:val="single" w:color="000000" w:sz="4" w:space="0"/>
              <w:bottom w:val="nil"/>
              <w:right w:val="nil"/>
              <w:tl2br w:val="none" w:color="auto" w:sz="0" w:space="0"/>
              <w:tr2bl w:val="none" w:color="auto" w:sz="0" w:space="0"/>
            </w:tcBorders>
            <w:vAlign w:val="center"/>
          </w:tcPr>
          <w:p>
            <w:pPr>
              <w:pStyle w:val="15"/>
              <w:wordWrap w:val="1"/>
              <w:spacing w:line="240" w:lineRule="auto"/>
              <w:jc w:val="center"/>
              <w:rPr>
                <w:rFonts w:hint="default"/>
              </w:rPr>
            </w:pPr>
            <w:r>
              <w:rPr>
                <w:rFonts w:hint="eastAsia" w:ascii="ＭＳ 明朝" w:hAnsi="ＭＳ 明朝"/>
              </w:rPr>
              <w:t>補</w:t>
            </w:r>
          </w:p>
          <w:p>
            <w:pPr>
              <w:pStyle w:val="15"/>
              <w:wordWrap w:val="1"/>
              <w:spacing w:line="240" w:lineRule="auto"/>
              <w:jc w:val="center"/>
              <w:rPr>
                <w:rFonts w:hint="default"/>
              </w:rPr>
            </w:pPr>
            <w:r>
              <w:rPr>
                <w:rFonts w:hint="eastAsia" w:ascii="ＭＳ 明朝" w:hAnsi="ＭＳ 明朝"/>
              </w:rPr>
              <w:t>助</w:t>
            </w:r>
          </w:p>
          <w:p>
            <w:pPr>
              <w:pStyle w:val="15"/>
              <w:wordWrap w:val="1"/>
              <w:spacing w:line="240" w:lineRule="auto"/>
              <w:jc w:val="center"/>
              <w:rPr>
                <w:rFonts w:hint="default"/>
              </w:rPr>
            </w:pPr>
            <w:r>
              <w:rPr>
                <w:rFonts w:hint="eastAsia" w:ascii="ＭＳ 明朝" w:hAnsi="ＭＳ 明朝"/>
              </w:rPr>
              <w:t>対</w:t>
            </w:r>
          </w:p>
          <w:p>
            <w:pPr>
              <w:pStyle w:val="15"/>
              <w:wordWrap w:val="1"/>
              <w:spacing w:line="240" w:lineRule="auto"/>
              <w:jc w:val="center"/>
              <w:rPr>
                <w:rFonts w:hint="default"/>
              </w:rPr>
            </w:pPr>
            <w:r>
              <w:rPr>
                <w:rFonts w:hint="eastAsia" w:ascii="ＭＳ 明朝" w:hAnsi="ＭＳ 明朝"/>
              </w:rPr>
              <w:t>象</w:t>
            </w:r>
          </w:p>
          <w:p>
            <w:pPr>
              <w:pStyle w:val="15"/>
              <w:wordWrap w:val="1"/>
              <w:spacing w:line="240" w:lineRule="auto"/>
              <w:jc w:val="center"/>
              <w:rPr>
                <w:rFonts w:hint="default"/>
              </w:rPr>
            </w:pPr>
            <w:r>
              <w:rPr>
                <w:rFonts w:hint="eastAsia" w:ascii="ＭＳ 明朝" w:hAnsi="ＭＳ 明朝"/>
              </w:rPr>
              <w:t>経</w:t>
            </w:r>
          </w:p>
          <w:p>
            <w:pPr>
              <w:pStyle w:val="15"/>
              <w:wordWrap w:val="1"/>
              <w:spacing w:line="240" w:lineRule="auto"/>
              <w:jc w:val="center"/>
              <w:rPr>
                <w:rFonts w:hint="default"/>
              </w:rPr>
            </w:pPr>
            <w:r>
              <w:rPr>
                <w:rFonts w:hint="eastAsia" w:ascii="ＭＳ 明朝" w:hAnsi="ＭＳ 明朝"/>
              </w:rPr>
              <w:t>費</w:t>
            </w:r>
          </w:p>
        </w:tc>
        <w:tc>
          <w:tcPr>
            <w:tcW w:w="21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21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382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100" w:type="dxa"/>
            <w:vMerge w:val="continue"/>
            <w:tcBorders>
              <w:top w:val="nil"/>
              <w:left w:val="nil"/>
              <w:bottom w:val="nil"/>
              <w:right w:val="nil"/>
              <w:tl2br w:val="none" w:color="auto" w:sz="0" w:space="0"/>
              <w:tr2bl w:val="none" w:color="auto" w:sz="0" w:space="0"/>
            </w:tcBorders>
            <w:vAlign w:val="top"/>
          </w:tcPr>
          <w:p>
            <w:pPr>
              <w:pStyle w:val="15"/>
              <w:wordWrap w:val="1"/>
              <w:spacing w:before="120" w:beforeLines="0" w:beforeAutospacing="0" w:line="240" w:lineRule="auto"/>
              <w:rPr>
                <w:rFonts w:hint="default"/>
              </w:rPr>
            </w:pPr>
          </w:p>
        </w:tc>
      </w:tr>
      <w:tr>
        <w:trPr>
          <w:cantSplit/>
          <w:trHeight w:val="568" w:hRule="atLeast"/>
        </w:trPr>
        <w:tc>
          <w:tcPr>
            <w:tcW w:w="567"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rPr>
            </w:pPr>
          </w:p>
        </w:tc>
        <w:tc>
          <w:tcPr>
            <w:tcW w:w="213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2120"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3822"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100" w:type="dxa"/>
            <w:vMerge w:val="continue"/>
            <w:tcBorders>
              <w:top w:val="nil"/>
              <w:left w:val="nil"/>
              <w:bottom w:val="nil"/>
              <w:right w:val="nil"/>
              <w:tl2br w:val="none" w:color="auto" w:sz="0" w:space="0"/>
              <w:tr2bl w:val="none" w:color="auto" w:sz="0" w:space="0"/>
            </w:tcBorders>
            <w:vAlign w:val="top"/>
          </w:tcPr>
          <w:p>
            <w:pPr>
              <w:pStyle w:val="15"/>
              <w:wordWrap w:val="1"/>
              <w:spacing w:before="120" w:beforeLines="0" w:beforeAutospacing="0" w:line="240" w:lineRule="auto"/>
              <w:rPr>
                <w:rFonts w:hint="default"/>
              </w:rPr>
            </w:pPr>
          </w:p>
        </w:tc>
      </w:tr>
      <w:tr>
        <w:trPr>
          <w:cantSplit/>
          <w:trHeight w:val="568" w:hRule="atLeast"/>
        </w:trPr>
        <w:tc>
          <w:tcPr>
            <w:tcW w:w="567"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rPr>
            </w:pPr>
          </w:p>
        </w:tc>
        <w:tc>
          <w:tcPr>
            <w:tcW w:w="2138" w:type="dxa"/>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2120" w:type="dxa"/>
            <w:tcBorders>
              <w:top w:val="nil"/>
              <w:left w:val="nil"/>
              <w:bottom w:val="single" w:color="auto"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3822" w:type="dxa"/>
            <w:tcBorders>
              <w:top w:val="nil"/>
              <w:left w:val="nil"/>
              <w:bottom w:val="single" w:color="auto"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100" w:type="dxa"/>
            <w:vMerge w:val="continue"/>
            <w:tcBorders>
              <w:top w:val="nil"/>
              <w:left w:val="nil"/>
              <w:bottom w:val="nil"/>
              <w:right w:val="nil"/>
              <w:tl2br w:val="none" w:color="auto" w:sz="0" w:space="0"/>
              <w:tr2bl w:val="none" w:color="auto" w:sz="0" w:space="0"/>
            </w:tcBorders>
            <w:vAlign w:val="top"/>
          </w:tcPr>
          <w:p>
            <w:pPr>
              <w:pStyle w:val="15"/>
              <w:wordWrap w:val="1"/>
              <w:spacing w:before="120" w:beforeLines="0" w:beforeAutospacing="0" w:line="240" w:lineRule="auto"/>
              <w:rPr>
                <w:rFonts w:hint="default"/>
              </w:rPr>
            </w:pPr>
          </w:p>
        </w:tc>
      </w:tr>
      <w:tr>
        <w:trPr>
          <w:cantSplit/>
          <w:trHeight w:val="568" w:hRule="atLeast"/>
        </w:trPr>
        <w:tc>
          <w:tcPr>
            <w:tcW w:w="567"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rPr>
            </w:pPr>
          </w:p>
        </w:tc>
        <w:tc>
          <w:tcPr>
            <w:tcW w:w="213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2120"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3822" w:type="dxa"/>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100" w:type="dxa"/>
            <w:vMerge w:val="continue"/>
            <w:tcBorders>
              <w:top w:val="nil"/>
              <w:left w:val="nil"/>
              <w:bottom w:val="nil"/>
              <w:right w:val="nil"/>
              <w:tl2br w:val="none" w:color="auto" w:sz="0" w:space="0"/>
              <w:tr2bl w:val="none" w:color="auto" w:sz="0" w:space="0"/>
            </w:tcBorders>
            <w:vAlign w:val="top"/>
          </w:tcPr>
          <w:p>
            <w:pPr>
              <w:pStyle w:val="15"/>
              <w:wordWrap w:val="1"/>
              <w:spacing w:before="120" w:beforeLines="0" w:beforeAutospacing="0" w:line="240" w:lineRule="auto"/>
              <w:rPr>
                <w:rFonts w:hint="default"/>
              </w:rPr>
            </w:pPr>
          </w:p>
        </w:tc>
      </w:tr>
      <w:tr>
        <w:trPr>
          <w:cantSplit/>
          <w:trHeight w:val="568" w:hRule="atLeast"/>
        </w:trPr>
        <w:tc>
          <w:tcPr>
            <w:tcW w:w="567"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rPr>
            </w:pPr>
          </w:p>
        </w:tc>
        <w:tc>
          <w:tcPr>
            <w:tcW w:w="2138"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2120"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3822"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100" w:type="dxa"/>
            <w:vMerge w:val="continue"/>
            <w:tcBorders>
              <w:top w:val="nil"/>
              <w:left w:val="nil"/>
              <w:bottom w:val="nil"/>
              <w:right w:val="nil"/>
              <w:tl2br w:val="none" w:color="auto" w:sz="0" w:space="0"/>
              <w:tr2bl w:val="none" w:color="auto" w:sz="0" w:space="0"/>
            </w:tcBorders>
            <w:vAlign w:val="top"/>
          </w:tcPr>
          <w:p>
            <w:pPr>
              <w:pStyle w:val="15"/>
              <w:wordWrap w:val="1"/>
              <w:spacing w:before="120" w:beforeLines="0" w:beforeAutospacing="0" w:line="240" w:lineRule="auto"/>
              <w:rPr>
                <w:rFonts w:hint="default"/>
              </w:rPr>
            </w:pPr>
          </w:p>
        </w:tc>
      </w:tr>
      <w:tr>
        <w:trPr>
          <w:cantSplit/>
          <w:trHeight w:val="568" w:hRule="atLeast"/>
        </w:trPr>
        <w:tc>
          <w:tcPr>
            <w:tcW w:w="567"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rPr>
            </w:pPr>
          </w:p>
        </w:tc>
        <w:tc>
          <w:tcPr>
            <w:tcW w:w="213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240" w:lineRule="auto"/>
              <w:jc w:val="center"/>
              <w:rPr>
                <w:rFonts w:hint="default"/>
              </w:rPr>
            </w:pPr>
            <w:r>
              <w:rPr>
                <w:rFonts w:hint="eastAsia" w:ascii="ＭＳ 明朝" w:hAnsi="ＭＳ 明朝"/>
              </w:rPr>
              <w:t>小　　計</w:t>
            </w:r>
          </w:p>
        </w:tc>
        <w:tc>
          <w:tcPr>
            <w:tcW w:w="2120"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rPr>
            </w:pPr>
          </w:p>
        </w:tc>
        <w:tc>
          <w:tcPr>
            <w:tcW w:w="3822"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rPr>
            </w:pPr>
          </w:p>
        </w:tc>
        <w:tc>
          <w:tcPr>
            <w:tcW w:w="10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rPr>
            </w:pPr>
          </w:p>
        </w:tc>
      </w:tr>
      <w:tr>
        <w:trPr>
          <w:cantSplit/>
          <w:trHeight w:val="568" w:hRule="atLeast"/>
        </w:trPr>
        <w:tc>
          <w:tcPr>
            <w:tcW w:w="567" w:type="dxa"/>
            <w:vMerge w:val="restart"/>
            <w:tcBorders>
              <w:top w:val="nil"/>
              <w:left w:val="single" w:color="000000" w:sz="4" w:space="0"/>
              <w:bottom w:val="nil"/>
              <w:right w:val="nil"/>
              <w:tl2br w:val="none" w:color="auto" w:sz="0" w:space="0"/>
              <w:tr2bl w:val="none" w:color="auto" w:sz="0" w:space="0"/>
            </w:tcBorders>
            <w:vAlign w:val="center"/>
          </w:tcPr>
          <w:p>
            <w:pPr>
              <w:pStyle w:val="15"/>
              <w:wordWrap w:val="1"/>
              <w:spacing w:line="240" w:lineRule="exact"/>
              <w:jc w:val="center"/>
              <w:rPr>
                <w:rFonts w:hint="default"/>
              </w:rPr>
            </w:pPr>
            <w:r>
              <w:rPr>
                <w:rFonts w:hint="eastAsia" w:ascii="ＭＳ 明朝" w:hAnsi="ＭＳ 明朝"/>
              </w:rPr>
              <w:t>そ</w:t>
            </w:r>
          </w:p>
          <w:p>
            <w:pPr>
              <w:pStyle w:val="15"/>
              <w:wordWrap w:val="1"/>
              <w:spacing w:line="240" w:lineRule="exact"/>
              <w:jc w:val="center"/>
              <w:rPr>
                <w:rFonts w:hint="default"/>
              </w:rPr>
            </w:pPr>
            <w:r>
              <w:rPr>
                <w:rFonts w:hint="eastAsia" w:ascii="ＭＳ 明朝" w:hAnsi="ＭＳ 明朝"/>
              </w:rPr>
              <w:t>の</w:t>
            </w:r>
          </w:p>
          <w:p>
            <w:pPr>
              <w:pStyle w:val="15"/>
              <w:wordWrap w:val="1"/>
              <w:spacing w:line="240" w:lineRule="exact"/>
              <w:jc w:val="center"/>
              <w:rPr>
                <w:rFonts w:hint="default"/>
              </w:rPr>
            </w:pPr>
            <w:r>
              <w:rPr>
                <w:rFonts w:hint="eastAsia" w:ascii="ＭＳ 明朝" w:hAnsi="ＭＳ 明朝"/>
              </w:rPr>
              <w:t>他</w:t>
            </w:r>
          </w:p>
          <w:p>
            <w:pPr>
              <w:pStyle w:val="15"/>
              <w:wordWrap w:val="1"/>
              <w:spacing w:line="240" w:lineRule="exact"/>
              <w:jc w:val="center"/>
              <w:rPr>
                <w:rFonts w:hint="default"/>
              </w:rPr>
            </w:pPr>
            <w:r>
              <w:rPr>
                <w:rFonts w:hint="eastAsia" w:ascii="ＭＳ 明朝" w:hAnsi="ＭＳ 明朝"/>
              </w:rPr>
              <w:t>の</w:t>
            </w:r>
          </w:p>
          <w:p>
            <w:pPr>
              <w:pStyle w:val="15"/>
              <w:wordWrap w:val="1"/>
              <w:spacing w:line="240" w:lineRule="exact"/>
              <w:jc w:val="center"/>
              <w:rPr>
                <w:rFonts w:hint="default"/>
              </w:rPr>
            </w:pPr>
            <w:r>
              <w:rPr>
                <w:rFonts w:hint="eastAsia" w:ascii="ＭＳ 明朝" w:hAnsi="ＭＳ 明朝"/>
              </w:rPr>
              <w:t>経</w:t>
            </w:r>
          </w:p>
          <w:p>
            <w:pPr>
              <w:pStyle w:val="15"/>
              <w:wordWrap w:val="1"/>
              <w:spacing w:line="240" w:lineRule="exact"/>
              <w:jc w:val="center"/>
              <w:rPr>
                <w:rFonts w:hint="default"/>
              </w:rPr>
            </w:pPr>
            <w:r>
              <w:rPr>
                <w:rFonts w:hint="eastAsia" w:ascii="ＭＳ 明朝" w:hAnsi="ＭＳ 明朝"/>
              </w:rPr>
              <w:t>費</w:t>
            </w:r>
          </w:p>
        </w:tc>
        <w:tc>
          <w:tcPr>
            <w:tcW w:w="2138"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2120"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3822"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100" w:type="dxa"/>
            <w:vMerge w:val="continue"/>
            <w:tcBorders>
              <w:top w:val="nil"/>
              <w:left w:val="nil"/>
              <w:bottom w:val="nil"/>
              <w:right w:val="nil"/>
              <w:tl2br w:val="none" w:color="auto" w:sz="0" w:space="0"/>
              <w:tr2bl w:val="none" w:color="auto" w:sz="0" w:space="0"/>
            </w:tcBorders>
            <w:vAlign w:val="top"/>
          </w:tcPr>
          <w:p>
            <w:pPr>
              <w:pStyle w:val="15"/>
              <w:wordWrap w:val="1"/>
              <w:spacing w:before="120" w:beforeLines="0" w:beforeAutospacing="0" w:line="240" w:lineRule="auto"/>
              <w:rPr>
                <w:rFonts w:hint="default"/>
              </w:rPr>
            </w:pPr>
          </w:p>
        </w:tc>
      </w:tr>
      <w:tr>
        <w:trPr>
          <w:cantSplit/>
          <w:trHeight w:val="568" w:hRule="atLeast"/>
        </w:trPr>
        <w:tc>
          <w:tcPr>
            <w:tcW w:w="567"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rPr>
            </w:pPr>
          </w:p>
        </w:tc>
        <w:tc>
          <w:tcPr>
            <w:tcW w:w="2138" w:type="dxa"/>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2120" w:type="dxa"/>
            <w:tcBorders>
              <w:top w:val="nil"/>
              <w:left w:val="nil"/>
              <w:bottom w:val="single" w:color="auto"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3822" w:type="dxa"/>
            <w:tcBorders>
              <w:top w:val="nil"/>
              <w:left w:val="nil"/>
              <w:bottom w:val="single" w:color="auto"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100" w:type="dxa"/>
            <w:vMerge w:val="continue"/>
            <w:tcBorders>
              <w:top w:val="nil"/>
              <w:left w:val="nil"/>
              <w:bottom w:val="nil"/>
              <w:right w:val="nil"/>
              <w:tl2br w:val="none" w:color="auto" w:sz="0" w:space="0"/>
              <w:tr2bl w:val="none" w:color="auto" w:sz="0" w:space="0"/>
            </w:tcBorders>
            <w:vAlign w:val="top"/>
          </w:tcPr>
          <w:p>
            <w:pPr>
              <w:pStyle w:val="15"/>
              <w:wordWrap w:val="1"/>
              <w:spacing w:before="120" w:beforeLines="0" w:beforeAutospacing="0" w:line="240" w:lineRule="auto"/>
              <w:rPr>
                <w:rFonts w:hint="default"/>
              </w:rPr>
            </w:pPr>
          </w:p>
        </w:tc>
      </w:tr>
      <w:tr>
        <w:trPr>
          <w:cantSplit/>
          <w:trHeight w:val="568" w:hRule="atLeast"/>
        </w:trPr>
        <w:tc>
          <w:tcPr>
            <w:tcW w:w="567"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rPr>
            </w:pPr>
          </w:p>
        </w:tc>
        <w:tc>
          <w:tcPr>
            <w:tcW w:w="2138"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2120"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3822"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100" w:type="dxa"/>
            <w:vMerge w:val="continue"/>
            <w:tcBorders>
              <w:top w:val="nil"/>
              <w:left w:val="nil"/>
              <w:bottom w:val="nil"/>
              <w:right w:val="nil"/>
              <w:tl2br w:val="none" w:color="auto" w:sz="0" w:space="0"/>
              <w:tr2bl w:val="none" w:color="auto" w:sz="0" w:space="0"/>
            </w:tcBorders>
            <w:vAlign w:val="top"/>
          </w:tcPr>
          <w:p>
            <w:pPr>
              <w:pStyle w:val="15"/>
              <w:wordWrap w:val="1"/>
              <w:spacing w:before="120" w:beforeLines="0" w:beforeAutospacing="0" w:line="240" w:lineRule="auto"/>
              <w:rPr>
                <w:rFonts w:hint="default"/>
              </w:rPr>
            </w:pPr>
          </w:p>
        </w:tc>
      </w:tr>
      <w:tr>
        <w:trPr>
          <w:cantSplit/>
          <w:trHeight w:val="568" w:hRule="atLeast"/>
        </w:trPr>
        <w:tc>
          <w:tcPr>
            <w:tcW w:w="567"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rPr>
            </w:pPr>
          </w:p>
        </w:tc>
        <w:tc>
          <w:tcPr>
            <w:tcW w:w="2138"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wordWrap w:val="1"/>
              <w:spacing w:line="240" w:lineRule="auto"/>
              <w:jc w:val="center"/>
              <w:rPr>
                <w:rFonts w:hint="default"/>
              </w:rPr>
            </w:pPr>
            <w:r>
              <w:rPr>
                <w:rFonts w:hint="eastAsia" w:ascii="ＭＳ 明朝" w:hAnsi="ＭＳ 明朝"/>
              </w:rPr>
              <w:t>小　　計</w:t>
            </w:r>
          </w:p>
        </w:tc>
        <w:tc>
          <w:tcPr>
            <w:tcW w:w="2120"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rPr>
            </w:pPr>
          </w:p>
        </w:tc>
        <w:tc>
          <w:tcPr>
            <w:tcW w:w="3822"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rPr>
            </w:pPr>
          </w:p>
        </w:tc>
        <w:tc>
          <w:tcPr>
            <w:tcW w:w="10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rPr>
            </w:pPr>
          </w:p>
        </w:tc>
      </w:tr>
      <w:tr>
        <w:trPr>
          <w:cantSplit/>
          <w:trHeight w:val="568" w:hRule="atLeast"/>
        </w:trPr>
        <w:tc>
          <w:tcPr>
            <w:tcW w:w="2705"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360" w:lineRule="exact"/>
              <w:jc w:val="center"/>
              <w:rPr>
                <w:rFonts w:hint="default"/>
              </w:rPr>
            </w:pPr>
            <w:r>
              <w:rPr>
                <w:rFonts w:hint="eastAsia"/>
              </w:rPr>
              <w:t>合　　計</w:t>
            </w:r>
          </w:p>
        </w:tc>
        <w:tc>
          <w:tcPr>
            <w:tcW w:w="2120"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3822"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20" w:beforeLines="0" w:beforeAutospacing="0" w:line="240" w:lineRule="auto"/>
              <w:rPr>
                <w:rFonts w:hint="default"/>
              </w:rPr>
            </w:pPr>
          </w:p>
        </w:tc>
        <w:tc>
          <w:tcPr>
            <w:tcW w:w="100" w:type="dxa"/>
            <w:vMerge w:val="continue"/>
            <w:tcBorders>
              <w:top w:val="nil"/>
              <w:left w:val="nil"/>
              <w:bottom w:val="nil"/>
              <w:right w:val="nil"/>
              <w:tl2br w:val="none" w:color="auto" w:sz="0" w:space="0"/>
              <w:tr2bl w:val="none" w:color="auto" w:sz="0" w:space="0"/>
            </w:tcBorders>
            <w:vAlign w:val="top"/>
          </w:tcPr>
          <w:p>
            <w:pPr>
              <w:pStyle w:val="15"/>
              <w:wordWrap w:val="1"/>
              <w:spacing w:before="120" w:beforeLines="0" w:beforeAutospacing="0" w:line="240" w:lineRule="auto"/>
              <w:rPr>
                <w:rFonts w:hint="default"/>
              </w:rPr>
            </w:pPr>
          </w:p>
        </w:tc>
      </w:tr>
    </w:tbl>
    <w:p>
      <w:pPr>
        <w:pStyle w:val="15"/>
        <w:wordWrap w:val="1"/>
        <w:spacing w:line="240" w:lineRule="auto"/>
        <w:rPr>
          <w:rFonts w:hint="default"/>
        </w:rPr>
      </w:pPr>
    </w:p>
    <w:p>
      <w:pPr>
        <w:pStyle w:val="15"/>
        <w:wordWrap w:val="1"/>
        <w:spacing w:line="240" w:lineRule="auto"/>
        <w:rPr>
          <w:rFonts w:hint="default"/>
        </w:rPr>
      </w:pPr>
      <w:r>
        <w:rPr>
          <w:rFonts w:hint="eastAsia" w:ascii="ＭＳ 明朝" w:hAnsi="ＭＳ 明朝"/>
        </w:rPr>
        <w:t xml:space="preserve">  </w:t>
      </w:r>
      <w:r>
        <w:rPr>
          <w:rFonts w:hint="eastAsia" w:ascii="ＭＳ 明朝" w:hAnsi="ＭＳ 明朝"/>
        </w:rPr>
        <w:t>上記のとおり相違ありません。</w:t>
      </w:r>
    </w:p>
    <w:p>
      <w:pPr>
        <w:pStyle w:val="15"/>
        <w:wordWrap w:val="1"/>
        <w:spacing w:line="240" w:lineRule="auto"/>
        <w:rPr>
          <w:rFonts w:hint="default"/>
        </w:rPr>
      </w:pPr>
      <w:r>
        <w:rPr>
          <w:rFonts w:hint="eastAsia" w:ascii="ＭＳ 明朝" w:hAnsi="ＭＳ 明朝"/>
        </w:rPr>
        <w:t xml:space="preserve">      </w:t>
      </w:r>
      <w:r>
        <w:rPr>
          <w:rFonts w:hint="eastAsia" w:ascii="ＭＳ 明朝" w:hAnsi="ＭＳ 明朝"/>
          <w:color w:val="FFFFFF" w:themeColor="background1"/>
        </w:rPr>
        <w:t>平成</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日</w:t>
      </w:r>
    </w:p>
    <w:p>
      <w:pPr>
        <w:pStyle w:val="15"/>
        <w:wordWrap w:val="1"/>
        <w:spacing w:line="240" w:lineRule="auto"/>
        <w:rPr>
          <w:rFonts w:hint="default"/>
        </w:rPr>
      </w:pPr>
      <w:r>
        <w:rPr>
          <w:rFonts w:hint="eastAsia" w:ascii="ＭＳ 明朝" w:hAnsi="ＭＳ 明朝"/>
        </w:rPr>
        <w:t xml:space="preserve">                                          </w:t>
      </w:r>
    </w:p>
    <w:p>
      <w:pPr>
        <w:pStyle w:val="15"/>
        <w:wordWrap w:val="1"/>
        <w:spacing w:line="240" w:lineRule="auto"/>
        <w:rPr>
          <w:rFonts w:hint="default"/>
        </w:rPr>
      </w:pPr>
      <w:r>
        <w:rPr>
          <w:rFonts w:hint="eastAsia" w:ascii="ＭＳ 明朝" w:hAnsi="ＭＳ 明朝"/>
        </w:rPr>
        <w:t xml:space="preserve">                                   </w:t>
      </w:r>
      <w:r>
        <w:rPr>
          <w:rFonts w:hint="eastAsia" w:ascii="ＭＳ 明朝" w:hAnsi="ＭＳ 明朝"/>
        </w:rPr>
        <w:t>住</w:t>
      </w:r>
      <w:r>
        <w:rPr>
          <w:rFonts w:hint="eastAsia" w:ascii="ＭＳ 明朝" w:hAnsi="ＭＳ 明朝"/>
        </w:rPr>
        <w:t xml:space="preserve">    </w:t>
      </w:r>
      <w:r>
        <w:rPr>
          <w:rFonts w:hint="eastAsia" w:ascii="ＭＳ 明朝" w:hAnsi="ＭＳ 明朝"/>
        </w:rPr>
        <w:t>所</w:t>
      </w:r>
    </w:p>
    <w:p>
      <w:pPr>
        <w:pStyle w:val="15"/>
        <w:wordWrap w:val="1"/>
        <w:spacing w:line="240" w:lineRule="auto"/>
        <w:rPr>
          <w:rFonts w:hint="default"/>
        </w:rPr>
      </w:pPr>
      <w:r>
        <w:rPr>
          <w:rFonts w:hint="eastAsia" w:ascii="ＭＳ 明朝" w:hAnsi="ＭＳ 明朝"/>
        </w:rPr>
        <w:t xml:space="preserve">                                   </w:t>
      </w:r>
      <w:r>
        <w:rPr>
          <w:rFonts w:hint="eastAsia" w:ascii="ＭＳ 明朝" w:hAnsi="ＭＳ 明朝"/>
        </w:rPr>
        <w:t>氏</w:t>
      </w:r>
      <w:r>
        <w:rPr>
          <w:rFonts w:hint="eastAsia" w:ascii="ＭＳ 明朝" w:hAnsi="ＭＳ 明朝"/>
        </w:rPr>
        <w:t xml:space="preserve">    </w:t>
      </w:r>
      <w:r>
        <w:rPr>
          <w:rFonts w:hint="eastAsia" w:ascii="ＭＳ 明朝" w:hAnsi="ＭＳ 明朝"/>
        </w:rPr>
        <w:t>名</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p>
    <w:p>
      <w:pPr>
        <w:pStyle w:val="15"/>
        <w:wordWrap w:val="1"/>
        <w:spacing w:line="240" w:lineRule="auto"/>
        <w:rPr>
          <w:rFonts w:hint="default" w:ascii="ＭＳ 明朝" w:hAnsi="ＭＳ 明朝"/>
        </w:rPr>
      </w:pPr>
      <w:r>
        <w:rPr>
          <w:rFonts w:hint="eastAsia" w:ascii="ＭＳ 明朝" w:hAnsi="ＭＳ 明朝"/>
        </w:rPr>
        <w:t>別記　第５号様式（第７条関係）</w:t>
      </w:r>
    </w:p>
    <w:p>
      <w:pPr>
        <w:pStyle w:val="15"/>
        <w:spacing w:line="240" w:lineRule="auto"/>
        <w:jc w:val="right"/>
        <w:rPr>
          <w:rFonts w:hint="default"/>
        </w:rPr>
      </w:pPr>
      <w:r>
        <w:rPr>
          <w:rFonts w:hint="eastAsia" w:ascii="ＭＳ 明朝" w:hAnsi="ＭＳ 明朝"/>
        </w:rPr>
        <w:t>年　　月　　日　</w:t>
      </w:r>
    </w:p>
    <w:p>
      <w:pPr>
        <w:pStyle w:val="15"/>
        <w:wordWrap w:val="1"/>
        <w:spacing w:line="240" w:lineRule="auto"/>
        <w:rPr>
          <w:rFonts w:hint="default"/>
        </w:rPr>
      </w:pPr>
    </w:p>
    <w:p>
      <w:pPr>
        <w:pStyle w:val="15"/>
        <w:wordWrap w:val="1"/>
        <w:spacing w:line="240" w:lineRule="auto"/>
        <w:ind w:firstLine="473" w:firstLineChars="200"/>
        <w:rPr>
          <w:rFonts w:hint="default"/>
        </w:rPr>
      </w:pPr>
      <w:r>
        <w:rPr>
          <w:rFonts w:hint="eastAsia" w:ascii="ＭＳ 明朝" w:hAnsi="ＭＳ 明朝"/>
        </w:rPr>
        <w:t>高知県教育長　様</w:t>
      </w:r>
    </w:p>
    <w:p>
      <w:pPr>
        <w:pStyle w:val="15"/>
        <w:wordWrap w:val="1"/>
        <w:spacing w:line="240" w:lineRule="auto"/>
        <w:rPr>
          <w:rFonts w:hint="default"/>
        </w:rPr>
      </w:pPr>
    </w:p>
    <w:p>
      <w:pPr>
        <w:pStyle w:val="15"/>
        <w:wordWrap w:val="1"/>
        <w:spacing w:line="240" w:lineRule="auto"/>
        <w:rPr>
          <w:rFonts w:hint="default"/>
        </w:rPr>
      </w:pPr>
      <w:r>
        <w:rPr>
          <w:rFonts w:hint="eastAsia" w:ascii="ＭＳ 明朝" w:hAnsi="ＭＳ 明朝"/>
        </w:rPr>
        <w:t>　　　　　　　　　　　　　　　　　　　住所</w:t>
      </w:r>
    </w:p>
    <w:p>
      <w:pPr>
        <w:pStyle w:val="15"/>
        <w:wordWrap w:val="1"/>
        <w:spacing w:line="240" w:lineRule="auto"/>
        <w:rPr>
          <w:rFonts w:hint="default" w:ascii="ＭＳ 明朝" w:hAnsi="ＭＳ 明朝"/>
        </w:rPr>
      </w:pPr>
    </w:p>
    <w:p>
      <w:pPr>
        <w:pStyle w:val="15"/>
        <w:wordWrap w:val="1"/>
        <w:spacing w:line="240" w:lineRule="auto"/>
        <w:rPr>
          <w:rFonts w:hint="default"/>
        </w:rPr>
      </w:pPr>
      <w:r>
        <w:rPr>
          <w:rFonts w:hint="eastAsia" w:ascii="ＭＳ 明朝" w:hAnsi="ＭＳ 明朝"/>
        </w:rPr>
        <w:t>　　　　　　　　　　　　　　　　　　　氏名</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jc w:val="center"/>
        <w:rPr>
          <w:rFonts w:hint="default"/>
          <w:sz w:val="26"/>
        </w:rPr>
      </w:pPr>
      <w:r>
        <w:rPr>
          <w:rFonts w:hint="eastAsia" w:ascii="ＭＳ 明朝" w:hAnsi="ＭＳ 明朝"/>
          <w:sz w:val="26"/>
        </w:rPr>
        <w:t>高知県社会教育振興事業費補助金事業内容変更申請書</w:t>
      </w: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r>
        <w:rPr>
          <w:rFonts w:hint="eastAsia" w:ascii="ＭＳ 明朝" w:hAnsi="ＭＳ 明朝"/>
        </w:rPr>
        <w:t>　　　　　年　　月　　日付け高知県教育委員会指令　高知生涯第　　　号で交付決定のあった高知県社会教育振興事業費補助金を、下記のとおり変更したいので承認の申請をします。</w:t>
      </w: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jc w:val="center"/>
        <w:rPr>
          <w:rFonts w:hint="default"/>
        </w:rPr>
      </w:pPr>
      <w:r>
        <w:rPr>
          <w:rFonts w:hint="eastAsia" w:ascii="ＭＳ 明朝" w:hAnsi="ＭＳ 明朝"/>
        </w:rPr>
        <w:t>記</w:t>
      </w: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r>
        <w:rPr>
          <w:rFonts w:hint="eastAsia" w:ascii="ＭＳ 明朝" w:hAnsi="ＭＳ 明朝"/>
        </w:rPr>
        <w:t xml:space="preserve">  </w:t>
      </w:r>
      <w:r>
        <w:rPr>
          <w:rFonts w:hint="eastAsia" w:ascii="ＭＳ 明朝" w:hAnsi="ＭＳ 明朝"/>
        </w:rPr>
        <w:t>１　事業内容変更事項及びその理由</w:t>
      </w: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r>
        <w:rPr>
          <w:rFonts w:hint="eastAsia" w:ascii="ＭＳ 明朝" w:hAnsi="ＭＳ 明朝"/>
        </w:rPr>
        <w:t>　２　変更交付申請額等</w:t>
      </w:r>
    </w:p>
    <w:p>
      <w:pPr>
        <w:pStyle w:val="15"/>
        <w:wordWrap w:val="1"/>
        <w:spacing w:line="240" w:lineRule="auto"/>
        <w:rPr>
          <w:rFonts w:hint="default"/>
        </w:rPr>
      </w:pPr>
    </w:p>
    <w:tbl>
      <w:tblPr>
        <w:tblStyle w:val="11"/>
        <w:tblW w:w="0" w:type="auto"/>
        <w:jc w:val="left"/>
        <w:tblInd w:w="13" w:type="dxa"/>
        <w:tblLayout w:type="fixed"/>
        <w:tblCellMar>
          <w:left w:w="13" w:type="dxa"/>
          <w:right w:w="13" w:type="dxa"/>
        </w:tblCellMar>
        <w:tblLook w:firstRow="0" w:lastRow="0" w:firstColumn="0" w:lastColumn="0" w:noHBand="0" w:noVBand="0" w:val="0000"/>
      </w:tblPr>
      <w:tblGrid>
        <w:gridCol w:w="993"/>
        <w:gridCol w:w="2293"/>
        <w:gridCol w:w="2101"/>
        <w:gridCol w:w="2551"/>
        <w:gridCol w:w="542"/>
      </w:tblGrid>
      <w:tr>
        <w:trPr>
          <w:cantSplit/>
          <w:trHeight w:val="586" w:hRule="exact"/>
        </w:trPr>
        <w:tc>
          <w:tcPr>
            <w:tcW w:w="993" w:type="dxa"/>
            <w:vMerge w:val="restart"/>
            <w:tcBorders>
              <w:top w:val="nil"/>
              <w:left w:val="nil"/>
              <w:bottom w:val="nil"/>
              <w:right w:val="nil"/>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22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jc w:val="center"/>
              <w:rPr>
                <w:rFonts w:hint="default"/>
              </w:rPr>
            </w:pPr>
            <w:r>
              <w:rPr>
                <w:rFonts w:hint="eastAsia" w:ascii="ＭＳ 明朝" w:hAnsi="ＭＳ 明朝"/>
              </w:rPr>
              <w:t>変更交付申請額</w:t>
            </w:r>
          </w:p>
        </w:tc>
        <w:tc>
          <w:tcPr>
            <w:tcW w:w="2101"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jc w:val="center"/>
              <w:rPr>
                <w:rFonts w:hint="default"/>
              </w:rPr>
            </w:pPr>
            <w:r>
              <w:rPr>
                <w:rFonts w:hint="eastAsia" w:ascii="ＭＳ 明朝" w:hAnsi="ＭＳ 明朝"/>
              </w:rPr>
              <w:t>既交付決定額</w:t>
            </w:r>
          </w:p>
        </w:tc>
        <w:tc>
          <w:tcPr>
            <w:tcW w:w="2551"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jc w:val="center"/>
              <w:rPr>
                <w:rFonts w:hint="default"/>
              </w:rPr>
            </w:pPr>
            <w:r>
              <w:rPr>
                <w:rFonts w:hint="eastAsia" w:ascii="ＭＳ 明朝" w:hAnsi="ＭＳ 明朝"/>
              </w:rPr>
              <w:t>差　引　額</w:t>
            </w:r>
          </w:p>
        </w:tc>
        <w:tc>
          <w:tcPr>
            <w:tcW w:w="542" w:type="dxa"/>
            <w:vMerge w:val="restart"/>
            <w:tcBorders>
              <w:top w:val="nil"/>
              <w:left w:val="nil"/>
              <w:bottom w:val="nil"/>
              <w:right w:val="nil"/>
              <w:tl2br w:val="none" w:color="auto" w:sz="0" w:space="0"/>
              <w:tr2bl w:val="none" w:color="auto" w:sz="0" w:space="0"/>
            </w:tcBorders>
            <w:vAlign w:val="top"/>
          </w:tcPr>
          <w:p>
            <w:pPr>
              <w:pStyle w:val="15"/>
              <w:wordWrap w:val="1"/>
              <w:spacing w:before="191" w:beforeLines="0" w:beforeAutospacing="0" w:line="240" w:lineRule="auto"/>
              <w:jc w:val="center"/>
              <w:rPr>
                <w:rFonts w:hint="default"/>
              </w:rPr>
            </w:pPr>
          </w:p>
        </w:tc>
      </w:tr>
      <w:tr>
        <w:trPr>
          <w:cantSplit/>
          <w:trHeight w:val="588" w:hRule="exact"/>
        </w:trPr>
        <w:tc>
          <w:tcPr>
            <w:tcW w:w="993"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rPr>
            </w:pPr>
          </w:p>
        </w:tc>
        <w:tc>
          <w:tcPr>
            <w:tcW w:w="2293"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2101"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2551"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542" w:type="dxa"/>
            <w:vMerge w:val="continue"/>
            <w:tcBorders>
              <w:top w:val="nil"/>
              <w:left w:val="nil"/>
              <w:bottom w:val="nil"/>
              <w:right w:val="nil"/>
              <w:tl2br w:val="none" w:color="auto" w:sz="0" w:space="0"/>
              <w:tr2bl w:val="none" w:color="auto" w:sz="0" w:space="0"/>
            </w:tcBorders>
            <w:vAlign w:val="top"/>
          </w:tcPr>
          <w:p>
            <w:pPr>
              <w:pStyle w:val="15"/>
              <w:wordWrap w:val="1"/>
              <w:spacing w:before="191" w:beforeLines="0" w:beforeAutospacing="0" w:line="240" w:lineRule="auto"/>
              <w:rPr>
                <w:rFonts w:hint="default"/>
              </w:rPr>
            </w:pPr>
          </w:p>
        </w:tc>
      </w:tr>
    </w:tbl>
    <w:p>
      <w:pPr>
        <w:pStyle w:val="15"/>
        <w:wordWrap w:val="1"/>
        <w:spacing w:line="240" w:lineRule="auto"/>
        <w:rPr>
          <w:rFonts w:hint="default"/>
        </w:rPr>
      </w:pPr>
    </w:p>
    <w:p>
      <w:pPr>
        <w:pStyle w:val="15"/>
        <w:wordWrap w:val="1"/>
        <w:spacing w:line="240" w:lineRule="auto"/>
        <w:rPr>
          <w:rFonts w:hint="default"/>
        </w:rPr>
      </w:pPr>
      <w:r>
        <w:rPr>
          <w:rFonts w:hint="eastAsia" w:ascii="ＭＳ 明朝" w:hAnsi="ＭＳ 明朝"/>
        </w:rPr>
        <w:t xml:space="preserve">  </w:t>
      </w:r>
      <w:r>
        <w:rPr>
          <w:rFonts w:hint="eastAsia" w:ascii="ＭＳ 明朝" w:hAnsi="ＭＳ 明朝"/>
        </w:rPr>
        <w:t>３　添付書類</w:t>
      </w:r>
    </w:p>
    <w:p>
      <w:pPr>
        <w:pStyle w:val="15"/>
        <w:wordWrap w:val="1"/>
        <w:spacing w:line="240" w:lineRule="auto"/>
        <w:rPr>
          <w:rFonts w:hint="default"/>
        </w:rPr>
      </w:pPr>
      <w:r>
        <w:rPr>
          <w:rFonts w:hint="eastAsia" w:ascii="ＭＳ 明朝" w:hAnsi="ＭＳ 明朝"/>
        </w:rPr>
        <w:t xml:space="preserve">    </w:t>
      </w:r>
      <w:r>
        <w:rPr>
          <w:rFonts w:hint="eastAsia" w:ascii="ＭＳ 明朝" w:hAnsi="ＭＳ 明朝"/>
        </w:rPr>
        <w:t>（１）</w:t>
      </w:r>
      <w:r>
        <w:rPr>
          <w:rFonts w:hint="eastAsia" w:ascii="ＭＳ 明朝" w:hAnsi="ＭＳ 明朝"/>
          <w:spacing w:val="69"/>
          <w:fitText w:val="1659" w:id="8"/>
        </w:rPr>
        <w:t>事業計画</w:t>
      </w:r>
      <w:r>
        <w:rPr>
          <w:rFonts w:hint="eastAsia" w:ascii="ＭＳ 明朝" w:hAnsi="ＭＳ 明朝"/>
          <w:spacing w:val="3"/>
          <w:fitText w:val="1659" w:id="8"/>
        </w:rPr>
        <w:t>書</w:t>
      </w:r>
    </w:p>
    <w:p>
      <w:pPr>
        <w:pStyle w:val="15"/>
        <w:wordWrap w:val="1"/>
        <w:spacing w:line="240" w:lineRule="auto"/>
        <w:rPr>
          <w:rFonts w:hint="default"/>
        </w:rPr>
      </w:pPr>
      <w:r>
        <w:rPr>
          <w:rFonts w:hint="eastAsia" w:ascii="ＭＳ 明朝" w:hAnsi="ＭＳ 明朝"/>
        </w:rPr>
        <w:t xml:space="preserve">    </w:t>
      </w:r>
      <w:r>
        <w:rPr>
          <w:rFonts w:hint="eastAsia" w:ascii="ＭＳ 明朝" w:hAnsi="ＭＳ 明朝"/>
        </w:rPr>
        <w:t>（２）事業実施計算書</w:t>
      </w:r>
    </w:p>
    <w:p>
      <w:pPr>
        <w:pStyle w:val="15"/>
        <w:wordWrap w:val="1"/>
        <w:spacing w:line="240" w:lineRule="auto"/>
        <w:rPr>
          <w:rFonts w:hint="default"/>
        </w:rPr>
      </w:pPr>
      <w:r>
        <w:rPr>
          <w:rFonts w:hint="eastAsia" w:ascii="ＭＳ 明朝" w:hAnsi="ＭＳ 明朝"/>
        </w:rPr>
        <w:t xml:space="preserve">    </w:t>
      </w:r>
      <w:r>
        <w:rPr>
          <w:rFonts w:hint="eastAsia" w:ascii="ＭＳ 明朝" w:hAnsi="ＭＳ 明朝"/>
        </w:rPr>
        <w:t>（３）</w:t>
      </w:r>
      <w:r>
        <w:rPr>
          <w:rFonts w:hint="eastAsia" w:ascii="ＭＳ 明朝" w:hAnsi="ＭＳ 明朝"/>
          <w:spacing w:val="69"/>
          <w:fitText w:val="1659" w:id="9"/>
        </w:rPr>
        <w:t>収支予算</w:t>
      </w:r>
      <w:r>
        <w:rPr>
          <w:rFonts w:hint="eastAsia" w:ascii="ＭＳ 明朝" w:hAnsi="ＭＳ 明朝"/>
          <w:spacing w:val="3"/>
          <w:fitText w:val="1659" w:id="9"/>
        </w:rPr>
        <w:t>書</w:t>
      </w: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r>
        <w:rPr>
          <w:rFonts w:hint="eastAsia" w:ascii="ＭＳ 明朝" w:hAnsi="ＭＳ 明朝"/>
        </w:rPr>
        <w:t>別記　第６号様式（第８条関係）</w:t>
      </w:r>
    </w:p>
    <w:p>
      <w:pPr>
        <w:pStyle w:val="15"/>
        <w:spacing w:line="240" w:lineRule="auto"/>
        <w:jc w:val="right"/>
        <w:rPr>
          <w:rFonts w:hint="default"/>
        </w:rPr>
      </w:pPr>
      <w:r>
        <w:rPr>
          <w:rFonts w:hint="eastAsia" w:ascii="ＭＳ 明朝" w:hAnsi="ＭＳ 明朝"/>
        </w:rPr>
        <w:t>年　　月　　日　</w:t>
      </w:r>
    </w:p>
    <w:p>
      <w:pPr>
        <w:pStyle w:val="15"/>
        <w:wordWrap w:val="1"/>
        <w:spacing w:line="240" w:lineRule="auto"/>
        <w:jc w:val="left"/>
        <w:rPr>
          <w:rFonts w:hint="default"/>
        </w:rPr>
      </w:pPr>
    </w:p>
    <w:p>
      <w:pPr>
        <w:pStyle w:val="15"/>
        <w:wordWrap w:val="1"/>
        <w:spacing w:line="240" w:lineRule="auto"/>
        <w:ind w:firstLine="473" w:firstLineChars="200"/>
        <w:rPr>
          <w:rFonts w:hint="default"/>
        </w:rPr>
      </w:pPr>
      <w:r>
        <w:rPr>
          <w:rFonts w:hint="eastAsia" w:ascii="ＭＳ 明朝" w:hAnsi="ＭＳ 明朝"/>
        </w:rPr>
        <w:t>高知県教育長　様</w:t>
      </w:r>
    </w:p>
    <w:p>
      <w:pPr>
        <w:pStyle w:val="15"/>
        <w:wordWrap w:val="1"/>
        <w:spacing w:line="240" w:lineRule="auto"/>
        <w:rPr>
          <w:rFonts w:hint="default"/>
        </w:rPr>
      </w:pPr>
    </w:p>
    <w:p>
      <w:pPr>
        <w:pStyle w:val="15"/>
        <w:wordWrap w:val="1"/>
        <w:spacing w:line="240" w:lineRule="auto"/>
        <w:rPr>
          <w:rFonts w:hint="default"/>
        </w:rPr>
      </w:pPr>
      <w:r>
        <w:rPr>
          <w:rFonts w:hint="eastAsia" w:ascii="ＭＳ 明朝" w:hAnsi="ＭＳ 明朝"/>
        </w:rPr>
        <w:t xml:space="preserve">                                        </w:t>
      </w:r>
      <w:r>
        <w:rPr>
          <w:rFonts w:hint="eastAsia" w:ascii="ＭＳ 明朝" w:hAnsi="ＭＳ 明朝"/>
        </w:rPr>
        <w:t>住所</w:t>
      </w:r>
    </w:p>
    <w:p>
      <w:pPr>
        <w:pStyle w:val="15"/>
        <w:wordWrap w:val="1"/>
        <w:spacing w:line="240" w:lineRule="auto"/>
        <w:rPr>
          <w:rFonts w:hint="default" w:ascii="ＭＳ 明朝" w:hAnsi="ＭＳ 明朝"/>
        </w:rPr>
      </w:pPr>
    </w:p>
    <w:p>
      <w:pPr>
        <w:pStyle w:val="15"/>
        <w:wordWrap w:val="1"/>
        <w:spacing w:line="240" w:lineRule="auto"/>
        <w:rPr>
          <w:rFonts w:hint="default"/>
        </w:rPr>
      </w:pPr>
      <w:r>
        <w:rPr>
          <w:rFonts w:hint="eastAsia" w:ascii="ＭＳ 明朝" w:hAnsi="ＭＳ 明朝"/>
        </w:rPr>
        <w:t xml:space="preserve">                                        </w:t>
      </w:r>
      <w:r>
        <w:rPr>
          <w:rFonts w:hint="eastAsia" w:ascii="ＭＳ 明朝" w:hAnsi="ＭＳ 明朝"/>
        </w:rPr>
        <w:t>氏名　</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p>
    <w:p>
      <w:pPr>
        <w:pStyle w:val="15"/>
        <w:wordWrap w:val="1"/>
        <w:spacing w:line="240" w:lineRule="auto"/>
        <w:rPr>
          <w:rFonts w:hint="default"/>
        </w:rPr>
      </w:pPr>
      <w:r>
        <w:rPr>
          <w:rFonts w:hint="eastAsia" w:ascii="ＭＳ 明朝" w:hAnsi="ＭＳ 明朝"/>
        </w:rPr>
        <w:t xml:space="preserve"> </w:t>
      </w:r>
    </w:p>
    <w:p>
      <w:pPr>
        <w:pStyle w:val="15"/>
        <w:wordWrap w:val="1"/>
        <w:spacing w:line="240" w:lineRule="auto"/>
        <w:rPr>
          <w:rFonts w:hint="default"/>
        </w:rPr>
      </w:pPr>
    </w:p>
    <w:p>
      <w:pPr>
        <w:pStyle w:val="15"/>
        <w:wordWrap w:val="1"/>
        <w:spacing w:line="240" w:lineRule="auto"/>
        <w:jc w:val="center"/>
        <w:rPr>
          <w:rFonts w:hint="default"/>
          <w:sz w:val="26"/>
        </w:rPr>
      </w:pPr>
      <w:r>
        <w:rPr>
          <w:rFonts w:hint="eastAsia" w:ascii="ＭＳ 明朝" w:hAnsi="ＭＳ 明朝"/>
          <w:sz w:val="26"/>
        </w:rPr>
        <w:t>高知県社会教育振興事業費補助金概算払請求書</w:t>
      </w: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日付け高知県教育委員会指令　高知生涯第　　　号で交付決定のあった高知県社会教育振興事業費補助金を概算交付されるよう請求します。</w:t>
      </w: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r>
        <w:rPr>
          <w:rFonts w:hint="eastAsia" w:ascii="ＭＳ 明朝" w:hAnsi="ＭＳ 明朝"/>
        </w:rPr>
        <w:t xml:space="preserve">                                   </w:t>
      </w:r>
      <w:r>
        <w:rPr>
          <w:rFonts w:hint="eastAsia" w:ascii="ＭＳ 明朝" w:hAnsi="ＭＳ 明朝"/>
        </w:rPr>
        <w:t>記</w:t>
      </w: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jc w:val="left"/>
        <w:rPr>
          <w:rFonts w:hint="default" w:ascii="ＭＳ 明朝" w:hAnsi="ＭＳ 明朝"/>
        </w:rPr>
      </w:pPr>
      <w:r>
        <w:rPr>
          <w:rFonts w:hint="eastAsia" w:ascii="ＭＳ 明朝" w:hAnsi="ＭＳ 明朝"/>
        </w:rPr>
        <w:t xml:space="preserve">                  </w:t>
      </w:r>
      <w:r>
        <w:rPr>
          <w:rFonts w:hint="eastAsia" w:ascii="ＭＳ 明朝" w:hAnsi="ＭＳ 明朝"/>
          <w:spacing w:val="8"/>
          <w:fitText w:val="1880" w:id="10"/>
        </w:rPr>
        <w:t>補助金交付決定</w:t>
      </w:r>
      <w:r>
        <w:rPr>
          <w:rFonts w:hint="eastAsia" w:ascii="ＭＳ 明朝" w:hAnsi="ＭＳ 明朝"/>
          <w:spacing w:val="4"/>
          <w:fitText w:val="1880" w:id="10"/>
        </w:rPr>
        <w:t>額</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円</w:t>
      </w:r>
    </w:p>
    <w:p>
      <w:pPr>
        <w:pStyle w:val="15"/>
        <w:wordWrap w:val="1"/>
        <w:spacing w:line="240" w:lineRule="auto"/>
        <w:jc w:val="left"/>
        <w:rPr>
          <w:rFonts w:hint="default"/>
        </w:rPr>
      </w:pPr>
    </w:p>
    <w:p>
      <w:pPr>
        <w:pStyle w:val="15"/>
        <w:wordWrap w:val="1"/>
        <w:spacing w:line="240" w:lineRule="auto"/>
        <w:jc w:val="left"/>
        <w:rPr>
          <w:rFonts w:hint="default"/>
        </w:rPr>
      </w:pPr>
      <w:r>
        <w:rPr>
          <w:rFonts w:hint="eastAsia" w:ascii="ＭＳ 明朝" w:hAnsi="ＭＳ 明朝"/>
        </w:rPr>
        <w:t xml:space="preserve">                  </w:t>
      </w:r>
      <w:r>
        <w:rPr>
          <w:rFonts w:hint="eastAsia" w:ascii="ＭＳ 明朝" w:hAnsi="ＭＳ 明朝"/>
          <w:spacing w:val="166"/>
          <w:fitText w:val="1880" w:id="11"/>
        </w:rPr>
        <w:t>既交付</w:t>
      </w:r>
      <w:r>
        <w:rPr>
          <w:rFonts w:hint="eastAsia" w:ascii="ＭＳ 明朝" w:hAnsi="ＭＳ 明朝"/>
          <w:spacing w:val="2"/>
          <w:fitText w:val="1880" w:id="11"/>
        </w:rPr>
        <w:t>額</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円</w:t>
      </w:r>
    </w:p>
    <w:p>
      <w:pPr>
        <w:pStyle w:val="15"/>
        <w:wordWrap w:val="1"/>
        <w:spacing w:line="240" w:lineRule="auto"/>
        <w:jc w:val="left"/>
        <w:rPr>
          <w:rFonts w:hint="default" w:ascii="ＭＳ 明朝" w:hAnsi="ＭＳ 明朝"/>
        </w:rPr>
      </w:pPr>
    </w:p>
    <w:p>
      <w:pPr>
        <w:pStyle w:val="15"/>
        <w:wordWrap w:val="1"/>
        <w:spacing w:line="240" w:lineRule="auto"/>
        <w:jc w:val="left"/>
        <w:rPr>
          <w:rFonts w:hint="default"/>
        </w:rPr>
      </w:pPr>
      <w:r>
        <w:rPr>
          <w:rFonts w:hint="eastAsia" w:ascii="ＭＳ 明朝" w:hAnsi="ＭＳ 明朝"/>
        </w:rPr>
        <w:t xml:space="preserve">                  </w:t>
      </w:r>
      <w:r>
        <w:rPr>
          <w:rFonts w:hint="eastAsia" w:ascii="ＭＳ 明朝" w:hAnsi="ＭＳ 明朝"/>
          <w:spacing w:val="97"/>
          <w:fitText w:val="1880" w:id="12"/>
        </w:rPr>
        <w:t>今回請求</w:t>
      </w:r>
      <w:r>
        <w:rPr>
          <w:rFonts w:hint="eastAsia" w:ascii="ＭＳ 明朝" w:hAnsi="ＭＳ 明朝"/>
          <w:spacing w:val="2"/>
          <w:fitText w:val="1880" w:id="12"/>
        </w:rPr>
        <w:t>額</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円　</w:t>
      </w: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ind w:firstLine="1880" w:firstLineChars="794"/>
        <w:rPr>
          <w:rFonts w:hint="default"/>
        </w:rPr>
      </w:pPr>
      <w:r>
        <w:rPr>
          <w:rFonts w:hint="eastAsia" w:ascii="ＭＳ 明朝" w:hAnsi="ＭＳ 明朝"/>
        </w:rPr>
        <w:t>振込先</w:t>
      </w:r>
    </w:p>
    <w:p>
      <w:pPr>
        <w:pStyle w:val="15"/>
        <w:wordWrap w:val="1"/>
        <w:spacing w:line="240" w:lineRule="auto"/>
        <w:rPr>
          <w:rFonts w:hint="default"/>
        </w:rPr>
      </w:pPr>
    </w:p>
    <w:p>
      <w:pPr>
        <w:pStyle w:val="15"/>
        <w:wordWrap w:val="1"/>
        <w:spacing w:line="240" w:lineRule="auto"/>
        <w:ind w:firstLine="1880" w:firstLineChars="794"/>
        <w:rPr>
          <w:rFonts w:hint="default"/>
        </w:rPr>
      </w:pPr>
      <w:r>
        <w:rPr>
          <w:rFonts w:hint="eastAsia" w:ascii="ＭＳ 明朝" w:hAnsi="ＭＳ 明朝"/>
        </w:rPr>
        <w:t>名義</w:t>
      </w: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r>
        <w:rPr>
          <w:rFonts w:hint="eastAsia" w:ascii="ＭＳ 明朝" w:hAnsi="ＭＳ 明朝"/>
        </w:rPr>
        <w:t>別記　第７号様式（第９条関係）　</w:t>
      </w:r>
    </w:p>
    <w:p>
      <w:pPr>
        <w:pStyle w:val="15"/>
        <w:spacing w:line="240" w:lineRule="auto"/>
        <w:jc w:val="right"/>
        <w:rPr>
          <w:rFonts w:hint="default"/>
        </w:rPr>
      </w:pPr>
      <w:r>
        <w:rPr>
          <w:rFonts w:hint="eastAsia" w:ascii="ＭＳ 明朝" w:hAnsi="ＭＳ 明朝"/>
        </w:rPr>
        <w:t>年　　月　　日　</w:t>
      </w:r>
    </w:p>
    <w:p>
      <w:pPr>
        <w:pStyle w:val="15"/>
        <w:wordWrap w:val="1"/>
        <w:spacing w:line="240" w:lineRule="auto"/>
        <w:rPr>
          <w:rFonts w:hint="default"/>
        </w:rPr>
      </w:pPr>
    </w:p>
    <w:p>
      <w:pPr>
        <w:pStyle w:val="15"/>
        <w:wordWrap w:val="1"/>
        <w:spacing w:line="240" w:lineRule="auto"/>
        <w:ind w:firstLine="473" w:firstLineChars="200"/>
        <w:rPr>
          <w:rFonts w:hint="default" w:ascii="ＭＳ 明朝" w:hAnsi="ＭＳ 明朝"/>
        </w:rPr>
      </w:pPr>
      <w:r>
        <w:rPr>
          <w:rFonts w:hint="eastAsia" w:ascii="ＭＳ 明朝" w:hAnsi="ＭＳ 明朝"/>
        </w:rPr>
        <w:t>高知県教育長　様</w:t>
      </w:r>
    </w:p>
    <w:p>
      <w:pPr>
        <w:pStyle w:val="15"/>
        <w:wordWrap w:val="1"/>
        <w:spacing w:line="240" w:lineRule="auto"/>
        <w:ind w:firstLine="473" w:firstLineChars="200"/>
        <w:rPr>
          <w:rFonts w:hint="default"/>
        </w:rPr>
      </w:pPr>
    </w:p>
    <w:p>
      <w:pPr>
        <w:pStyle w:val="15"/>
        <w:wordWrap w:val="1"/>
        <w:spacing w:line="240" w:lineRule="auto"/>
        <w:ind w:firstLine="4636" w:firstLineChars="1958"/>
        <w:rPr>
          <w:rFonts w:hint="default"/>
        </w:rPr>
      </w:pPr>
      <w:r>
        <w:rPr>
          <w:rFonts w:hint="eastAsia" w:ascii="ＭＳ 明朝" w:hAnsi="ＭＳ 明朝"/>
        </w:rPr>
        <w:t>住所</w:t>
      </w:r>
    </w:p>
    <w:p>
      <w:pPr>
        <w:pStyle w:val="15"/>
        <w:wordWrap w:val="1"/>
        <w:spacing w:line="240" w:lineRule="auto"/>
        <w:ind w:firstLine="4894" w:firstLineChars="2067"/>
        <w:rPr>
          <w:rFonts w:hint="default" w:ascii="ＭＳ 明朝" w:hAnsi="ＭＳ 明朝"/>
        </w:rPr>
      </w:pPr>
    </w:p>
    <w:p>
      <w:pPr>
        <w:pStyle w:val="15"/>
        <w:wordWrap w:val="1"/>
        <w:spacing w:line="240" w:lineRule="auto"/>
        <w:ind w:firstLine="4664" w:firstLineChars="1970"/>
        <w:rPr>
          <w:rFonts w:hint="default"/>
        </w:rPr>
      </w:pPr>
      <w:r>
        <w:rPr>
          <w:rFonts w:hint="eastAsia" w:ascii="ＭＳ 明朝" w:hAnsi="ＭＳ 明朝"/>
        </w:rPr>
        <w:t>氏名　　　　　　　　　　　　</w:t>
      </w: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jc w:val="center"/>
        <w:rPr>
          <w:rFonts w:hint="default"/>
          <w:sz w:val="26"/>
        </w:rPr>
      </w:pPr>
      <w:r>
        <w:rPr>
          <w:rFonts w:hint="eastAsia" w:ascii="ＭＳ 明朝" w:hAnsi="ＭＳ 明朝"/>
          <w:sz w:val="26"/>
        </w:rPr>
        <w:t>高知県社会教育振興事業費補助金実績報告書</w:t>
      </w: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r>
        <w:rPr>
          <w:rFonts w:hint="eastAsia" w:ascii="ＭＳ 明朝" w:hAnsi="ＭＳ 明朝"/>
        </w:rPr>
        <w:t xml:space="preserve">  </w:t>
      </w:r>
      <w:r>
        <w:rPr>
          <w:rFonts w:hint="eastAsia" w:ascii="ＭＳ 明朝" w:hAnsi="ＭＳ 明朝"/>
        </w:rPr>
        <w:t>　　　　年　　月　　日付け高知県教育委員会指令　高知生涯第　　　号で交付決定のあった高知県社会教育振興事業費補助金の実績を下記の関係書類を添えて報告します。</w:t>
      </w: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r>
        <w:rPr>
          <w:rFonts w:hint="eastAsia" w:ascii="ＭＳ 明朝" w:hAnsi="ＭＳ 明朝"/>
        </w:rPr>
        <w:t xml:space="preserve">                                   </w:t>
      </w:r>
      <w:r>
        <w:rPr>
          <w:rFonts w:hint="eastAsia" w:ascii="ＭＳ 明朝" w:hAnsi="ＭＳ 明朝"/>
        </w:rPr>
        <w:t>記</w:t>
      </w: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ind w:firstLine="473" w:firstLineChars="200"/>
        <w:rPr>
          <w:rFonts w:hint="default"/>
        </w:rPr>
      </w:pPr>
      <w:r>
        <w:rPr>
          <w:rFonts w:hint="eastAsia" w:ascii="ＭＳ 明朝" w:hAnsi="ＭＳ 明朝"/>
        </w:rPr>
        <w:t>１　</w:t>
      </w:r>
      <w:r>
        <w:rPr>
          <w:rFonts w:hint="eastAsia" w:ascii="ＭＳ 明朝" w:hAnsi="ＭＳ 明朝"/>
          <w:spacing w:val="69"/>
          <w:fitText w:val="1659" w:id="13"/>
        </w:rPr>
        <w:t>事業実績</w:t>
      </w:r>
      <w:r>
        <w:rPr>
          <w:rFonts w:hint="eastAsia" w:ascii="ＭＳ 明朝" w:hAnsi="ＭＳ 明朝"/>
          <w:spacing w:val="3"/>
          <w:fitText w:val="1659" w:id="13"/>
        </w:rPr>
        <w:t>書</w:t>
      </w:r>
    </w:p>
    <w:p>
      <w:pPr>
        <w:pStyle w:val="15"/>
        <w:wordWrap w:val="1"/>
        <w:spacing w:line="240" w:lineRule="auto"/>
        <w:ind w:firstLine="473" w:firstLineChars="200"/>
        <w:rPr>
          <w:rFonts w:hint="default"/>
        </w:rPr>
      </w:pPr>
      <w:r>
        <w:rPr>
          <w:rFonts w:hint="eastAsia" w:ascii="ＭＳ 明朝" w:hAnsi="ＭＳ 明朝"/>
        </w:rPr>
        <w:t>２　事業実施計算書</w:t>
      </w:r>
    </w:p>
    <w:p>
      <w:pPr>
        <w:pStyle w:val="15"/>
        <w:wordWrap w:val="1"/>
        <w:spacing w:line="240" w:lineRule="auto"/>
        <w:ind w:firstLine="473" w:firstLineChars="200"/>
        <w:rPr>
          <w:rFonts w:hint="default"/>
        </w:rPr>
      </w:pPr>
      <w:r>
        <w:rPr>
          <w:rFonts w:hint="eastAsia" w:ascii="ＭＳ 明朝" w:hAnsi="ＭＳ 明朝"/>
        </w:rPr>
        <w:t>３　</w:t>
      </w:r>
      <w:r>
        <w:rPr>
          <w:rFonts w:hint="eastAsia" w:ascii="ＭＳ 明朝" w:hAnsi="ＭＳ 明朝"/>
          <w:spacing w:val="69"/>
          <w:fitText w:val="1659" w:id="14"/>
        </w:rPr>
        <w:t>収支決算</w:t>
      </w:r>
      <w:r>
        <w:rPr>
          <w:rFonts w:hint="eastAsia" w:ascii="ＭＳ 明朝" w:hAnsi="ＭＳ 明朝"/>
          <w:spacing w:val="3"/>
          <w:fitText w:val="1659" w:id="14"/>
        </w:rPr>
        <w:t>書</w:t>
      </w: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ascii="ＭＳ 明朝" w:hAnsi="ＭＳ 明朝"/>
        </w:rPr>
      </w:pPr>
      <w:r>
        <w:rPr>
          <w:rFonts w:hint="eastAsia" w:ascii="ＭＳ 明朝" w:hAnsi="ＭＳ 明朝"/>
        </w:rPr>
        <w:t>別記　第８号様式（第９条関係）</w:t>
      </w:r>
    </w:p>
    <w:p>
      <w:pPr>
        <w:pStyle w:val="15"/>
        <w:wordWrap w:val="1"/>
        <w:spacing w:line="240" w:lineRule="auto"/>
        <w:rPr>
          <w:rFonts w:hint="default"/>
        </w:rPr>
      </w:pPr>
    </w:p>
    <w:p>
      <w:pPr>
        <w:pStyle w:val="15"/>
        <w:wordWrap w:val="1"/>
        <w:spacing w:line="240" w:lineRule="auto"/>
        <w:jc w:val="center"/>
        <w:rPr>
          <w:rFonts w:hint="default"/>
          <w:sz w:val="26"/>
        </w:rPr>
      </w:pPr>
      <w:r>
        <w:rPr>
          <w:rFonts w:hint="eastAsia" w:ascii="ＭＳ 明朝" w:hAnsi="ＭＳ 明朝"/>
          <w:sz w:val="26"/>
        </w:rPr>
        <w:t>高知県社会教育振興事業費補助金収支決算書</w:t>
      </w:r>
    </w:p>
    <w:p>
      <w:pPr>
        <w:pStyle w:val="15"/>
        <w:wordWrap w:val="1"/>
        <w:spacing w:line="240" w:lineRule="auto"/>
        <w:rPr>
          <w:rFonts w:hint="default" w:ascii="ＭＳ 明朝" w:hAnsi="ＭＳ 明朝"/>
        </w:rPr>
      </w:pPr>
    </w:p>
    <w:p>
      <w:pPr>
        <w:pStyle w:val="15"/>
        <w:wordWrap w:val="1"/>
        <w:spacing w:line="240" w:lineRule="auto"/>
        <w:rPr>
          <w:rFonts w:hint="default"/>
        </w:rPr>
      </w:pPr>
      <w:r>
        <w:rPr>
          <w:rFonts w:hint="eastAsia" w:ascii="ＭＳ 明朝" w:hAnsi="ＭＳ 明朝"/>
        </w:rPr>
        <w:t>＜　収　入　の　部　＞</w:t>
      </w:r>
    </w:p>
    <w:tbl>
      <w:tblPr>
        <w:tblStyle w:val="11"/>
        <w:tblW w:w="9214" w:type="dxa"/>
        <w:jc w:val="left"/>
        <w:tblInd w:w="13" w:type="dxa"/>
        <w:tblLayout w:type="fixed"/>
        <w:tblCellMar>
          <w:left w:w="13" w:type="dxa"/>
          <w:right w:w="13" w:type="dxa"/>
        </w:tblCellMar>
        <w:tblLook w:firstRow="0" w:lastRow="0" w:firstColumn="0" w:lastColumn="0" w:noHBand="0" w:noVBand="0" w:val="0000"/>
      </w:tblPr>
      <w:tblGrid>
        <w:gridCol w:w="106"/>
        <w:gridCol w:w="1879"/>
        <w:gridCol w:w="1874"/>
        <w:gridCol w:w="1816"/>
        <w:gridCol w:w="1816"/>
        <w:gridCol w:w="1677"/>
        <w:gridCol w:w="46"/>
      </w:tblGrid>
      <w:tr>
        <w:trPr>
          <w:cantSplit/>
          <w:trHeight w:val="583" w:hRule="exact"/>
        </w:trPr>
        <w:tc>
          <w:tcPr>
            <w:tcW w:w="106" w:type="dxa"/>
            <w:vMerge w:val="restart"/>
            <w:tcBorders>
              <w:top w:val="nil"/>
              <w:left w:val="nil"/>
              <w:bottom w:val="nil"/>
              <w:right w:val="nil"/>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jc w:val="center"/>
              <w:rPr>
                <w:rFonts w:hint="default"/>
              </w:rPr>
            </w:pPr>
            <w:r>
              <w:rPr>
                <w:rFonts w:hint="eastAsia" w:ascii="ＭＳ 明朝" w:hAnsi="ＭＳ 明朝"/>
              </w:rPr>
              <w:t>科　目</w:t>
            </w:r>
          </w:p>
        </w:tc>
        <w:tc>
          <w:tcPr>
            <w:tcW w:w="187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jc w:val="center"/>
              <w:rPr>
                <w:rFonts w:hint="default"/>
              </w:rPr>
            </w:pPr>
            <w:r>
              <w:rPr>
                <w:rFonts w:hint="eastAsia" w:ascii="ＭＳ 明朝" w:hAnsi="ＭＳ 明朝"/>
              </w:rPr>
              <w:t>予算額</w:t>
            </w:r>
          </w:p>
        </w:tc>
        <w:tc>
          <w:tcPr>
            <w:tcW w:w="181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jc w:val="center"/>
              <w:rPr>
                <w:rFonts w:hint="default"/>
              </w:rPr>
            </w:pPr>
            <w:r>
              <w:rPr>
                <w:rFonts w:hint="eastAsia" w:ascii="ＭＳ 明朝" w:hAnsi="ＭＳ 明朝"/>
              </w:rPr>
              <w:t>決算額</w:t>
            </w:r>
          </w:p>
        </w:tc>
        <w:tc>
          <w:tcPr>
            <w:tcW w:w="181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jc w:val="center"/>
              <w:rPr>
                <w:rFonts w:hint="default"/>
              </w:rPr>
            </w:pPr>
            <w:r>
              <w:rPr>
                <w:rFonts w:hint="eastAsia" w:ascii="ＭＳ 明朝" w:hAnsi="ＭＳ 明朝"/>
              </w:rPr>
              <w:t>差引額</w:t>
            </w:r>
          </w:p>
        </w:tc>
        <w:tc>
          <w:tcPr>
            <w:tcW w:w="1677"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jc w:val="center"/>
              <w:rPr>
                <w:rFonts w:hint="default"/>
              </w:rPr>
            </w:pPr>
            <w:r>
              <w:rPr>
                <w:rFonts w:hint="eastAsia" w:ascii="ＭＳ 明朝" w:hAnsi="ＭＳ 明朝"/>
              </w:rPr>
              <w:t>備　考</w:t>
            </w:r>
          </w:p>
        </w:tc>
        <w:tc>
          <w:tcPr>
            <w:tcW w:w="46" w:type="dxa"/>
            <w:vMerge w:val="restart"/>
            <w:tcBorders>
              <w:top w:val="nil"/>
              <w:left w:val="nil"/>
              <w:bottom w:val="nil"/>
              <w:right w:val="nil"/>
              <w:tl2br w:val="none" w:color="auto" w:sz="0" w:space="0"/>
              <w:tr2bl w:val="none" w:color="auto" w:sz="0" w:space="0"/>
            </w:tcBorders>
            <w:vAlign w:val="top"/>
          </w:tcPr>
          <w:p>
            <w:pPr>
              <w:pStyle w:val="15"/>
              <w:wordWrap w:val="1"/>
              <w:spacing w:before="191" w:beforeLines="0" w:beforeAutospacing="0" w:line="240" w:lineRule="auto"/>
              <w:jc w:val="center"/>
              <w:rPr>
                <w:rFonts w:hint="default"/>
              </w:rPr>
            </w:pPr>
          </w:p>
        </w:tc>
      </w:tr>
      <w:tr>
        <w:trPr>
          <w:cantSplit/>
          <w:trHeight w:val="471" w:hRule="atLeast"/>
        </w:trPr>
        <w:tc>
          <w:tcPr>
            <w:tcW w:w="106"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rPr>
            </w:pPr>
          </w:p>
        </w:tc>
        <w:tc>
          <w:tcPr>
            <w:tcW w:w="1879" w:type="dxa"/>
            <w:tcBorders>
              <w:top w:val="nil"/>
              <w:left w:val="single" w:color="000000" w:sz="4" w:space="0"/>
              <w:bottom w:val="nil"/>
              <w:right w:val="single" w:color="000000" w:sz="4" w:space="0"/>
              <w:tl2br w:val="none" w:color="auto" w:sz="0" w:space="0"/>
              <w:tr2bl w:val="none" w:color="auto" w:sz="0" w:space="0"/>
            </w:tcBorders>
            <w:vAlign w:val="top"/>
          </w:tcPr>
          <w:p>
            <w:pPr>
              <w:pStyle w:val="15"/>
              <w:wordWrap w:val="1"/>
              <w:spacing w:line="240" w:lineRule="auto"/>
              <w:rPr>
                <w:rFonts w:hint="default"/>
              </w:rPr>
            </w:pPr>
          </w:p>
        </w:tc>
        <w:tc>
          <w:tcPr>
            <w:tcW w:w="1874" w:type="dxa"/>
            <w:tcBorders>
              <w:top w:val="nil"/>
              <w:left w:val="nil"/>
              <w:bottom w:val="none" w:color="auto" w:sz="0"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16" w:type="dxa"/>
            <w:tcBorders>
              <w:top w:val="nil"/>
              <w:left w:val="nil"/>
              <w:bottom w:val="nil"/>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16" w:type="dxa"/>
            <w:tcBorders>
              <w:top w:val="nil"/>
              <w:left w:val="nil"/>
              <w:bottom w:val="nil"/>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677" w:type="dxa"/>
            <w:tcBorders>
              <w:top w:val="nil"/>
              <w:left w:val="nil"/>
              <w:bottom w:val="nil"/>
              <w:right w:val="single" w:color="000000" w:sz="4" w:space="0"/>
              <w:tl2br w:val="none" w:color="auto" w:sz="0" w:space="0"/>
              <w:tr2bl w:val="none" w:color="auto" w:sz="0" w:space="0"/>
            </w:tcBorders>
            <w:vAlign w:val="top"/>
          </w:tcPr>
          <w:p>
            <w:pPr>
              <w:pStyle w:val="15"/>
              <w:wordWrap w:val="1"/>
              <w:spacing w:line="240" w:lineRule="auto"/>
              <w:rPr>
                <w:rFonts w:hint="default"/>
              </w:rPr>
            </w:pPr>
          </w:p>
        </w:tc>
        <w:tc>
          <w:tcPr>
            <w:tcW w:w="46"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rPr>
            </w:pPr>
          </w:p>
        </w:tc>
      </w:tr>
      <w:tr>
        <w:trPr>
          <w:cantSplit/>
          <w:trHeight w:val="103" w:hRule="exact"/>
        </w:trPr>
        <w:tc>
          <w:tcPr>
            <w:tcW w:w="106" w:type="dxa"/>
            <w:vMerge w:val="restart"/>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rPr>
            </w:pPr>
          </w:p>
        </w:tc>
        <w:tc>
          <w:tcPr>
            <w:tcW w:w="1879"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rPr>
            </w:pPr>
          </w:p>
        </w:tc>
        <w:tc>
          <w:tcPr>
            <w:tcW w:w="1874"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rPr>
            </w:pPr>
          </w:p>
        </w:tc>
        <w:tc>
          <w:tcPr>
            <w:tcW w:w="1816"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rPr>
            </w:pPr>
          </w:p>
        </w:tc>
        <w:tc>
          <w:tcPr>
            <w:tcW w:w="1816"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rPr>
            </w:pPr>
          </w:p>
        </w:tc>
        <w:tc>
          <w:tcPr>
            <w:tcW w:w="1677"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rPr>
            </w:pPr>
          </w:p>
        </w:tc>
        <w:tc>
          <w:tcPr>
            <w:tcW w:w="46" w:type="dxa"/>
            <w:vMerge w:val="restart"/>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rPr>
            </w:pPr>
          </w:p>
        </w:tc>
      </w:tr>
      <w:tr>
        <w:trPr>
          <w:cantSplit/>
          <w:trHeight w:val="588" w:hRule="exact"/>
        </w:trPr>
        <w:tc>
          <w:tcPr>
            <w:tcW w:w="106"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rPr>
            </w:pPr>
          </w:p>
        </w:tc>
        <w:tc>
          <w:tcPr>
            <w:tcW w:w="1879"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74"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16"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16"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677"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46" w:type="dxa"/>
            <w:vMerge w:val="continue"/>
            <w:tcBorders>
              <w:top w:val="nil"/>
              <w:left w:val="nil"/>
              <w:bottom w:val="nil"/>
              <w:right w:val="nil"/>
              <w:tl2br w:val="none" w:color="auto" w:sz="0" w:space="0"/>
              <w:tr2bl w:val="none" w:color="auto" w:sz="0" w:space="0"/>
            </w:tcBorders>
            <w:vAlign w:val="top"/>
          </w:tcPr>
          <w:p>
            <w:pPr>
              <w:pStyle w:val="15"/>
              <w:wordWrap w:val="1"/>
              <w:spacing w:before="191" w:beforeLines="0" w:beforeAutospacing="0" w:line="240" w:lineRule="auto"/>
              <w:rPr>
                <w:rFonts w:hint="default"/>
              </w:rPr>
            </w:pPr>
          </w:p>
        </w:tc>
      </w:tr>
      <w:tr>
        <w:trPr>
          <w:cantSplit/>
          <w:trHeight w:val="606" w:hRule="exact"/>
        </w:trPr>
        <w:tc>
          <w:tcPr>
            <w:tcW w:w="106"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rPr>
            </w:pPr>
          </w:p>
        </w:tc>
        <w:tc>
          <w:tcPr>
            <w:tcW w:w="1879"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jc w:val="center"/>
              <w:rPr>
                <w:rFonts w:hint="default"/>
              </w:rPr>
            </w:pPr>
            <w:r>
              <w:rPr>
                <w:rFonts w:hint="eastAsia" w:ascii="ＭＳ 明朝" w:hAnsi="ＭＳ 明朝"/>
              </w:rPr>
              <w:t>計</w:t>
            </w:r>
          </w:p>
        </w:tc>
        <w:tc>
          <w:tcPr>
            <w:tcW w:w="1874"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16"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16"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677"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46" w:type="dxa"/>
            <w:vMerge w:val="continue"/>
            <w:tcBorders>
              <w:top w:val="nil"/>
              <w:left w:val="nil"/>
              <w:bottom w:val="nil"/>
              <w:right w:val="nil"/>
              <w:tl2br w:val="none" w:color="auto" w:sz="0" w:space="0"/>
              <w:tr2bl w:val="none" w:color="auto" w:sz="0" w:space="0"/>
            </w:tcBorders>
            <w:vAlign w:val="top"/>
          </w:tcPr>
          <w:p>
            <w:pPr>
              <w:pStyle w:val="15"/>
              <w:wordWrap w:val="1"/>
              <w:spacing w:before="191" w:beforeLines="0" w:beforeAutospacing="0" w:line="240" w:lineRule="auto"/>
              <w:rPr>
                <w:rFonts w:hint="default"/>
              </w:rPr>
            </w:pPr>
          </w:p>
        </w:tc>
      </w:tr>
    </w:tbl>
    <w:p>
      <w:pPr>
        <w:pStyle w:val="15"/>
        <w:wordWrap w:val="1"/>
        <w:spacing w:line="240" w:lineRule="auto"/>
        <w:rPr>
          <w:rFonts w:hint="default"/>
        </w:rPr>
      </w:pPr>
    </w:p>
    <w:p>
      <w:pPr>
        <w:pStyle w:val="15"/>
        <w:wordWrap w:val="1"/>
        <w:spacing w:line="240" w:lineRule="auto"/>
        <w:rPr>
          <w:rFonts w:hint="default"/>
        </w:rPr>
      </w:pPr>
      <w:r>
        <w:rPr>
          <w:rFonts w:hint="eastAsia" w:ascii="ＭＳ 明朝" w:hAnsi="ＭＳ 明朝"/>
        </w:rPr>
        <w:t>＜　支　出　の　部　＞</w:t>
      </w:r>
    </w:p>
    <w:tbl>
      <w:tblPr>
        <w:tblStyle w:val="11"/>
        <w:tblW w:w="9108" w:type="dxa"/>
        <w:jc w:val="left"/>
        <w:tblInd w:w="119" w:type="dxa"/>
        <w:tblLayout w:type="fixed"/>
        <w:tblCellMar>
          <w:left w:w="13" w:type="dxa"/>
          <w:right w:w="13" w:type="dxa"/>
        </w:tblCellMar>
        <w:tblLook w:firstRow="0" w:lastRow="0" w:firstColumn="0" w:lastColumn="0" w:noHBand="0" w:noVBand="0" w:val="0000"/>
      </w:tblPr>
      <w:tblGrid>
        <w:gridCol w:w="424"/>
        <w:gridCol w:w="1455"/>
        <w:gridCol w:w="1874"/>
        <w:gridCol w:w="1816"/>
        <w:gridCol w:w="1816"/>
        <w:gridCol w:w="1677"/>
        <w:gridCol w:w="46"/>
      </w:tblGrid>
      <w:tr>
        <w:trPr>
          <w:cantSplit/>
          <w:trHeight w:val="588" w:hRule="exact"/>
        </w:trPr>
        <w:tc>
          <w:tcPr>
            <w:tcW w:w="187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wordWrap w:val="1"/>
              <w:spacing w:before="191" w:beforeLines="0" w:beforeAutospacing="0" w:line="240" w:lineRule="auto"/>
              <w:jc w:val="center"/>
              <w:rPr>
                <w:rFonts w:hint="default"/>
              </w:rPr>
            </w:pPr>
            <w:r>
              <w:rPr>
                <w:rFonts w:hint="eastAsia" w:ascii="ＭＳ 明朝" w:hAnsi="ＭＳ 明朝"/>
              </w:rPr>
              <w:t>科　目</w:t>
            </w:r>
          </w:p>
        </w:tc>
        <w:tc>
          <w:tcPr>
            <w:tcW w:w="1874" w:type="dxa"/>
            <w:tcBorders>
              <w:top w:val="single" w:color="000000" w:sz="4" w:space="0"/>
              <w:left w:val="nil"/>
              <w:bottom w:val="nil"/>
              <w:right w:val="single" w:color="000000" w:sz="4" w:space="0"/>
              <w:tl2br w:val="none" w:color="auto" w:sz="0" w:space="0"/>
              <w:tr2bl w:val="none" w:color="auto" w:sz="0" w:space="0"/>
            </w:tcBorders>
            <w:vAlign w:val="top"/>
          </w:tcPr>
          <w:p>
            <w:pPr>
              <w:pStyle w:val="15"/>
              <w:wordWrap w:val="1"/>
              <w:spacing w:before="191" w:beforeLines="0" w:beforeAutospacing="0" w:line="240" w:lineRule="auto"/>
              <w:jc w:val="center"/>
              <w:rPr>
                <w:rFonts w:hint="default"/>
              </w:rPr>
            </w:pPr>
            <w:r>
              <w:rPr>
                <w:rFonts w:hint="eastAsia" w:ascii="ＭＳ 明朝" w:hAnsi="ＭＳ 明朝"/>
              </w:rPr>
              <w:t>予算額</w:t>
            </w:r>
          </w:p>
          <w:p>
            <w:pPr>
              <w:pStyle w:val="15"/>
              <w:wordWrap w:val="1"/>
              <w:spacing w:before="191" w:beforeLines="0" w:beforeAutospacing="0" w:line="240" w:lineRule="auto"/>
              <w:jc w:val="center"/>
              <w:rPr>
                <w:rFonts w:hint="default"/>
              </w:rPr>
            </w:pPr>
            <w:r>
              <w:rPr>
                <w:rFonts w:hint="default"/>
              </w:rPr>
              <w:t xml:space="preserve"> </w:t>
            </w:r>
          </w:p>
        </w:tc>
        <w:tc>
          <w:tcPr>
            <w:tcW w:w="1816" w:type="dxa"/>
            <w:tcBorders>
              <w:top w:val="single" w:color="000000" w:sz="4" w:space="0"/>
              <w:left w:val="nil"/>
              <w:bottom w:val="nil"/>
              <w:right w:val="single" w:color="000000" w:sz="4" w:space="0"/>
              <w:tl2br w:val="none" w:color="auto" w:sz="0" w:space="0"/>
              <w:tr2bl w:val="none" w:color="auto" w:sz="0" w:space="0"/>
            </w:tcBorders>
            <w:vAlign w:val="top"/>
          </w:tcPr>
          <w:p>
            <w:pPr>
              <w:pStyle w:val="15"/>
              <w:wordWrap w:val="1"/>
              <w:spacing w:before="191" w:beforeLines="0" w:beforeAutospacing="0" w:line="240" w:lineRule="auto"/>
              <w:jc w:val="center"/>
              <w:rPr>
                <w:rFonts w:hint="default"/>
              </w:rPr>
            </w:pPr>
            <w:r>
              <w:rPr>
                <w:rFonts w:hint="eastAsia" w:ascii="ＭＳ 明朝" w:hAnsi="ＭＳ 明朝"/>
              </w:rPr>
              <w:t>決算額</w:t>
            </w:r>
          </w:p>
        </w:tc>
        <w:tc>
          <w:tcPr>
            <w:tcW w:w="1816" w:type="dxa"/>
            <w:tcBorders>
              <w:top w:val="single" w:color="000000" w:sz="4" w:space="0"/>
              <w:left w:val="nil"/>
              <w:bottom w:val="nil"/>
              <w:right w:val="single" w:color="000000" w:sz="4" w:space="0"/>
              <w:tl2br w:val="none" w:color="auto" w:sz="0" w:space="0"/>
              <w:tr2bl w:val="none" w:color="auto" w:sz="0" w:space="0"/>
            </w:tcBorders>
            <w:vAlign w:val="top"/>
          </w:tcPr>
          <w:p>
            <w:pPr>
              <w:pStyle w:val="15"/>
              <w:wordWrap w:val="1"/>
              <w:spacing w:before="191" w:beforeLines="0" w:beforeAutospacing="0" w:line="240" w:lineRule="auto"/>
              <w:jc w:val="center"/>
              <w:rPr>
                <w:rFonts w:hint="default"/>
              </w:rPr>
            </w:pPr>
            <w:r>
              <w:rPr>
                <w:rFonts w:hint="eastAsia" w:ascii="ＭＳ 明朝" w:hAnsi="ＭＳ 明朝"/>
              </w:rPr>
              <w:t>差引額</w:t>
            </w:r>
          </w:p>
        </w:tc>
        <w:tc>
          <w:tcPr>
            <w:tcW w:w="1677" w:type="dxa"/>
            <w:tcBorders>
              <w:top w:val="single" w:color="000000" w:sz="4" w:space="0"/>
              <w:left w:val="nil"/>
              <w:bottom w:val="nil"/>
              <w:right w:val="single" w:color="000000" w:sz="4" w:space="0"/>
              <w:tl2br w:val="none" w:color="auto" w:sz="0" w:space="0"/>
              <w:tr2bl w:val="none" w:color="auto" w:sz="0" w:space="0"/>
            </w:tcBorders>
            <w:vAlign w:val="top"/>
          </w:tcPr>
          <w:p>
            <w:pPr>
              <w:pStyle w:val="15"/>
              <w:wordWrap w:val="1"/>
              <w:spacing w:before="191" w:beforeLines="0" w:beforeAutospacing="0" w:line="240" w:lineRule="auto"/>
              <w:jc w:val="center"/>
              <w:rPr>
                <w:rFonts w:hint="default"/>
              </w:rPr>
            </w:pPr>
            <w:r>
              <w:rPr>
                <w:rFonts w:hint="eastAsia" w:ascii="ＭＳ 明朝" w:hAnsi="ＭＳ 明朝"/>
              </w:rPr>
              <w:t>備　考</w:t>
            </w:r>
          </w:p>
        </w:tc>
        <w:tc>
          <w:tcPr>
            <w:tcW w:w="46" w:type="dxa"/>
            <w:vMerge w:val="restart"/>
            <w:tcBorders>
              <w:top w:val="nil"/>
              <w:left w:val="nil"/>
              <w:bottom w:val="nil"/>
              <w:right w:val="nil"/>
              <w:tl2br w:val="none" w:color="auto" w:sz="0" w:space="0"/>
              <w:tr2bl w:val="none" w:color="auto" w:sz="0" w:space="0"/>
            </w:tcBorders>
            <w:vAlign w:val="top"/>
          </w:tcPr>
          <w:p>
            <w:pPr>
              <w:pStyle w:val="15"/>
              <w:wordWrap w:val="1"/>
              <w:spacing w:before="191" w:beforeLines="0" w:beforeAutospacing="0" w:line="240" w:lineRule="auto"/>
              <w:jc w:val="center"/>
              <w:rPr>
                <w:rFonts w:hint="default"/>
              </w:rPr>
            </w:pPr>
          </w:p>
        </w:tc>
      </w:tr>
      <w:tr>
        <w:trPr>
          <w:cantSplit/>
          <w:trHeight w:val="588" w:hRule="exact"/>
        </w:trPr>
        <w:tc>
          <w:tcPr>
            <w:tcW w:w="424" w:type="dxa"/>
            <w:vMerge w:val="restart"/>
            <w:tcBorders>
              <w:top w:val="single" w:color="000000" w:sz="4" w:space="0"/>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jc w:val="center"/>
              <w:rPr>
                <w:rFonts w:hint="default"/>
              </w:rPr>
            </w:pPr>
            <w:r>
              <w:rPr>
                <w:rFonts w:hint="eastAsia" w:ascii="ＭＳ 明朝" w:hAnsi="ＭＳ 明朝"/>
              </w:rPr>
              <w:t>補</w:t>
            </w:r>
          </w:p>
          <w:p>
            <w:pPr>
              <w:pStyle w:val="15"/>
              <w:wordWrap w:val="1"/>
              <w:spacing w:line="240" w:lineRule="auto"/>
              <w:jc w:val="center"/>
              <w:rPr>
                <w:rFonts w:hint="default"/>
              </w:rPr>
            </w:pPr>
            <w:r>
              <w:rPr>
                <w:rFonts w:hint="eastAsia" w:ascii="ＭＳ 明朝" w:hAnsi="ＭＳ 明朝"/>
              </w:rPr>
              <w:t>助</w:t>
            </w:r>
          </w:p>
          <w:p>
            <w:pPr>
              <w:pStyle w:val="15"/>
              <w:wordWrap w:val="1"/>
              <w:spacing w:line="240" w:lineRule="auto"/>
              <w:jc w:val="center"/>
              <w:rPr>
                <w:rFonts w:hint="default"/>
              </w:rPr>
            </w:pPr>
            <w:r>
              <w:rPr>
                <w:rFonts w:hint="eastAsia" w:ascii="ＭＳ 明朝" w:hAnsi="ＭＳ 明朝"/>
              </w:rPr>
              <w:t>対</w:t>
            </w:r>
          </w:p>
          <w:p>
            <w:pPr>
              <w:pStyle w:val="15"/>
              <w:wordWrap w:val="1"/>
              <w:spacing w:line="240" w:lineRule="auto"/>
              <w:jc w:val="center"/>
              <w:rPr>
                <w:rFonts w:hint="default"/>
              </w:rPr>
            </w:pPr>
            <w:r>
              <w:rPr>
                <w:rFonts w:hint="eastAsia" w:ascii="ＭＳ 明朝" w:hAnsi="ＭＳ 明朝"/>
              </w:rPr>
              <w:t>象</w:t>
            </w:r>
          </w:p>
          <w:p>
            <w:pPr>
              <w:pStyle w:val="15"/>
              <w:wordWrap w:val="1"/>
              <w:spacing w:line="240" w:lineRule="auto"/>
              <w:jc w:val="center"/>
              <w:rPr>
                <w:rFonts w:hint="default"/>
              </w:rPr>
            </w:pPr>
            <w:r>
              <w:rPr>
                <w:rFonts w:hint="eastAsia" w:ascii="ＭＳ 明朝" w:hAnsi="ＭＳ 明朝"/>
              </w:rPr>
              <w:t>経</w:t>
            </w:r>
          </w:p>
          <w:p>
            <w:pPr>
              <w:pStyle w:val="15"/>
              <w:wordWrap w:val="1"/>
              <w:spacing w:line="240" w:lineRule="auto"/>
              <w:jc w:val="center"/>
              <w:rPr>
                <w:rFonts w:hint="default"/>
              </w:rPr>
            </w:pPr>
            <w:r>
              <w:rPr>
                <w:rFonts w:hint="eastAsia" w:ascii="ＭＳ 明朝" w:hAnsi="ＭＳ 明朝"/>
              </w:rPr>
              <w:t>費</w:t>
            </w:r>
          </w:p>
        </w:tc>
        <w:tc>
          <w:tcPr>
            <w:tcW w:w="14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7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1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1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677"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46" w:type="dxa"/>
            <w:vMerge w:val="continue"/>
            <w:tcBorders>
              <w:top w:val="nil"/>
              <w:left w:val="nil"/>
              <w:bottom w:val="nil"/>
              <w:right w:val="nil"/>
              <w:tl2br w:val="none" w:color="auto" w:sz="0" w:space="0"/>
              <w:tr2bl w:val="none" w:color="auto" w:sz="0" w:space="0"/>
            </w:tcBorders>
            <w:vAlign w:val="top"/>
          </w:tcPr>
          <w:p>
            <w:pPr>
              <w:pStyle w:val="15"/>
              <w:wordWrap w:val="1"/>
              <w:spacing w:before="191" w:beforeLines="0" w:beforeAutospacing="0" w:line="240" w:lineRule="auto"/>
              <w:rPr>
                <w:rFonts w:hint="default"/>
              </w:rPr>
            </w:pPr>
          </w:p>
        </w:tc>
      </w:tr>
      <w:tr>
        <w:trPr>
          <w:cantSplit/>
          <w:trHeight w:val="590" w:hRule="exact"/>
        </w:trPr>
        <w:tc>
          <w:tcPr>
            <w:tcW w:w="424"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rPr>
            </w:pPr>
          </w:p>
        </w:tc>
        <w:tc>
          <w:tcPr>
            <w:tcW w:w="1455"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74"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16"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16"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677"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46" w:type="dxa"/>
            <w:vMerge w:val="continue"/>
            <w:tcBorders>
              <w:top w:val="nil"/>
              <w:left w:val="nil"/>
              <w:bottom w:val="nil"/>
              <w:right w:val="nil"/>
              <w:tl2br w:val="none" w:color="auto" w:sz="0" w:space="0"/>
              <w:tr2bl w:val="none" w:color="auto" w:sz="0" w:space="0"/>
            </w:tcBorders>
            <w:vAlign w:val="top"/>
          </w:tcPr>
          <w:p>
            <w:pPr>
              <w:pStyle w:val="15"/>
              <w:wordWrap w:val="1"/>
              <w:spacing w:before="191" w:beforeLines="0" w:beforeAutospacing="0" w:line="240" w:lineRule="auto"/>
              <w:rPr>
                <w:rFonts w:hint="default"/>
              </w:rPr>
            </w:pPr>
          </w:p>
        </w:tc>
      </w:tr>
      <w:tr>
        <w:trPr>
          <w:cantSplit/>
          <w:trHeight w:val="592" w:hRule="exact"/>
        </w:trPr>
        <w:tc>
          <w:tcPr>
            <w:tcW w:w="424"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rPr>
            </w:pPr>
          </w:p>
        </w:tc>
        <w:tc>
          <w:tcPr>
            <w:tcW w:w="1455"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74"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16"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16"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677"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46" w:type="dxa"/>
            <w:vMerge w:val="continue"/>
            <w:tcBorders>
              <w:top w:val="nil"/>
              <w:left w:val="nil"/>
              <w:bottom w:val="nil"/>
              <w:right w:val="nil"/>
              <w:tl2br w:val="none" w:color="auto" w:sz="0" w:space="0"/>
              <w:tr2bl w:val="none" w:color="auto" w:sz="0" w:space="0"/>
            </w:tcBorders>
            <w:vAlign w:val="top"/>
          </w:tcPr>
          <w:p>
            <w:pPr>
              <w:pStyle w:val="15"/>
              <w:wordWrap w:val="1"/>
              <w:spacing w:before="191" w:beforeLines="0" w:beforeAutospacing="0" w:line="240" w:lineRule="auto"/>
              <w:rPr>
                <w:rFonts w:hint="default"/>
              </w:rPr>
            </w:pPr>
          </w:p>
        </w:tc>
      </w:tr>
      <w:tr>
        <w:trPr>
          <w:cantSplit/>
          <w:trHeight w:val="592" w:hRule="exact"/>
        </w:trPr>
        <w:tc>
          <w:tcPr>
            <w:tcW w:w="424"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rPr>
            </w:pPr>
          </w:p>
        </w:tc>
        <w:tc>
          <w:tcPr>
            <w:tcW w:w="1455"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74"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16"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16"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677"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46" w:type="dxa"/>
            <w:vMerge w:val="continue"/>
            <w:tcBorders>
              <w:top w:val="nil"/>
              <w:left w:val="nil"/>
              <w:bottom w:val="nil"/>
              <w:right w:val="nil"/>
              <w:tl2br w:val="none" w:color="auto" w:sz="0" w:space="0"/>
              <w:tr2bl w:val="none" w:color="auto" w:sz="0" w:space="0"/>
            </w:tcBorders>
            <w:vAlign w:val="top"/>
          </w:tcPr>
          <w:p>
            <w:pPr>
              <w:pStyle w:val="15"/>
              <w:wordWrap w:val="1"/>
              <w:spacing w:before="191" w:beforeLines="0" w:beforeAutospacing="0" w:line="240" w:lineRule="auto"/>
              <w:rPr>
                <w:rFonts w:hint="default"/>
              </w:rPr>
            </w:pPr>
          </w:p>
        </w:tc>
      </w:tr>
      <w:tr>
        <w:trPr>
          <w:cantSplit/>
          <w:trHeight w:val="605" w:hRule="atLeast"/>
        </w:trPr>
        <w:tc>
          <w:tcPr>
            <w:tcW w:w="424"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rPr>
            </w:pPr>
          </w:p>
        </w:tc>
        <w:tc>
          <w:tcPr>
            <w:tcW w:w="1455" w:type="dxa"/>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74" w:type="dxa"/>
            <w:tcBorders>
              <w:top w:val="nil"/>
              <w:left w:val="nil"/>
              <w:bottom w:val="single" w:color="auto"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16" w:type="dxa"/>
            <w:tcBorders>
              <w:top w:val="nil"/>
              <w:left w:val="nil"/>
              <w:bottom w:val="single" w:color="auto"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16" w:type="dxa"/>
            <w:tcBorders>
              <w:top w:val="nil"/>
              <w:left w:val="nil"/>
              <w:bottom w:val="single" w:color="auto"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677" w:type="dxa"/>
            <w:tcBorders>
              <w:top w:val="nil"/>
              <w:left w:val="nil"/>
              <w:bottom w:val="single" w:color="auto"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46" w:type="dxa"/>
            <w:vMerge w:val="continue"/>
            <w:tcBorders>
              <w:top w:val="nil"/>
              <w:left w:val="nil"/>
              <w:bottom w:val="nil"/>
              <w:right w:val="nil"/>
              <w:tl2br w:val="none" w:color="auto" w:sz="0" w:space="0"/>
              <w:tr2bl w:val="none" w:color="auto" w:sz="0" w:space="0"/>
            </w:tcBorders>
            <w:vAlign w:val="top"/>
          </w:tcPr>
          <w:p>
            <w:pPr>
              <w:pStyle w:val="15"/>
              <w:wordWrap w:val="1"/>
              <w:spacing w:before="191" w:beforeLines="0" w:beforeAutospacing="0" w:line="240" w:lineRule="auto"/>
              <w:rPr>
                <w:rFonts w:hint="default"/>
              </w:rPr>
            </w:pPr>
          </w:p>
        </w:tc>
      </w:tr>
      <w:tr>
        <w:trPr>
          <w:cantSplit/>
          <w:trHeight w:val="592" w:hRule="exact"/>
        </w:trPr>
        <w:tc>
          <w:tcPr>
            <w:tcW w:w="424"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rPr>
            </w:pPr>
          </w:p>
        </w:tc>
        <w:tc>
          <w:tcPr>
            <w:tcW w:w="1455"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jc w:val="center"/>
              <w:rPr>
                <w:rFonts w:hint="default"/>
              </w:rPr>
            </w:pPr>
            <w:r>
              <w:rPr>
                <w:rFonts w:hint="eastAsia" w:ascii="ＭＳ 明朝" w:hAnsi="ＭＳ 明朝"/>
              </w:rPr>
              <w:t>小　計</w:t>
            </w:r>
          </w:p>
        </w:tc>
        <w:tc>
          <w:tcPr>
            <w:tcW w:w="1874"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16"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16"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677"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46" w:type="dxa"/>
            <w:vMerge w:val="continue"/>
            <w:tcBorders>
              <w:top w:val="nil"/>
              <w:left w:val="nil"/>
              <w:bottom w:val="nil"/>
              <w:right w:val="nil"/>
              <w:tl2br w:val="none" w:color="auto" w:sz="0" w:space="0"/>
              <w:tr2bl w:val="none" w:color="auto" w:sz="0" w:space="0"/>
            </w:tcBorders>
            <w:vAlign w:val="top"/>
          </w:tcPr>
          <w:p>
            <w:pPr>
              <w:pStyle w:val="15"/>
              <w:wordWrap w:val="1"/>
              <w:spacing w:before="191" w:beforeLines="0" w:beforeAutospacing="0" w:line="240" w:lineRule="auto"/>
              <w:rPr>
                <w:rFonts w:hint="default"/>
              </w:rPr>
            </w:pPr>
          </w:p>
        </w:tc>
      </w:tr>
      <w:tr>
        <w:trPr>
          <w:cantSplit/>
          <w:trHeight w:val="592" w:hRule="exact"/>
        </w:trPr>
        <w:tc>
          <w:tcPr>
            <w:tcW w:w="424" w:type="dxa"/>
            <w:vMerge w:val="restart"/>
            <w:tcBorders>
              <w:top w:val="nil"/>
              <w:left w:val="single" w:color="000000" w:sz="4" w:space="0"/>
              <w:bottom w:val="nil"/>
              <w:right w:val="nil"/>
              <w:tl2br w:val="none" w:color="auto" w:sz="0" w:space="0"/>
              <w:tr2bl w:val="none" w:color="auto" w:sz="0" w:space="0"/>
            </w:tcBorders>
            <w:vAlign w:val="top"/>
          </w:tcPr>
          <w:p>
            <w:pPr>
              <w:pStyle w:val="15"/>
              <w:wordWrap w:val="1"/>
              <w:spacing w:before="191" w:beforeLines="0" w:beforeAutospacing="0" w:line="240" w:lineRule="auto"/>
              <w:jc w:val="center"/>
              <w:rPr>
                <w:rFonts w:hint="default"/>
              </w:rPr>
            </w:pPr>
            <w:r>
              <w:rPr>
                <w:rFonts w:hint="eastAsia" w:ascii="ＭＳ 明朝" w:hAnsi="ＭＳ 明朝"/>
              </w:rPr>
              <w:t>そ</w:t>
            </w:r>
          </w:p>
          <w:p>
            <w:pPr>
              <w:pStyle w:val="15"/>
              <w:wordWrap w:val="1"/>
              <w:spacing w:line="240" w:lineRule="auto"/>
              <w:jc w:val="center"/>
              <w:rPr>
                <w:rFonts w:hint="default"/>
              </w:rPr>
            </w:pPr>
            <w:r>
              <w:rPr>
                <w:rFonts w:hint="eastAsia" w:ascii="ＭＳ 明朝" w:hAnsi="ＭＳ 明朝"/>
              </w:rPr>
              <w:t>の</w:t>
            </w:r>
          </w:p>
          <w:p>
            <w:pPr>
              <w:pStyle w:val="15"/>
              <w:wordWrap w:val="1"/>
              <w:spacing w:line="240" w:lineRule="auto"/>
              <w:jc w:val="center"/>
              <w:rPr>
                <w:rFonts w:hint="default"/>
              </w:rPr>
            </w:pPr>
            <w:r>
              <w:rPr>
                <w:rFonts w:hint="eastAsia" w:ascii="ＭＳ 明朝" w:hAnsi="ＭＳ 明朝"/>
              </w:rPr>
              <w:t>他</w:t>
            </w:r>
          </w:p>
          <w:p>
            <w:pPr>
              <w:pStyle w:val="15"/>
              <w:wordWrap w:val="1"/>
              <w:spacing w:line="240" w:lineRule="auto"/>
              <w:jc w:val="center"/>
              <w:rPr>
                <w:rFonts w:hint="default"/>
              </w:rPr>
            </w:pPr>
            <w:r>
              <w:rPr>
                <w:rFonts w:hint="eastAsia" w:ascii="ＭＳ 明朝" w:hAnsi="ＭＳ 明朝"/>
              </w:rPr>
              <w:t>の</w:t>
            </w:r>
          </w:p>
          <w:p>
            <w:pPr>
              <w:pStyle w:val="15"/>
              <w:wordWrap w:val="1"/>
              <w:spacing w:line="240" w:lineRule="auto"/>
              <w:jc w:val="center"/>
              <w:rPr>
                <w:rFonts w:hint="default"/>
              </w:rPr>
            </w:pPr>
            <w:r>
              <w:rPr>
                <w:rFonts w:hint="eastAsia" w:ascii="ＭＳ 明朝" w:hAnsi="ＭＳ 明朝"/>
              </w:rPr>
              <w:t>経</w:t>
            </w:r>
          </w:p>
          <w:p>
            <w:pPr>
              <w:pStyle w:val="15"/>
              <w:wordWrap w:val="1"/>
              <w:spacing w:line="240" w:lineRule="auto"/>
              <w:jc w:val="center"/>
              <w:rPr>
                <w:rFonts w:hint="default"/>
              </w:rPr>
            </w:pPr>
            <w:r>
              <w:rPr>
                <w:rFonts w:hint="eastAsia" w:ascii="ＭＳ 明朝" w:hAnsi="ＭＳ 明朝"/>
              </w:rPr>
              <w:t>費</w:t>
            </w:r>
          </w:p>
        </w:tc>
        <w:tc>
          <w:tcPr>
            <w:tcW w:w="1455"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74"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16"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16"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677"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46" w:type="dxa"/>
            <w:vMerge w:val="continue"/>
            <w:tcBorders>
              <w:top w:val="nil"/>
              <w:left w:val="nil"/>
              <w:bottom w:val="nil"/>
              <w:right w:val="nil"/>
              <w:tl2br w:val="none" w:color="auto" w:sz="0" w:space="0"/>
              <w:tr2bl w:val="none" w:color="auto" w:sz="0" w:space="0"/>
            </w:tcBorders>
            <w:vAlign w:val="top"/>
          </w:tcPr>
          <w:p>
            <w:pPr>
              <w:pStyle w:val="15"/>
              <w:wordWrap w:val="1"/>
              <w:spacing w:before="191" w:beforeLines="0" w:beforeAutospacing="0" w:line="240" w:lineRule="auto"/>
              <w:rPr>
                <w:rFonts w:hint="default"/>
              </w:rPr>
            </w:pPr>
          </w:p>
        </w:tc>
      </w:tr>
      <w:tr>
        <w:trPr>
          <w:cantSplit/>
          <w:trHeight w:val="592" w:hRule="exact"/>
        </w:trPr>
        <w:tc>
          <w:tcPr>
            <w:tcW w:w="424"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rPr>
            </w:pPr>
          </w:p>
        </w:tc>
        <w:tc>
          <w:tcPr>
            <w:tcW w:w="1455"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74"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16"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16"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677"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46" w:type="dxa"/>
            <w:vMerge w:val="continue"/>
            <w:tcBorders>
              <w:top w:val="nil"/>
              <w:left w:val="nil"/>
              <w:bottom w:val="nil"/>
              <w:right w:val="nil"/>
              <w:tl2br w:val="none" w:color="auto" w:sz="0" w:space="0"/>
              <w:tr2bl w:val="none" w:color="auto" w:sz="0" w:space="0"/>
            </w:tcBorders>
            <w:vAlign w:val="top"/>
          </w:tcPr>
          <w:p>
            <w:pPr>
              <w:pStyle w:val="15"/>
              <w:wordWrap w:val="1"/>
              <w:spacing w:before="191" w:beforeLines="0" w:beforeAutospacing="0" w:line="240" w:lineRule="auto"/>
              <w:rPr>
                <w:rFonts w:hint="default"/>
              </w:rPr>
            </w:pPr>
          </w:p>
        </w:tc>
      </w:tr>
      <w:tr>
        <w:trPr>
          <w:cantSplit/>
          <w:trHeight w:val="592" w:hRule="exact"/>
        </w:trPr>
        <w:tc>
          <w:tcPr>
            <w:tcW w:w="424" w:type="dxa"/>
            <w:vMerge w:val="continue"/>
            <w:tcBorders>
              <w:top w:val="nil"/>
              <w:left w:val="single" w:color="000000" w:sz="4" w:space="0"/>
              <w:bottom w:val="nil"/>
              <w:right w:val="nil"/>
              <w:tl2br w:val="none" w:color="auto" w:sz="0" w:space="0"/>
              <w:tr2bl w:val="none" w:color="auto" w:sz="0" w:space="0"/>
            </w:tcBorders>
            <w:vAlign w:val="top"/>
          </w:tcPr>
          <w:p>
            <w:pPr>
              <w:pStyle w:val="15"/>
              <w:wordWrap w:val="1"/>
              <w:spacing w:line="240" w:lineRule="auto"/>
              <w:rPr>
                <w:rFonts w:hint="default"/>
              </w:rPr>
            </w:pPr>
          </w:p>
        </w:tc>
        <w:tc>
          <w:tcPr>
            <w:tcW w:w="1455"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74"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16"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16"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677"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46" w:type="dxa"/>
            <w:vMerge w:val="continue"/>
            <w:tcBorders>
              <w:top w:val="nil"/>
              <w:left w:val="nil"/>
              <w:bottom w:val="nil"/>
              <w:right w:val="nil"/>
              <w:tl2br w:val="none" w:color="auto" w:sz="0" w:space="0"/>
              <w:tr2bl w:val="none" w:color="auto" w:sz="0" w:space="0"/>
            </w:tcBorders>
            <w:vAlign w:val="top"/>
          </w:tcPr>
          <w:p>
            <w:pPr>
              <w:pStyle w:val="15"/>
              <w:wordWrap w:val="1"/>
              <w:spacing w:before="191" w:beforeLines="0" w:beforeAutospacing="0" w:line="240" w:lineRule="auto"/>
              <w:rPr>
                <w:rFonts w:hint="default"/>
              </w:rPr>
            </w:pPr>
          </w:p>
        </w:tc>
      </w:tr>
      <w:tr>
        <w:trPr>
          <w:cantSplit/>
          <w:trHeight w:val="592" w:hRule="exact"/>
        </w:trPr>
        <w:tc>
          <w:tcPr>
            <w:tcW w:w="424"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rPr>
            </w:pPr>
          </w:p>
        </w:tc>
        <w:tc>
          <w:tcPr>
            <w:tcW w:w="1455"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jc w:val="center"/>
              <w:rPr>
                <w:rFonts w:hint="default"/>
              </w:rPr>
            </w:pPr>
            <w:r>
              <w:rPr>
                <w:rFonts w:hint="eastAsia" w:ascii="ＭＳ 明朝" w:hAnsi="ＭＳ 明朝"/>
              </w:rPr>
              <w:t>小　計</w:t>
            </w:r>
          </w:p>
        </w:tc>
        <w:tc>
          <w:tcPr>
            <w:tcW w:w="1874"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16"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16"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677"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46" w:type="dxa"/>
            <w:vMerge w:val="continue"/>
            <w:tcBorders>
              <w:top w:val="nil"/>
              <w:left w:val="nil"/>
              <w:bottom w:val="nil"/>
              <w:right w:val="nil"/>
              <w:tl2br w:val="none" w:color="auto" w:sz="0" w:space="0"/>
              <w:tr2bl w:val="none" w:color="auto" w:sz="0" w:space="0"/>
            </w:tcBorders>
            <w:vAlign w:val="top"/>
          </w:tcPr>
          <w:p>
            <w:pPr>
              <w:pStyle w:val="15"/>
              <w:wordWrap w:val="1"/>
              <w:spacing w:before="191" w:beforeLines="0" w:beforeAutospacing="0" w:line="240" w:lineRule="auto"/>
              <w:rPr>
                <w:rFonts w:hint="default"/>
              </w:rPr>
            </w:pPr>
          </w:p>
        </w:tc>
      </w:tr>
      <w:tr>
        <w:trPr>
          <w:cantSplit/>
          <w:trHeight w:val="706" w:hRule="exact"/>
        </w:trPr>
        <w:tc>
          <w:tcPr>
            <w:tcW w:w="1879" w:type="dxa"/>
            <w:gridSpan w:val="2"/>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jc w:val="center"/>
              <w:rPr>
                <w:rFonts w:hint="default"/>
              </w:rPr>
            </w:pPr>
            <w:r>
              <w:rPr>
                <w:rFonts w:hint="eastAsia" w:ascii="ＭＳ 明朝" w:hAnsi="ＭＳ 明朝"/>
              </w:rPr>
              <w:t>合　　計</w:t>
            </w:r>
          </w:p>
        </w:tc>
        <w:tc>
          <w:tcPr>
            <w:tcW w:w="1874"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16"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816"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1677" w:type="dxa"/>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before="191" w:beforeLines="0" w:beforeAutospacing="0" w:line="240" w:lineRule="auto"/>
              <w:rPr>
                <w:rFonts w:hint="default"/>
              </w:rPr>
            </w:pPr>
          </w:p>
        </w:tc>
        <w:tc>
          <w:tcPr>
            <w:tcW w:w="46" w:type="dxa"/>
            <w:vMerge w:val="continue"/>
            <w:tcBorders>
              <w:top w:val="nil"/>
              <w:left w:val="nil"/>
              <w:bottom w:val="nil"/>
              <w:right w:val="nil"/>
              <w:tl2br w:val="none" w:color="auto" w:sz="0" w:space="0"/>
              <w:tr2bl w:val="none" w:color="auto" w:sz="0" w:space="0"/>
            </w:tcBorders>
            <w:vAlign w:val="top"/>
          </w:tcPr>
          <w:p>
            <w:pPr>
              <w:pStyle w:val="15"/>
              <w:wordWrap w:val="1"/>
              <w:spacing w:before="191" w:beforeLines="0" w:beforeAutospacing="0" w:line="240" w:lineRule="auto"/>
              <w:rPr>
                <w:rFonts w:hint="default"/>
              </w:rPr>
            </w:pPr>
          </w:p>
        </w:tc>
      </w:tr>
    </w:tbl>
    <w:p>
      <w:pPr>
        <w:pStyle w:val="15"/>
        <w:wordWrap w:val="1"/>
        <w:spacing w:line="240" w:lineRule="auto"/>
        <w:rPr>
          <w:rFonts w:hint="default"/>
        </w:rPr>
      </w:pPr>
    </w:p>
    <w:p>
      <w:pPr>
        <w:pStyle w:val="15"/>
        <w:wordWrap w:val="1"/>
        <w:spacing w:line="240" w:lineRule="auto"/>
        <w:rPr>
          <w:rFonts w:hint="default"/>
        </w:rPr>
      </w:pPr>
      <w:r>
        <w:rPr>
          <w:rFonts w:hint="eastAsia" w:ascii="ＭＳ 明朝" w:hAnsi="ＭＳ 明朝"/>
        </w:rPr>
        <w:t xml:space="preserve">  </w:t>
      </w:r>
      <w:r>
        <w:rPr>
          <w:rFonts w:hint="eastAsia" w:ascii="ＭＳ 明朝" w:hAnsi="ＭＳ 明朝"/>
        </w:rPr>
        <w:t>上記のとおり相違ありません。</w:t>
      </w:r>
    </w:p>
    <w:p>
      <w:pPr>
        <w:pStyle w:val="15"/>
        <w:wordWrap w:val="1"/>
        <w:spacing w:line="240" w:lineRule="auto"/>
        <w:rPr>
          <w:rFonts w:hint="default"/>
        </w:rPr>
      </w:pPr>
      <w:r>
        <w:rPr>
          <w:rFonts w:hint="eastAsia" w:ascii="ＭＳ 明朝" w:hAnsi="ＭＳ 明朝"/>
        </w:rPr>
        <w:t xml:space="preserve">      </w:t>
      </w:r>
      <w:r>
        <w:rPr>
          <w:rFonts w:hint="eastAsia" w:ascii="ＭＳ 明朝" w:hAnsi="ＭＳ 明朝"/>
          <w:color w:val="FFFFFF" w:themeColor="background1"/>
        </w:rPr>
        <w:t>平成</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日</w:t>
      </w:r>
    </w:p>
    <w:p>
      <w:pPr>
        <w:pStyle w:val="15"/>
        <w:wordWrap w:val="1"/>
        <w:spacing w:line="240" w:lineRule="auto"/>
        <w:rPr>
          <w:rFonts w:hint="default"/>
        </w:rPr>
      </w:pPr>
      <w:r>
        <w:rPr>
          <w:rFonts w:hint="eastAsia" w:ascii="ＭＳ 明朝" w:hAnsi="ＭＳ 明朝"/>
        </w:rPr>
        <w:t xml:space="preserve">                                     </w:t>
      </w:r>
      <w:r>
        <w:rPr>
          <w:rFonts w:hint="eastAsia" w:ascii="ＭＳ 明朝" w:hAnsi="ＭＳ 明朝"/>
        </w:rPr>
        <w:t>住</w:t>
      </w:r>
      <w:r>
        <w:rPr>
          <w:rFonts w:hint="eastAsia" w:ascii="ＭＳ 明朝" w:hAnsi="ＭＳ 明朝"/>
        </w:rPr>
        <w:t xml:space="preserve"> </w:t>
      </w:r>
      <w:r>
        <w:rPr>
          <w:rFonts w:hint="eastAsia" w:ascii="ＭＳ 明朝" w:hAnsi="ＭＳ 明朝"/>
        </w:rPr>
        <w:t>所</w:t>
      </w:r>
    </w:p>
    <w:p>
      <w:pPr>
        <w:pStyle w:val="15"/>
        <w:wordWrap w:val="1"/>
        <w:spacing w:line="240" w:lineRule="auto"/>
        <w:rPr>
          <w:rFonts w:hint="default" w:ascii="ＭＳ 明朝" w:hAnsi="ＭＳ 明朝"/>
        </w:rPr>
      </w:pPr>
      <w:r>
        <w:rPr>
          <w:rFonts w:hint="eastAsia" w:ascii="ＭＳ 明朝" w:hAnsi="ＭＳ 明朝"/>
        </w:rPr>
        <w:t xml:space="preserve">                                     </w:t>
      </w:r>
      <w:r>
        <w:rPr>
          <w:rFonts w:hint="eastAsia" w:ascii="ＭＳ 明朝" w:hAnsi="ＭＳ 明朝"/>
        </w:rPr>
        <w:t>氏</w:t>
      </w:r>
      <w:r>
        <w:rPr>
          <w:rFonts w:hint="eastAsia" w:ascii="ＭＳ 明朝" w:hAnsi="ＭＳ 明朝"/>
        </w:rPr>
        <w:t xml:space="preserve"> </w:t>
      </w:r>
      <w:r>
        <w:rPr>
          <w:rFonts w:hint="eastAsia" w:ascii="ＭＳ 明朝" w:hAnsi="ＭＳ 明朝"/>
        </w:rPr>
        <w:t>名</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p>
    <w:p>
      <w:pPr>
        <w:pStyle w:val="15"/>
        <w:wordWrap w:val="1"/>
        <w:spacing w:line="240" w:lineRule="auto"/>
        <w:rPr>
          <w:rFonts w:hint="default" w:ascii="ＭＳ 明朝" w:hAnsi="ＭＳ 明朝"/>
        </w:rPr>
      </w:pPr>
      <w:r>
        <w:rPr>
          <w:rFonts w:hint="eastAsia" w:ascii="ＭＳ 明朝" w:hAnsi="ＭＳ 明朝"/>
        </w:rPr>
        <w:t>別記　第９号様式（第９条関係）</w:t>
      </w:r>
    </w:p>
    <w:p>
      <w:pPr>
        <w:pStyle w:val="15"/>
        <w:spacing w:line="240" w:lineRule="auto"/>
        <w:jc w:val="right"/>
        <w:rPr>
          <w:rFonts w:hint="default"/>
        </w:rPr>
      </w:pPr>
      <w:r>
        <w:rPr>
          <w:rFonts w:hint="eastAsia" w:ascii="ＭＳ 明朝" w:hAnsi="ＭＳ 明朝"/>
        </w:rPr>
        <w:t>年　　月　　日　</w:t>
      </w:r>
    </w:p>
    <w:p>
      <w:pPr>
        <w:pStyle w:val="15"/>
        <w:wordWrap w:val="1"/>
        <w:spacing w:line="240" w:lineRule="auto"/>
        <w:rPr>
          <w:rFonts w:hint="default"/>
        </w:rPr>
      </w:pPr>
    </w:p>
    <w:p>
      <w:pPr>
        <w:pStyle w:val="15"/>
        <w:wordWrap w:val="1"/>
        <w:spacing w:line="240" w:lineRule="auto"/>
        <w:ind w:firstLine="473" w:firstLineChars="200"/>
        <w:rPr>
          <w:rFonts w:hint="default"/>
        </w:rPr>
      </w:pPr>
      <w:r>
        <w:rPr>
          <w:rFonts w:hint="eastAsia" w:ascii="ＭＳ 明朝" w:hAnsi="ＭＳ 明朝"/>
        </w:rPr>
        <w:t>高知県教育長　様</w:t>
      </w:r>
    </w:p>
    <w:p>
      <w:pPr>
        <w:pStyle w:val="15"/>
        <w:wordWrap w:val="1"/>
        <w:spacing w:line="240" w:lineRule="auto"/>
        <w:rPr>
          <w:rFonts w:hint="default"/>
        </w:rPr>
      </w:pPr>
    </w:p>
    <w:p>
      <w:pPr>
        <w:pStyle w:val="15"/>
        <w:wordWrap w:val="1"/>
        <w:spacing w:line="240" w:lineRule="auto"/>
        <w:rPr>
          <w:rFonts w:hint="default"/>
        </w:rPr>
      </w:pPr>
      <w:r>
        <w:rPr>
          <w:rFonts w:hint="eastAsia" w:ascii="ＭＳ 明朝" w:hAnsi="ＭＳ 明朝"/>
        </w:rPr>
        <w:t>　　　　　　　　　　　　　　　　　　　住所</w:t>
      </w:r>
    </w:p>
    <w:p>
      <w:pPr>
        <w:pStyle w:val="15"/>
        <w:wordWrap w:val="1"/>
        <w:spacing w:line="240" w:lineRule="auto"/>
        <w:rPr>
          <w:rFonts w:hint="default" w:ascii="ＭＳ 明朝" w:hAnsi="ＭＳ 明朝"/>
        </w:rPr>
      </w:pPr>
    </w:p>
    <w:p>
      <w:pPr>
        <w:pStyle w:val="15"/>
        <w:wordWrap w:val="1"/>
        <w:spacing w:line="240" w:lineRule="auto"/>
        <w:rPr>
          <w:rFonts w:hint="default"/>
        </w:rPr>
      </w:pPr>
      <w:r>
        <w:rPr>
          <w:rFonts w:hint="eastAsia" w:ascii="ＭＳ 明朝" w:hAnsi="ＭＳ 明朝"/>
        </w:rPr>
        <w:t>　　　　　　　　　　　　　　　　　　　氏名</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jc w:val="center"/>
        <w:rPr>
          <w:rFonts w:hint="default"/>
          <w:sz w:val="26"/>
        </w:rPr>
      </w:pPr>
      <w:r>
        <w:rPr>
          <w:rFonts w:hint="eastAsia" w:ascii="ＭＳ 明朝" w:hAnsi="ＭＳ 明朝"/>
          <w:sz w:val="26"/>
        </w:rPr>
        <w:t>高知県社会教育振興事業費補助金</w:t>
      </w:r>
      <w:r>
        <w:rPr>
          <w:rFonts w:hint="eastAsia"/>
          <w:sz w:val="24"/>
        </w:rPr>
        <w:t>に係る消費税控除仕入税額等報告書</w:t>
      </w: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asciiTheme="minorEastAsia" w:hAnsiTheme="minorEastAsia" w:eastAsiaTheme="minorEastAsia"/>
        </w:rPr>
      </w:pPr>
      <w:r>
        <w:rPr>
          <w:rFonts w:hint="eastAsia" w:ascii="ＭＳ 明朝" w:hAnsi="ＭＳ 明朝"/>
        </w:rPr>
        <w:t>　</w:t>
      </w:r>
      <w:r>
        <w:rPr>
          <w:rFonts w:hint="eastAsia" w:asciiTheme="minorEastAsia" w:hAnsiTheme="minorEastAsia" w:eastAsiaTheme="minorEastAsia"/>
          <w:color w:val="FFFFFF" w:themeColor="background1"/>
        </w:rPr>
        <w:t>平成</w:t>
      </w:r>
      <w:r>
        <w:rPr>
          <w:rFonts w:hint="eastAsia" w:asciiTheme="minorEastAsia" w:hAnsiTheme="minorEastAsia" w:eastAsiaTheme="minorEastAsia"/>
        </w:rPr>
        <w:t>　　年　　月　　日付け高知県教育委員会指令　高知生涯第　　　号で交付決定</w:t>
      </w:r>
      <w:r>
        <w:rPr>
          <w:rFonts w:hint="eastAsia"/>
        </w:rPr>
        <w:t>（又は補助金変更決定）</w:t>
      </w:r>
      <w:r>
        <w:rPr>
          <w:rFonts w:hint="eastAsia" w:asciiTheme="minorEastAsia" w:hAnsiTheme="minorEastAsia" w:eastAsiaTheme="minorEastAsia"/>
        </w:rPr>
        <w:t>のあった高知県社会教育振興事業費補助金について、同交付要綱第９条第３項の規定に基づき、下記のとおり報告します。</w:t>
      </w:r>
    </w:p>
    <w:p>
      <w:pPr>
        <w:pStyle w:val="15"/>
        <w:wordWrap w:val="1"/>
        <w:spacing w:line="240" w:lineRule="auto"/>
        <w:rPr>
          <w:rFonts w:hint="default" w:asciiTheme="minorEastAsia" w:hAnsiTheme="minorEastAsia" w:eastAsiaTheme="minorEastAsia"/>
        </w:rPr>
      </w:pPr>
    </w:p>
    <w:p>
      <w:pPr>
        <w:pStyle w:val="15"/>
        <w:wordWrap w:val="1"/>
        <w:spacing w:line="240" w:lineRule="auto"/>
        <w:rPr>
          <w:rFonts w:hint="default" w:asciiTheme="minorEastAsia" w:hAnsiTheme="minorEastAsia" w:eastAsiaTheme="minorEastAsia"/>
        </w:rPr>
      </w:pPr>
    </w:p>
    <w:p>
      <w:pPr>
        <w:pStyle w:val="20"/>
        <w:rPr>
          <w:rFonts w:hint="default" w:asciiTheme="minorEastAsia" w:hAnsiTheme="minorEastAsia" w:eastAsiaTheme="minorEastAsia"/>
          <w:kern w:val="0"/>
          <w:sz w:val="22"/>
        </w:rPr>
      </w:pPr>
      <w:r>
        <w:rPr>
          <w:rFonts w:hint="eastAsia" w:asciiTheme="minorEastAsia" w:hAnsiTheme="minorEastAsia" w:eastAsiaTheme="minorEastAsia"/>
          <w:kern w:val="0"/>
          <w:sz w:val="22"/>
        </w:rPr>
        <w:t>記</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１　補助金額の確定額</w:t>
      </w:r>
    </w:p>
    <w:p>
      <w:pPr>
        <w:pStyle w:val="22"/>
        <w:rPr>
          <w:rFonts w:hint="default" w:asciiTheme="minorEastAsia" w:hAnsiTheme="minorEastAsia" w:eastAsiaTheme="minorEastAsia"/>
          <w:sz w:val="22"/>
        </w:rPr>
      </w:pPr>
      <w:r>
        <w:rPr>
          <w:rFonts w:hint="eastAsia" w:asciiTheme="minorEastAsia" w:hAnsiTheme="minorEastAsia" w:eastAsiaTheme="minorEastAsia"/>
          <w:sz w:val="22"/>
        </w:rPr>
        <w:t>金　　　　　　円</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２　実績報告時に減額した消費税仕入控除税額等</w:t>
      </w:r>
    </w:p>
    <w:p>
      <w:pPr>
        <w:pStyle w:val="22"/>
        <w:rPr>
          <w:rFonts w:hint="default" w:asciiTheme="minorEastAsia" w:hAnsiTheme="minorEastAsia" w:eastAsiaTheme="minorEastAsia"/>
          <w:sz w:val="22"/>
        </w:rPr>
      </w:pPr>
      <w:r>
        <w:rPr>
          <w:rFonts w:hint="eastAsia" w:asciiTheme="minorEastAsia" w:hAnsiTheme="minorEastAsia" w:eastAsiaTheme="minorEastAsia"/>
          <w:sz w:val="22"/>
        </w:rPr>
        <w:t>金　　　　　　円</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３　消費税の申告により確定した消費税仕入控除税額等</w:t>
      </w:r>
    </w:p>
    <w:p>
      <w:pPr>
        <w:pStyle w:val="22"/>
        <w:rPr>
          <w:rFonts w:hint="default" w:asciiTheme="minorEastAsia" w:hAnsiTheme="minorEastAsia" w:eastAsiaTheme="minorEastAsia"/>
          <w:sz w:val="22"/>
        </w:rPr>
      </w:pPr>
      <w:r>
        <w:rPr>
          <w:rFonts w:hint="eastAsia" w:asciiTheme="minorEastAsia" w:hAnsiTheme="minorEastAsia" w:eastAsiaTheme="minorEastAsia"/>
          <w:sz w:val="22"/>
        </w:rPr>
        <w:t>金　　　　　　円</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４　補助金返還相当額（３－２）</w:t>
      </w:r>
    </w:p>
    <w:p>
      <w:pPr>
        <w:pStyle w:val="22"/>
        <w:rPr>
          <w:rFonts w:hint="default" w:asciiTheme="minorEastAsia" w:hAnsiTheme="minorEastAsia" w:eastAsiaTheme="minorEastAsia"/>
          <w:sz w:val="22"/>
        </w:rPr>
      </w:pPr>
      <w:r>
        <w:rPr>
          <w:rFonts w:hint="eastAsia" w:asciiTheme="minorEastAsia" w:hAnsiTheme="minorEastAsia" w:eastAsiaTheme="minorEastAsia"/>
          <w:sz w:val="22"/>
        </w:rPr>
        <w:t>金　　　　　　円</w:t>
      </w: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ascii="ＭＳ 明朝" w:hAnsi="ＭＳ 明朝"/>
        </w:rPr>
      </w:pPr>
      <w:r>
        <w:rPr>
          <w:rFonts w:hint="eastAsia" w:ascii="ＭＳ 明朝" w:hAnsi="ＭＳ 明朝"/>
        </w:rPr>
        <w:t>別記　第</w:t>
      </w:r>
      <w:r>
        <w:rPr>
          <w:rFonts w:hint="eastAsia" w:ascii="ＭＳ 明朝" w:hAnsi="ＭＳ 明朝"/>
        </w:rPr>
        <w:t>10</w:t>
      </w:r>
      <w:r>
        <w:rPr>
          <w:rFonts w:hint="eastAsia" w:ascii="ＭＳ 明朝" w:hAnsi="ＭＳ 明朝"/>
        </w:rPr>
        <w:t>号様式（第４条関係）</w:t>
      </w:r>
    </w:p>
    <w:p>
      <w:pPr>
        <w:pStyle w:val="15"/>
        <w:spacing w:line="240" w:lineRule="auto"/>
        <w:jc w:val="right"/>
        <w:rPr>
          <w:rFonts w:hint="default"/>
        </w:rPr>
      </w:pPr>
    </w:p>
    <w:p>
      <w:pPr>
        <w:pStyle w:val="15"/>
        <w:wordWrap w:val="1"/>
        <w:spacing w:line="240" w:lineRule="auto"/>
        <w:rPr>
          <w:rFonts w:hint="default"/>
        </w:rPr>
      </w:pPr>
    </w:p>
    <w:p>
      <w:pPr>
        <w:pStyle w:val="15"/>
        <w:wordWrap w:val="1"/>
        <w:spacing w:line="240" w:lineRule="auto"/>
        <w:ind w:firstLine="473" w:firstLineChars="200"/>
        <w:rPr>
          <w:rFonts w:hint="default"/>
        </w:rPr>
      </w:pPr>
      <w:r>
        <w:rPr>
          <w:rFonts w:hint="eastAsia" w:ascii="ＭＳ 明朝" w:hAnsi="ＭＳ 明朝"/>
        </w:rPr>
        <w:t>高知県教育長　様</w:t>
      </w:r>
    </w:p>
    <w:p>
      <w:pPr>
        <w:pStyle w:val="15"/>
        <w:wordWrap w:val="1"/>
        <w:spacing w:line="240" w:lineRule="auto"/>
        <w:rPr>
          <w:rFonts w:hint="default"/>
        </w:rPr>
      </w:pPr>
    </w:p>
    <w:p>
      <w:pPr>
        <w:pStyle w:val="15"/>
        <w:wordWrap w:val="1"/>
        <w:spacing w:line="240" w:lineRule="auto"/>
        <w:rPr>
          <w:rFonts w:hint="default" w:ascii="ＭＳ 明朝" w:hAnsi="ＭＳ 明朝"/>
        </w:rPr>
      </w:pPr>
      <w:r>
        <w:rPr>
          <w:rFonts w:hint="eastAsia" w:ascii="ＭＳ 明朝" w:hAnsi="ＭＳ 明朝"/>
        </w:rPr>
        <w:t>　　　　　　　　　　　　　　　　　　</w:t>
      </w:r>
    </w:p>
    <w:p>
      <w:pPr>
        <w:pStyle w:val="15"/>
        <w:wordWrap w:val="1"/>
        <w:spacing w:line="240" w:lineRule="auto"/>
        <w:ind w:leftChars="0" w:firstLine="0" w:firstLineChars="0"/>
        <w:jc w:val="center"/>
        <w:rPr>
          <w:rFonts w:hint="default"/>
          <w:sz w:val="32"/>
        </w:rPr>
      </w:pPr>
      <w:r>
        <w:rPr>
          <w:rFonts w:hint="eastAsia"/>
          <w:spacing w:val="240"/>
          <w:sz w:val="32"/>
          <w:fitText w:val="1920" w:id="15"/>
        </w:rPr>
        <w:t>証明</w:t>
      </w:r>
      <w:r>
        <w:rPr>
          <w:rFonts w:hint="eastAsia"/>
          <w:spacing w:val="2"/>
          <w:sz w:val="32"/>
          <w:fitText w:val="1920" w:id="15"/>
        </w:rPr>
        <w:t>書</w:t>
      </w:r>
    </w:p>
    <w:p>
      <w:pPr>
        <w:pStyle w:val="15"/>
        <w:wordWrap w:val="1"/>
        <w:spacing w:line="240" w:lineRule="auto"/>
        <w:rPr>
          <w:rFonts w:hint="default"/>
        </w:rPr>
      </w:pPr>
    </w:p>
    <w:p>
      <w:pPr>
        <w:pStyle w:val="15"/>
        <w:wordWrap w:val="1"/>
        <w:spacing w:line="240" w:lineRule="auto"/>
        <w:rPr>
          <w:rFonts w:hint="default"/>
        </w:rPr>
      </w:pPr>
      <w:r>
        <w:rPr>
          <w:rFonts w:hint="eastAsia"/>
        </w:rPr>
        <w:t>　当団体は、消費税に係る免税事業者であることを証明します。</w:t>
      </w: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r>
        <w:rPr>
          <w:rFonts w:hint="eastAsia"/>
        </w:rPr>
        <w:t>　　　　　　　　　　　　　　　</w:t>
      </w:r>
      <w:r>
        <w:rPr>
          <w:rFonts w:hint="eastAsia"/>
          <w:color w:val="FFFFFF" w:themeColor="background1"/>
        </w:rPr>
        <w:t>平成</w:t>
      </w:r>
      <w:r>
        <w:rPr>
          <w:rFonts w:hint="eastAsia"/>
        </w:rPr>
        <w:t>　　年　　月　　日</w:t>
      </w:r>
    </w:p>
    <w:p>
      <w:pPr>
        <w:pStyle w:val="15"/>
        <w:wordWrap w:val="1"/>
        <w:spacing w:line="240" w:lineRule="auto"/>
        <w:rPr>
          <w:rFonts w:hint="default"/>
        </w:rPr>
      </w:pPr>
    </w:p>
    <w:p>
      <w:pPr>
        <w:pStyle w:val="15"/>
        <w:wordWrap w:val="1"/>
        <w:spacing w:line="240" w:lineRule="auto"/>
        <w:rPr>
          <w:rFonts w:hint="default"/>
          <w:u w:val="single" w:color="auto"/>
        </w:rPr>
      </w:pPr>
      <w:r>
        <w:rPr>
          <w:rFonts w:hint="eastAsia"/>
        </w:rPr>
        <w:t>　　　　　　　　　　　　　　　</w:t>
      </w:r>
      <w:r>
        <w:rPr>
          <w:rFonts w:hint="eastAsia"/>
          <w:u w:val="single" w:color="auto"/>
        </w:rPr>
        <w:t>住所　　　　　　　　　　　　　　　　</w:t>
      </w:r>
    </w:p>
    <w:p>
      <w:pPr>
        <w:pStyle w:val="15"/>
        <w:wordWrap w:val="1"/>
        <w:spacing w:line="240" w:lineRule="auto"/>
        <w:rPr>
          <w:rFonts w:hint="default"/>
        </w:rPr>
      </w:pPr>
      <w:r>
        <w:rPr>
          <w:rFonts w:hint="eastAsia"/>
        </w:rPr>
        <w:t>　　　　　　　　　　　　　　　</w:t>
      </w:r>
    </w:p>
    <w:p>
      <w:pPr>
        <w:pStyle w:val="15"/>
        <w:wordWrap w:val="1"/>
        <w:spacing w:line="240" w:lineRule="auto"/>
        <w:ind w:firstLine="3551" w:firstLineChars="1500"/>
        <w:rPr>
          <w:rFonts w:hint="default"/>
          <w:u w:val="single" w:color="auto"/>
        </w:rPr>
      </w:pPr>
      <w:r>
        <w:rPr>
          <w:rFonts w:hint="eastAsia"/>
          <w:u w:val="single" w:color="auto"/>
        </w:rPr>
        <w:t>団体名　　　　　　　　　　　　　　　</w:t>
      </w:r>
    </w:p>
    <w:p>
      <w:pPr>
        <w:pStyle w:val="15"/>
        <w:wordWrap w:val="1"/>
        <w:spacing w:line="240" w:lineRule="auto"/>
        <w:rPr>
          <w:rFonts w:hint="default"/>
        </w:rPr>
      </w:pPr>
      <w:r>
        <w:rPr>
          <w:rFonts w:hint="eastAsia"/>
        </w:rPr>
        <w:t>　　　　　　　　　　　　　　　</w:t>
      </w:r>
    </w:p>
    <w:p>
      <w:pPr>
        <w:pStyle w:val="15"/>
        <w:wordWrap w:val="1"/>
        <w:spacing w:line="240" w:lineRule="auto"/>
        <w:ind w:firstLine="3551" w:firstLineChars="1500"/>
        <w:rPr>
          <w:rFonts w:hint="default"/>
          <w:u w:val="single" w:color="auto"/>
        </w:rPr>
      </w:pPr>
      <w:r>
        <w:rPr>
          <w:rFonts w:hint="eastAsia"/>
          <w:u w:val="single" w:color="auto"/>
        </w:rPr>
        <w:t>代表者　　　　　　　　　　　　　　　</w:t>
      </w:r>
    </w:p>
    <w:p>
      <w:pPr>
        <w:pStyle w:val="15"/>
        <w:wordWrap w:val="1"/>
        <w:spacing w:line="240" w:lineRule="auto"/>
        <w:ind w:firstLine="3551" w:firstLineChars="1500"/>
        <w:rPr>
          <w:rFonts w:hint="default"/>
          <w:u w:val="single" w:color="auto"/>
        </w:rPr>
      </w:pPr>
    </w:p>
    <w:p>
      <w:pPr>
        <w:pStyle w:val="15"/>
        <w:wordWrap w:val="1"/>
        <w:spacing w:line="240" w:lineRule="auto"/>
        <w:ind w:firstLine="3551" w:firstLineChars="1500"/>
        <w:rPr>
          <w:rFonts w:hint="default"/>
          <w:u w:val="single" w:color="auto"/>
        </w:rPr>
      </w:pPr>
    </w:p>
    <w:p>
      <w:pPr>
        <w:pStyle w:val="15"/>
        <w:wordWrap w:val="1"/>
        <w:spacing w:line="240" w:lineRule="auto"/>
        <w:rPr>
          <w:rFonts w:hint="default"/>
        </w:rPr>
      </w:pPr>
    </w:p>
    <w:p>
      <w:pPr>
        <w:pStyle w:val="15"/>
        <w:wordWrap w:val="1"/>
        <w:spacing w:line="240" w:lineRule="auto"/>
        <w:rPr>
          <w:rFonts w:hint="default" w:ascii="ＭＳ 明朝" w:hAnsi="ＭＳ 明朝"/>
        </w:rPr>
      </w:pPr>
      <w:r>
        <w:rPr>
          <w:rFonts w:hint="eastAsia" w:ascii="ＭＳ 明朝" w:hAnsi="ＭＳ 明朝"/>
        </w:rPr>
        <w:t>別記　第</w:t>
      </w:r>
      <w:r>
        <w:rPr>
          <w:rFonts w:hint="eastAsia" w:ascii="ＭＳ 明朝" w:hAnsi="ＭＳ 明朝"/>
        </w:rPr>
        <w:t>11</w:t>
      </w:r>
      <w:r>
        <w:rPr>
          <w:rFonts w:hint="eastAsia" w:ascii="ＭＳ 明朝" w:hAnsi="ＭＳ 明朝"/>
        </w:rPr>
        <w:t>号様式（第４条関係）</w:t>
      </w:r>
    </w:p>
    <w:p>
      <w:pPr>
        <w:pStyle w:val="15"/>
        <w:spacing w:line="240" w:lineRule="auto"/>
        <w:jc w:val="right"/>
        <w:rPr>
          <w:rFonts w:hint="default"/>
        </w:rPr>
      </w:pPr>
    </w:p>
    <w:p>
      <w:pPr>
        <w:pStyle w:val="15"/>
        <w:wordWrap w:val="1"/>
        <w:spacing w:line="240" w:lineRule="auto"/>
        <w:rPr>
          <w:rFonts w:hint="default"/>
        </w:rPr>
      </w:pPr>
    </w:p>
    <w:p>
      <w:pPr>
        <w:pStyle w:val="0"/>
        <w:ind w:left="0" w:leftChars="0" w:firstLine="474" w:firstLineChars="200"/>
        <w:rPr>
          <w:rFonts w:hint="default"/>
          <w:sz w:val="24"/>
        </w:rPr>
      </w:pPr>
      <w:r>
        <w:rPr>
          <w:rFonts w:hint="eastAsia" w:ascii="ＭＳ 明朝" w:hAnsi="ＭＳ 明朝"/>
          <w:sz w:val="22"/>
        </w:rPr>
        <w:t>高知県教育長</w:t>
      </w:r>
      <w:r>
        <w:rPr>
          <w:rFonts w:hint="eastAsia" w:ascii="ＭＳ 明朝" w:hAnsi="ＭＳ 明朝"/>
          <w:sz w:val="22"/>
        </w:rPr>
        <w:t xml:space="preserve">  </w:t>
      </w:r>
      <w:r>
        <w:rPr>
          <w:rFonts w:hint="eastAsia" w:ascii="ＭＳ 明朝" w:hAnsi="ＭＳ 明朝"/>
          <w:sz w:val="22"/>
        </w:rPr>
        <w:t>様</w:t>
      </w:r>
    </w:p>
    <w:p>
      <w:pPr>
        <w:pStyle w:val="0"/>
        <w:rPr>
          <w:rFonts w:hint="default"/>
          <w:sz w:val="22"/>
        </w:rPr>
      </w:pPr>
    </w:p>
    <w:p>
      <w:pPr>
        <w:pStyle w:val="0"/>
        <w:rPr>
          <w:rFonts w:hint="default"/>
          <w:sz w:val="22"/>
        </w:rPr>
      </w:pPr>
    </w:p>
    <w:p>
      <w:pPr>
        <w:pStyle w:val="15"/>
        <w:wordWrap w:val="1"/>
        <w:spacing w:line="240" w:lineRule="auto"/>
        <w:ind w:leftChars="0" w:firstLine="0" w:firstLineChars="0"/>
        <w:jc w:val="center"/>
        <w:rPr>
          <w:rFonts w:hint="default"/>
          <w:sz w:val="32"/>
        </w:rPr>
      </w:pPr>
      <w:r>
        <w:rPr>
          <w:rFonts w:hint="eastAsia"/>
          <w:spacing w:val="240"/>
          <w:sz w:val="32"/>
          <w:fitText w:val="1920" w:id="16"/>
        </w:rPr>
        <w:t>申立</w:t>
      </w:r>
      <w:r>
        <w:rPr>
          <w:rFonts w:hint="eastAsia"/>
          <w:spacing w:val="2"/>
          <w:sz w:val="32"/>
          <w:fitText w:val="1920" w:id="16"/>
        </w:rPr>
        <w:t>書</w:t>
      </w:r>
    </w:p>
    <w:p>
      <w:pPr>
        <w:pStyle w:val="0"/>
        <w:rPr>
          <w:rFonts w:hint="default"/>
          <w:sz w:val="22"/>
        </w:rPr>
      </w:pPr>
    </w:p>
    <w:p>
      <w:pPr>
        <w:pStyle w:val="0"/>
        <w:ind w:firstLine="237" w:firstLineChars="100"/>
        <w:rPr>
          <w:rFonts w:hint="default"/>
          <w:sz w:val="22"/>
        </w:rPr>
      </w:pPr>
      <w:r>
        <w:rPr>
          <w:rFonts w:hint="eastAsia"/>
          <w:sz w:val="22"/>
        </w:rPr>
        <w:t>当団体は、県税に係る納税義務がないことを申し立ていたします。</w:t>
      </w: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p>
    <w:p>
      <w:pPr>
        <w:pStyle w:val="15"/>
        <w:wordWrap w:val="1"/>
        <w:spacing w:line="240" w:lineRule="auto"/>
        <w:rPr>
          <w:rFonts w:hint="default"/>
        </w:rPr>
      </w:pPr>
      <w:r>
        <w:rPr>
          <w:rFonts w:hint="eastAsia"/>
        </w:rPr>
        <w:t>　　　　　　　　　　　　　　　</w:t>
      </w:r>
      <w:r>
        <w:rPr>
          <w:rFonts w:hint="eastAsia"/>
          <w:color w:val="FFFFFF" w:themeColor="background1"/>
        </w:rPr>
        <w:t>平成</w:t>
      </w:r>
      <w:r>
        <w:rPr>
          <w:rFonts w:hint="eastAsia"/>
        </w:rPr>
        <w:t>　　年　　月　　日</w:t>
      </w:r>
    </w:p>
    <w:p>
      <w:pPr>
        <w:pStyle w:val="15"/>
        <w:wordWrap w:val="1"/>
        <w:spacing w:line="240" w:lineRule="auto"/>
        <w:rPr>
          <w:rFonts w:hint="default"/>
        </w:rPr>
      </w:pPr>
    </w:p>
    <w:p>
      <w:pPr>
        <w:pStyle w:val="15"/>
        <w:wordWrap w:val="1"/>
        <w:spacing w:line="240" w:lineRule="auto"/>
        <w:rPr>
          <w:rFonts w:hint="default"/>
          <w:u w:val="single" w:color="auto"/>
        </w:rPr>
      </w:pPr>
      <w:r>
        <w:rPr>
          <w:rFonts w:hint="eastAsia"/>
        </w:rPr>
        <w:t>　　　　　　　　　　　　　　　</w:t>
      </w:r>
      <w:r>
        <w:rPr>
          <w:rFonts w:hint="eastAsia"/>
          <w:u w:val="single" w:color="auto"/>
        </w:rPr>
        <w:t>住所　　　　　　　　　　　　　　　　</w:t>
      </w:r>
    </w:p>
    <w:p>
      <w:pPr>
        <w:pStyle w:val="15"/>
        <w:wordWrap w:val="1"/>
        <w:spacing w:line="240" w:lineRule="auto"/>
        <w:rPr>
          <w:rFonts w:hint="default"/>
        </w:rPr>
      </w:pPr>
      <w:r>
        <w:rPr>
          <w:rFonts w:hint="eastAsia"/>
        </w:rPr>
        <w:t>　　　　　　　　　　　　　　　</w:t>
      </w:r>
    </w:p>
    <w:p>
      <w:pPr>
        <w:pStyle w:val="15"/>
        <w:wordWrap w:val="1"/>
        <w:spacing w:line="240" w:lineRule="auto"/>
        <w:ind w:firstLine="3551" w:firstLineChars="1500"/>
        <w:rPr>
          <w:rFonts w:hint="default"/>
          <w:u w:val="single" w:color="auto"/>
        </w:rPr>
      </w:pPr>
      <w:r>
        <w:rPr>
          <w:rFonts w:hint="eastAsia"/>
          <w:u w:val="single" w:color="auto"/>
        </w:rPr>
        <w:t>団体名　　　　　　　　　　　　　　　</w:t>
      </w:r>
    </w:p>
    <w:p>
      <w:pPr>
        <w:pStyle w:val="15"/>
        <w:wordWrap w:val="1"/>
        <w:spacing w:line="240" w:lineRule="auto"/>
        <w:rPr>
          <w:rFonts w:hint="default"/>
        </w:rPr>
      </w:pPr>
      <w:r>
        <w:rPr>
          <w:rFonts w:hint="eastAsia"/>
        </w:rPr>
        <w:t>　　　　　　　　　　　　　　　</w:t>
      </w:r>
    </w:p>
    <w:p>
      <w:pPr>
        <w:pStyle w:val="15"/>
        <w:wordWrap w:val="1"/>
        <w:spacing w:line="240" w:lineRule="auto"/>
        <w:ind w:firstLine="3551" w:firstLineChars="1500"/>
        <w:rPr>
          <w:rFonts w:hint="default"/>
          <w:u w:val="single" w:color="auto"/>
        </w:rPr>
      </w:pPr>
      <w:r>
        <w:rPr>
          <w:rFonts w:hint="eastAsia"/>
          <w:u w:val="single" w:color="auto"/>
        </w:rPr>
        <w:t>代表者　　　　　　　　　　　　　　　</w:t>
      </w:r>
    </w:p>
    <w:p>
      <w:pPr>
        <w:pStyle w:val="15"/>
        <w:wordWrap w:val="1"/>
        <w:spacing w:line="240" w:lineRule="auto"/>
        <w:ind w:firstLine="3551" w:firstLineChars="1500"/>
        <w:rPr>
          <w:rFonts w:hint="default"/>
          <w:u w:val="single" w:color="auto"/>
        </w:rPr>
      </w:pPr>
    </w:p>
    <w:p>
      <w:pPr>
        <w:pStyle w:val="15"/>
        <w:wordWrap w:val="1"/>
        <w:spacing w:line="240" w:lineRule="auto"/>
        <w:ind w:firstLine="3551" w:firstLineChars="1500"/>
        <w:rPr>
          <w:rFonts w:hint="default"/>
          <w:u w:val="single" w:color="auto"/>
        </w:rPr>
      </w:pPr>
    </w:p>
    <w:p>
      <w:pPr>
        <w:pStyle w:val="0"/>
        <w:rPr>
          <w:rFonts w:hint="default"/>
        </w:rPr>
      </w:pPr>
    </w:p>
    <w:sectPr>
      <w:pgSz w:w="11906" w:h="16838"/>
      <w:pgMar w:top="1418" w:right="1418" w:bottom="1418" w:left="1418" w:header="720" w:footer="720" w:gutter="0"/>
      <w:cols w:space="720"/>
      <w:noEndnote w:val="1"/>
      <w:textDirection w:val="lrTb"/>
      <w:docGrid w:type="linesAndChars" w:linePitch="350"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27"/>
  <w:drawingGridVerticalSpacing w:val="175"/>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96" w:lineRule="exact"/>
      <w:jc w:val="both"/>
    </w:pPr>
    <w:rPr>
      <w:rFonts w:ascii="Times New Roman" w:hAnsi="Times New Roman" w:eastAsia="ＭＳ 明朝"/>
      <w:kern w:val="0"/>
      <w:sz w:val="22"/>
    </w:rPr>
  </w:style>
  <w:style w:type="paragraph" w:styleId="16">
    <w:name w:val="header"/>
    <w:basedOn w:val="0"/>
    <w:next w:val="16"/>
    <w:link w:val="17"/>
    <w:uiPriority w:val="0"/>
    <w:pPr>
      <w:tabs>
        <w:tab w:val="center" w:leader="none" w:pos="4252"/>
        <w:tab w:val="right" w:leader="none" w:pos="8504"/>
      </w:tabs>
      <w:snapToGrid w:val="0"/>
    </w:pPr>
    <w:rPr>
      <w:rFonts w:asciiTheme="minorHAnsi" w:hAnsiTheme="minorHAnsi" w:eastAsiaTheme="minorEastAsia"/>
    </w:r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rPr>
      <w:rFonts w:asciiTheme="minorHAnsi" w:hAnsiTheme="minorHAnsi" w:eastAsiaTheme="minorEastAsia"/>
    </w:rPr>
  </w:style>
  <w:style w:type="character" w:styleId="19" w:customStyle="1">
    <w:name w:val="フッター (文字)"/>
    <w:basedOn w:val="10"/>
    <w:next w:val="19"/>
    <w:link w:val="18"/>
    <w:uiPriority w:val="0"/>
  </w:style>
  <w:style w:type="paragraph" w:styleId="20">
    <w:name w:val="Note Heading"/>
    <w:basedOn w:val="0"/>
    <w:next w:val="0"/>
    <w:link w:val="21"/>
    <w:uiPriority w:val="0"/>
    <w:pPr>
      <w:jc w:val="center"/>
    </w:pPr>
    <w:rPr>
      <w:rFonts w:eastAsia="ＭＳ ゴシック"/>
    </w:rPr>
  </w:style>
  <w:style w:type="character" w:styleId="21" w:customStyle="1">
    <w:name w:val="記 (文字)"/>
    <w:basedOn w:val="10"/>
    <w:next w:val="21"/>
    <w:link w:val="20"/>
    <w:uiPriority w:val="0"/>
    <w:rPr>
      <w:rFonts w:ascii="Century" w:hAnsi="Century" w:eastAsia="ＭＳ ゴシック"/>
    </w:rPr>
  </w:style>
  <w:style w:type="paragraph" w:styleId="22">
    <w:name w:val="Closing"/>
    <w:basedOn w:val="0"/>
    <w:next w:val="22"/>
    <w:link w:val="23"/>
    <w:uiPriority w:val="0"/>
    <w:pPr>
      <w:jc w:val="right"/>
    </w:pPr>
    <w:rPr>
      <w:rFonts w:eastAsia="ＭＳ ゴシック"/>
    </w:rPr>
  </w:style>
  <w:style w:type="character" w:styleId="23" w:customStyle="1">
    <w:name w:val="結語 (文字)"/>
    <w:basedOn w:val="10"/>
    <w:next w:val="23"/>
    <w:link w:val="22"/>
    <w:uiPriority w:val="0"/>
    <w:rPr>
      <w:rFonts w:ascii="Century" w:hAnsi="Century" w:eastAsia="ＭＳ ゴシック"/>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221</TotalTime>
  <Pages>11</Pages>
  <Words>2</Words>
  <Characters>1446</Characters>
  <Application>JUST Note</Application>
  <Lines>16909</Lines>
  <Paragraphs>197</Paragraphs>
  <CharactersWithSpaces>2812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467342</cp:lastModifiedBy>
  <cp:lastPrinted>2025-02-28T01:42:21Z</cp:lastPrinted>
  <dcterms:created xsi:type="dcterms:W3CDTF">2011-03-02T06:30:00Z</dcterms:created>
  <dcterms:modified xsi:type="dcterms:W3CDTF">2025-02-28T01:42:28Z</dcterms:modified>
  <cp:revision>52</cp:revision>
</cp:coreProperties>
</file>