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15"/>
        </w:tabs>
        <w:wordWrap w:val="1"/>
        <w:autoSpaceDE w:val="1"/>
        <w:autoSpaceDN w:val="1"/>
        <w:spacing w:line="240" w:lineRule="auto"/>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別記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第１号様式（第４条関係）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pacing w:val="1"/>
          <w:sz w:val="22"/>
        </w:rPr>
        <w:t>　　　　　　　　第　</w:t>
      </w:r>
      <w:r>
        <w:rPr>
          <w:rFonts w:hint="eastAsia" w:asciiTheme="minorEastAsia" w:hAnsiTheme="minorEastAsia" w:eastAsiaTheme="minorEastAsia"/>
          <w:color w:val="000000" w:themeColor="text1"/>
          <w:sz w:val="22"/>
        </w:rPr>
        <w:t>　　　　　号</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pacing w:val="1"/>
          <w:sz w:val="22"/>
        </w:rPr>
        <w:t>　　　　　　　　令和　</w:t>
      </w:r>
      <w:r>
        <w:rPr>
          <w:rFonts w:hint="eastAsia" w:asciiTheme="minorEastAsia" w:hAnsiTheme="minorEastAsia" w:eastAsiaTheme="minorEastAsia"/>
          <w:color w:val="000000" w:themeColor="text1"/>
          <w:sz w:val="22"/>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z w:val="22"/>
        </w:rPr>
        <w:t>高知県知事　　　　　　　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color w:val="000000" w:themeColor="text1"/>
        </w:rPr>
        <w:t>　　　　　　　　　　　　　　　　　　　　　</w:t>
      </w:r>
      <w:r>
        <w:rPr>
          <w:rFonts w:hint="eastAsia" w:asciiTheme="minorEastAsia" w:hAnsiTheme="minorEastAsia" w:eastAsiaTheme="minorEastAsia"/>
          <w:color w:val="000000" w:themeColor="text1"/>
          <w:spacing w:val="165"/>
          <w:sz w:val="22"/>
          <w:fitText w:val="1320" w:id="1"/>
        </w:rPr>
        <w:t>所在</w:t>
      </w:r>
      <w:r>
        <w:rPr>
          <w:rFonts w:hint="eastAsia" w:asciiTheme="minorEastAsia" w:hAnsiTheme="minorEastAsia" w:eastAsiaTheme="minorEastAsia"/>
          <w:color w:val="000000" w:themeColor="text1"/>
          <w:sz w:val="22"/>
          <w:fitText w:val="1320" w:id="1"/>
        </w:rPr>
        <w:t>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color w:val="000000" w:themeColor="text1"/>
        </w:rPr>
        <w:t>　　　　　　　　　　　　　　　　　　　　　</w:t>
      </w:r>
      <w:r>
        <w:rPr>
          <w:rFonts w:hint="eastAsia" w:asciiTheme="minorEastAsia" w:hAnsiTheme="minorEastAsia" w:eastAsiaTheme="minorEastAsia"/>
          <w:color w:val="000000" w:themeColor="text1"/>
          <w:spacing w:val="440"/>
          <w:sz w:val="22"/>
          <w:fitText w:val="1320" w:id="2"/>
        </w:rPr>
        <w:t>名</w:t>
      </w:r>
      <w:r>
        <w:rPr>
          <w:rFonts w:hint="eastAsia" w:asciiTheme="minorEastAsia" w:hAnsiTheme="minorEastAsia" w:eastAsiaTheme="minorEastAsia"/>
          <w:color w:val="000000" w:themeColor="text1"/>
          <w:sz w:val="22"/>
          <w:fitText w:val="1320" w:id="2"/>
        </w:rPr>
        <w:t>称</w:t>
      </w:r>
    </w:p>
    <w:p>
      <w:pPr>
        <w:pStyle w:val="15"/>
        <w:wordWrap w:val="1"/>
        <w:autoSpaceDE w:val="1"/>
        <w:autoSpaceDN w:val="1"/>
        <w:spacing w:line="240" w:lineRule="auto"/>
        <w:ind w:firstLine="4520" w:firstLineChars="20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代表者職氏名</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73"/>
          <w:sz w:val="22"/>
          <w:fitText w:val="1320" w:id="3"/>
        </w:rPr>
        <w:t>生年月</w:t>
      </w:r>
      <w:r>
        <w:rPr>
          <w:rFonts w:hint="eastAsia" w:asciiTheme="minorEastAsia" w:hAnsiTheme="minorEastAsia" w:eastAsiaTheme="minorEastAsia"/>
          <w:color w:val="000000" w:themeColor="text1"/>
          <w:spacing w:val="1"/>
          <w:sz w:val="22"/>
          <w:fitText w:val="1320" w:id="3"/>
        </w:rPr>
        <w:t>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z w:val="22"/>
        </w:rPr>
      </w:pPr>
      <w:r>
        <w:rPr>
          <w:rFonts w:hint="eastAsia" w:ascii="ＭＳ 明朝" w:hAnsi="ＭＳ 明朝" w:eastAsia="ＭＳ 明朝"/>
          <w:color w:val="000000" w:themeColor="text1"/>
          <w:sz w:val="22"/>
        </w:rPr>
        <w:t>高知県産地市場スマート化推進事業費補助金</w:t>
      </w:r>
      <w:r>
        <w:rPr>
          <w:rFonts w:hint="eastAsia" w:asciiTheme="minorEastAsia" w:hAnsiTheme="minorEastAsia" w:eastAsiaTheme="minorEastAsia"/>
          <w:color w:val="000000" w:themeColor="text1"/>
          <w:sz w:val="22"/>
        </w:rPr>
        <w:t>交付申請書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産地市場スマート化推進事業を実施したいので、</w:t>
      </w:r>
      <w:r>
        <w:rPr>
          <w:rFonts w:hint="eastAsia" w:ascii="ＭＳ 明朝" w:hAnsi="ＭＳ 明朝" w:eastAsia="ＭＳ 明朝"/>
          <w:color w:val="000000" w:themeColor="text1"/>
          <w:sz w:val="22"/>
          <w:highlight w:val="none"/>
        </w:rPr>
        <w:t>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z w:val="22"/>
        </w:rPr>
        <w:t>交付要綱第４条第１項の規定により、下記のとおり補助金の交付を申請します。</w:t>
      </w:r>
    </w:p>
    <w:p>
      <w:pPr>
        <w:pStyle w:val="15"/>
        <w:wordWrap w:val="1"/>
        <w:autoSpaceDE w:val="1"/>
        <w:autoSpaceDN w:val="1"/>
        <w:spacing w:line="240" w:lineRule="auto"/>
        <w:jc w:val="center"/>
        <w:rPr>
          <w:rFonts w:hint="eastAsia" w:asciiTheme="minorEastAsia" w:hAnsiTheme="minorEastAsia" w:eastAsiaTheme="minorEastAsia"/>
          <w:color w:val="000000" w:themeColor="text1"/>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１　補助金交付申請額　　　　　　　　　　　　円</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２　事業の目的と内容</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３　事業着手予定日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４　事業完了予定日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５　添付書類</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（１）事業計画書（別紙１）</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（２）収支予算書（別紙２）</w:t>
      </w:r>
    </w:p>
    <w:p>
      <w:pPr>
        <w:pStyle w:val="15"/>
        <w:wordWrap w:val="1"/>
        <w:autoSpaceDE w:val="1"/>
        <w:autoSpaceDN w:val="1"/>
        <w:spacing w:line="240" w:lineRule="auto"/>
        <w:ind w:left="660" w:hanging="660" w:hangingChars="3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（３）</w:t>
      </w:r>
      <w:r>
        <w:rPr>
          <w:rFonts w:hint="eastAsia" w:asciiTheme="minorEastAsia" w:hAnsiTheme="minorEastAsia"/>
          <w:color w:val="000000" w:themeColor="text1"/>
          <w:sz w:val="22"/>
        </w:rPr>
        <w:t>県税の滞納がないことを証する証明書又は県税完納情報の提供に係る同意書及び本人確認書類の写し</w:t>
      </w:r>
    </w:p>
    <w:p>
      <w:pPr>
        <w:pStyle w:val="15"/>
        <w:wordWrap w:val="1"/>
        <w:autoSpaceDE w:val="1"/>
        <w:autoSpaceDN w:val="1"/>
        <w:spacing w:line="240" w:lineRule="exact"/>
        <w:ind w:left="630" w:leftChars="300" w:firstLine="0" w:firstLineChars="0"/>
        <w:rPr>
          <w:rFonts w:hint="eastAsia" w:asciiTheme="minorEastAsia" w:hAnsiTheme="minorEastAsia" w:eastAsiaTheme="minorEastAsia"/>
          <w:color w:val="000000" w:themeColor="text1"/>
          <w:spacing w:val="0"/>
          <w:sz w:val="16"/>
        </w:rPr>
      </w:pPr>
      <w:r>
        <w:rPr>
          <w:rFonts w:hint="eastAsia" w:asciiTheme="minorEastAsia" w:hAnsiTheme="minorEastAsia" w:eastAsiaTheme="minorEastAsia"/>
          <w:color w:val="000000" w:themeColor="text1"/>
          <w:spacing w:val="0"/>
          <w:sz w:val="16"/>
        </w:rPr>
        <w:t>※１：税務課が別に定める「県税完納情報提供事務処理要領」における第４号様式。</w:t>
      </w:r>
    </w:p>
    <w:p>
      <w:pPr>
        <w:pStyle w:val="15"/>
        <w:wordWrap w:val="1"/>
        <w:autoSpaceDE w:val="1"/>
        <w:autoSpaceDN w:val="1"/>
        <w:spacing w:line="240" w:lineRule="exact"/>
        <w:ind w:left="630" w:leftChars="300" w:firstLine="0" w:firstLineChars="0"/>
        <w:rPr>
          <w:rFonts w:hint="eastAsia" w:asciiTheme="minorEastAsia" w:hAnsiTheme="minorEastAsia" w:eastAsiaTheme="minorEastAsia"/>
          <w:color w:val="000000" w:themeColor="text1"/>
          <w:spacing w:val="0"/>
          <w:sz w:val="16"/>
        </w:rPr>
      </w:pPr>
      <w:r>
        <w:rPr>
          <w:rFonts w:hint="eastAsia" w:asciiTheme="minorEastAsia" w:hAnsiTheme="minorEastAsia" w:eastAsiaTheme="minorEastAsia"/>
          <w:color w:val="000000" w:themeColor="text1"/>
          <w:spacing w:val="0"/>
          <w:sz w:val="16"/>
        </w:rPr>
        <w:t>※２：補助事業者が法人の場合は、法人代表者のマイナンバーカード、運転免許証、健康保険証の写し等。（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15"/>
        <w:wordWrap w:val="1"/>
        <w:autoSpaceDE w:val="1"/>
        <w:autoSpaceDN w:val="1"/>
        <w:spacing w:line="240" w:lineRule="auto"/>
        <w:ind w:left="678" w:hanging="678" w:hangingChars="300"/>
        <w:rPr>
          <w:rFonts w:hint="eastAsia" w:asciiTheme="minorEastAsia" w:hAnsiTheme="minorEastAsia" w:eastAsiaTheme="minorEastAsia"/>
          <w:color w:val="000000" w:themeColor="text1"/>
          <w:spacing w:val="0"/>
          <w:sz w:val="22"/>
        </w:rPr>
      </w:pPr>
      <w:r>
        <w:rPr>
          <w:rFonts w:hint="eastAsia" w:asciiTheme="minorEastAsia" w:hAnsiTheme="minorEastAsia"/>
          <w:color w:val="000000" w:themeColor="text1"/>
          <w:sz w:val="22"/>
        </w:rPr>
        <w:t>　（４）税外未収金債務の滞納がないことの誓約書及び県の補助事業所管課が税外未収金債務の滞納の有無について関係課に照会することに対する同意書（別紙３）</w:t>
      </w:r>
    </w:p>
    <w:p>
      <w:pPr>
        <w:pStyle w:val="15"/>
        <w:wordWrap w:val="1"/>
        <w:autoSpaceDE w:val="1"/>
        <w:autoSpaceDN w:val="1"/>
        <w:spacing w:line="240" w:lineRule="auto"/>
        <w:ind w:firstLine="226" w:firstLineChars="100"/>
        <w:rPr>
          <w:rFonts w:hint="eastAsia" w:asciiTheme="minorEastAsia" w:hAnsiTheme="minorEastAsia" w:eastAsiaTheme="minorEastAsia"/>
          <w:color w:val="000000" w:themeColor="text1"/>
          <w:spacing w:val="0"/>
          <w:sz w:val="22"/>
        </w:rPr>
      </w:pPr>
      <w:r>
        <w:rPr>
          <w:rFonts w:hint="eastAsia" w:asciiTheme="minorEastAsia" w:hAnsiTheme="minorEastAsia"/>
          <w:color w:val="000000" w:themeColor="text1"/>
          <w:sz w:val="22"/>
        </w:rPr>
        <w:t>（５）（１）から（４）までに掲げるもののほか、知事が必要があると認める書類</w:t>
      </w:r>
      <w:r>
        <w:rPr>
          <w:rFonts w:hint="eastAsia"/>
          <w:color w:val="000000" w:themeColor="text1"/>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（別紙１）</w:t>
      </w:r>
    </w:p>
    <w:p>
      <w:pPr>
        <w:pStyle w:val="15"/>
        <w:tabs>
          <w:tab w:val="left" w:leader="none" w:pos="5120"/>
        </w:tabs>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ab/>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b w:val="1"/>
          <w:color w:val="000000" w:themeColor="text1"/>
          <w:spacing w:val="-4"/>
          <w:sz w:val="28"/>
        </w:rPr>
        <w:t>事業計画書</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034"/>
        <w:gridCol w:w="1575"/>
        <w:gridCol w:w="1472"/>
        <w:gridCol w:w="1469"/>
        <w:gridCol w:w="1470"/>
        <w:gridCol w:w="1469"/>
        <w:gridCol w:w="1104"/>
      </w:tblGrid>
      <w:tr>
        <w:trPr>
          <w:trHeight w:val="771" w:hRule="atLeast"/>
        </w:trPr>
        <w:tc>
          <w:tcPr>
            <w:tcW w:w="1360" w:type="pct"/>
            <w:gridSpan w:val="2"/>
            <w:tcBorders>
              <w:top w:val="single" w:color="auto" w:sz="12" w:space="0"/>
              <w:left w:val="single" w:color="auto" w:sz="12" w:space="0"/>
              <w:bottom w:val="single" w:color="auto" w:sz="4" w:space="0"/>
              <w:right w:val="nil"/>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補助事業者名</w:t>
            </w:r>
          </w:p>
        </w:tc>
        <w:tc>
          <w:tcPr>
            <w:tcW w:w="3640" w:type="pct"/>
            <w:gridSpan w:val="5"/>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26"/>
              <w:tabs>
                <w:tab w:val="left" w:leader="none" w:pos="5704"/>
              </w:tabs>
              <w:rPr>
                <w:rFonts w:hint="eastAsia"/>
                <w:color w:val="000000" w:themeColor="text1"/>
              </w:rPr>
            </w:pPr>
          </w:p>
        </w:tc>
      </w:tr>
      <w:tr>
        <w:trPr>
          <w:trHeight w:val="846" w:hRule="atLeast"/>
        </w:trPr>
        <w:tc>
          <w:tcPr>
            <w:tcW w:w="1360" w:type="pct"/>
            <w:gridSpan w:val="2"/>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住所</w:t>
            </w:r>
          </w:p>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又は所在地</w:t>
            </w:r>
          </w:p>
        </w:tc>
        <w:tc>
          <w:tcPr>
            <w:tcW w:w="3640" w:type="pct"/>
            <w:gridSpan w:val="5"/>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trHeight w:val="2715" w:hRule="atLeast"/>
        </w:trPr>
        <w:tc>
          <w:tcPr>
            <w:tcW w:w="1360" w:type="pct"/>
            <w:gridSpan w:val="2"/>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5"/>
                <w:sz w:val="22"/>
              </w:rPr>
            </w:pPr>
            <w:r>
              <w:rPr>
                <w:rFonts w:hint="eastAsia" w:asciiTheme="minorEastAsia" w:hAnsiTheme="minorEastAsia" w:eastAsiaTheme="minorEastAsia"/>
                <w:color w:val="000000" w:themeColor="text1"/>
                <w:spacing w:val="5"/>
                <w:sz w:val="22"/>
              </w:rPr>
              <w:t>現在の状況</w:t>
            </w:r>
          </w:p>
        </w:tc>
        <w:tc>
          <w:tcPr>
            <w:tcW w:w="3640" w:type="pct"/>
            <w:gridSpan w:val="5"/>
            <w:tcBorders>
              <w:top w:val="single" w:color="auto" w:sz="12" w:space="0"/>
              <w:left w:val="nil"/>
              <w:bottom w:val="single" w:color="auto" w:sz="4" w:space="0"/>
              <w:right w:val="single" w:color="auto" w:sz="12" w:space="0"/>
              <w:tl2br w:val="none" w:color="auto" w:sz="0" w:space="0"/>
              <w:tr2bl w:val="none" w:color="auto" w:sz="0" w:space="0"/>
            </w:tcBorders>
            <w:vAlign w:val="top"/>
          </w:tcPr>
          <w:p>
            <w:pPr>
              <w:pStyle w:val="26"/>
              <w:jc w:val="left"/>
              <w:rPr>
                <w:rFonts w:hint="eastAsia"/>
                <w:color w:val="000000" w:themeColor="text1"/>
                <w:sz w:val="21"/>
              </w:rPr>
            </w:pPr>
          </w:p>
        </w:tc>
      </w:tr>
      <w:tr>
        <w:trPr>
          <w:trHeight w:val="2295" w:hRule="atLeast"/>
        </w:trPr>
        <w:tc>
          <w:tcPr>
            <w:tcW w:w="1360" w:type="pct"/>
            <w:gridSpan w:val="2"/>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補助事業の</w:t>
            </w:r>
          </w:p>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目的・内容</w:t>
            </w:r>
          </w:p>
        </w:tc>
        <w:tc>
          <w:tcPr>
            <w:tcW w:w="3640" w:type="pct"/>
            <w:gridSpan w:val="5"/>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rPr>
          <w:trHeight w:val="776" w:hRule="atLeast"/>
        </w:trPr>
        <w:tc>
          <w:tcPr>
            <w:tcW w:w="1360"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実施予定期間</w:t>
            </w:r>
          </w:p>
        </w:tc>
        <w:tc>
          <w:tcPr>
            <w:tcW w:w="3640"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令和　年　　月　　日　～　令和　年　　月　　日</w:t>
            </w:r>
          </w:p>
        </w:tc>
      </w:tr>
      <w:tr>
        <w:trPr>
          <w:cantSplit/>
          <w:trHeight w:val="336" w:hRule="atLeast"/>
        </w:trPr>
        <w:tc>
          <w:tcPr>
            <w:tcW w:w="539"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事業区分</w:t>
            </w:r>
          </w:p>
        </w:tc>
        <w:tc>
          <w:tcPr>
            <w:tcW w:w="821" w:type="pct"/>
            <w:vMerge w:val="restart"/>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総事業費</w:t>
            </w:r>
          </w:p>
          <w:p>
            <w:pPr>
              <w:pStyle w:val="0"/>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(A)+(B)+(C)+(D)</w:t>
            </w:r>
          </w:p>
        </w:tc>
        <w:tc>
          <w:tcPr>
            <w:tcW w:w="767" w:type="pct"/>
            <w:vMerge w:val="restart"/>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補助対象経費</w:t>
            </w:r>
          </w:p>
          <w:p>
            <w:pPr>
              <w:pStyle w:val="0"/>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(A)+(B)+(C)</w:t>
            </w:r>
          </w:p>
        </w:tc>
        <w:tc>
          <w:tcPr>
            <w:tcW w:w="2298"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補助対象経費の負担区分</w:t>
            </w:r>
          </w:p>
        </w:tc>
        <w:tc>
          <w:tcPr>
            <w:tcW w:w="575"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その他の</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経　　費</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(D)</w:t>
            </w:r>
          </w:p>
        </w:tc>
      </w:tr>
      <w:tr>
        <w:trPr>
          <w:cantSplit/>
          <w:trHeight w:val="531" w:hRule="atLeast"/>
        </w:trPr>
        <w:tc>
          <w:tcPr>
            <w:tcW w:w="539"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821" w:type="pct"/>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767"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eastAsia"/>
              </w:rPr>
            </w:pPr>
          </w:p>
        </w:tc>
        <w:tc>
          <w:tcPr>
            <w:tcW w:w="766"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県補助金</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(A)</w:t>
            </w:r>
          </w:p>
        </w:tc>
        <w:tc>
          <w:tcPr>
            <w:tcW w:w="76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市町村費</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(B)</w:t>
            </w:r>
          </w:p>
        </w:tc>
        <w:tc>
          <w:tcPr>
            <w:tcW w:w="76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自主財源</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(C)</w:t>
            </w:r>
          </w:p>
        </w:tc>
        <w:tc>
          <w:tcPr>
            <w:tcW w:w="575"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0"/>
              <w:rPr>
                <w:rFonts w:hint="eastAsia"/>
              </w:rPr>
            </w:pPr>
          </w:p>
        </w:tc>
      </w:tr>
      <w:tr>
        <w:trPr>
          <w:trHeight w:val="650" w:hRule="atLeast"/>
        </w:trPr>
        <w:tc>
          <w:tcPr>
            <w:tcW w:w="539" w:type="pc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0"/>
                <w:sz w:val="20"/>
              </w:rPr>
              <w:t>ソフト事業</w:t>
            </w:r>
          </w:p>
        </w:tc>
        <w:tc>
          <w:tcPr>
            <w:tcW w:w="821" w:type="pc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0"/>
                <w:sz w:val="20"/>
              </w:rPr>
              <w:t>円</w:t>
            </w:r>
          </w:p>
          <w:p>
            <w:pPr>
              <w:pStyle w:val="0"/>
              <w:jc w:val="right"/>
              <w:rPr>
                <w:rFonts w:hint="default" w:asciiTheme="minorEastAsia" w:hAnsiTheme="minorEastAsia" w:eastAsiaTheme="minorEastAsia"/>
                <w:color w:val="000000" w:themeColor="text1"/>
                <w:spacing w:val="0"/>
                <w:sz w:val="20"/>
              </w:rPr>
            </w:pPr>
          </w:p>
        </w:tc>
        <w:tc>
          <w:tcPr>
            <w:tcW w:w="767" w:type="pc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p>
            <w:pPr>
              <w:pStyle w:val="26"/>
              <w:jc w:val="right"/>
              <w:rPr>
                <w:rFonts w:hint="default" w:asciiTheme="minorEastAsia" w:hAnsiTheme="minorEastAsia" w:eastAsiaTheme="minorEastAsia"/>
                <w:color w:val="000000" w:themeColor="text1"/>
                <w:spacing w:val="0"/>
                <w:sz w:val="20"/>
              </w:rPr>
            </w:pPr>
          </w:p>
        </w:tc>
        <w:tc>
          <w:tcPr>
            <w:tcW w:w="766"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tc>
        <w:tc>
          <w:tcPr>
            <w:tcW w:w="766"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tc>
        <w:tc>
          <w:tcPr>
            <w:tcW w:w="766"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tc>
        <w:tc>
          <w:tcPr>
            <w:tcW w:w="575" w:type="pct"/>
            <w:tcBorders>
              <w:top w:val="nil"/>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tc>
      </w:tr>
      <w:tr>
        <w:trPr>
          <w:trHeight w:val="599" w:hRule="atLeast"/>
        </w:trPr>
        <w:tc>
          <w:tcPr>
            <w:tcW w:w="539"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sz w:val="18"/>
              </w:rPr>
              <w:t>ハード事業</w:t>
            </w:r>
          </w:p>
        </w:tc>
        <w:tc>
          <w:tcPr>
            <w:tcW w:w="8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sz w:val="18"/>
              </w:rPr>
              <w:t>円</w:t>
            </w:r>
          </w:p>
          <w:p>
            <w:pPr>
              <w:pStyle w:val="0"/>
              <w:jc w:val="right"/>
              <w:rPr>
                <w:rFonts w:hint="eastAsia"/>
                <w:sz w:val="18"/>
              </w:rPr>
            </w:pPr>
          </w:p>
        </w:tc>
        <w:tc>
          <w:tcPr>
            <w:tcW w:w="7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575"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652" w:hRule="atLeast"/>
        </w:trPr>
        <w:tc>
          <w:tcPr>
            <w:tcW w:w="539"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sz w:val="18"/>
              </w:rPr>
              <w:t>計</w:t>
            </w:r>
          </w:p>
        </w:tc>
        <w:tc>
          <w:tcPr>
            <w:tcW w:w="821"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sz w:val="18"/>
              </w:rPr>
              <w:t>円</w:t>
            </w:r>
          </w:p>
          <w:p>
            <w:pPr>
              <w:pStyle w:val="0"/>
              <w:jc w:val="right"/>
              <w:rPr>
                <w:rFonts w:hint="eastAsia"/>
                <w:sz w:val="18"/>
              </w:rPr>
            </w:pPr>
          </w:p>
        </w:tc>
        <w:tc>
          <w:tcPr>
            <w:tcW w:w="767"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575"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（添付書類）</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　１　見積書等の事業費算出根拠書類</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　２　図面・カタログ等の事業の概要、仕様及びコスト削減の効果が確認できるもの</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　３　事業の実施に関する理事会等の議決又は同意を証する書面</w:t>
      </w:r>
    </w:p>
    <w:p>
      <w:pPr>
        <w:pStyle w:val="0"/>
        <w:tabs>
          <w:tab w:val="left" w:leader="none" w:pos="7249"/>
        </w:tabs>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ab/>
      </w:r>
      <w:r>
        <w:rPr>
          <w:rFonts w:hint="eastAsia"/>
          <w:color w:val="000000" w:themeColor="text1"/>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（別紙２）</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b w:val="1"/>
          <w:color w:val="000000" w:themeColor="text1"/>
          <w:spacing w:val="-4"/>
          <w:sz w:val="28"/>
        </w:rPr>
        <w:t>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b w:val="1"/>
          <w:color w:val="000000" w:themeColor="text1"/>
          <w:spacing w:val="0"/>
          <w:sz w:val="28"/>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県補助金</w:t>
            </w: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自己資金</w:t>
            </w: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bl>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bl>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0"/>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color w:val="000000" w:themeColor="text1"/>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highlight w:val="none"/>
        </w:rPr>
      </w:pPr>
      <w:r>
        <w:rPr>
          <w:rFonts w:hint="eastAsia" w:asciiTheme="minorEastAsia" w:hAnsiTheme="minorEastAsia" w:eastAsiaTheme="minorEastAsia"/>
          <w:color w:val="000000" w:themeColor="text1"/>
          <w:spacing w:val="-4"/>
          <w:sz w:val="22"/>
          <w:highlight w:val="none"/>
        </w:rPr>
        <w:t>（別紙３）</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highlight w:val="none"/>
        </w:rPr>
      </w:pPr>
    </w:p>
    <w:p>
      <w:pPr>
        <w:pStyle w:val="0"/>
        <w:jc w:val="center"/>
        <w:rPr>
          <w:rFonts w:hint="eastAsia"/>
          <w:b w:val="1"/>
          <w:color w:val="000000" w:themeColor="text1"/>
        </w:rPr>
      </w:pPr>
      <w:r>
        <w:rPr>
          <w:rFonts w:hint="eastAsia"/>
          <w:b w:val="1"/>
          <w:color w:val="000000" w:themeColor="text1"/>
          <w:sz w:val="28"/>
        </w:rPr>
        <w:t>誓約書兼同意書</w:t>
      </w:r>
    </w:p>
    <w:p>
      <w:pPr>
        <w:pStyle w:val="0"/>
        <w:jc w:val="center"/>
        <w:rPr>
          <w:rFonts w:hint="eastAsia"/>
          <w:color w:val="000000" w:themeColor="text1"/>
          <w:sz w:val="22"/>
        </w:rPr>
      </w:pPr>
    </w:p>
    <w:p>
      <w:pPr>
        <w:pStyle w:val="0"/>
        <w:ind w:firstLine="210" w:firstLineChars="100"/>
        <w:rPr>
          <w:rFonts w:hint="eastAsia"/>
          <w:color w:val="000000" w:themeColor="text1"/>
          <w:sz w:val="22"/>
        </w:rPr>
      </w:pPr>
      <w:r>
        <w:rPr>
          <w:rFonts w:hint="eastAsia"/>
          <w:color w:val="000000" w:themeColor="text1"/>
          <w:sz w:val="22"/>
        </w:rPr>
        <w:t>私は、高知県</w:t>
      </w:r>
      <w:r>
        <w:rPr>
          <w:rFonts w:hint="eastAsia" w:ascii="ＭＳ 明朝" w:hAnsi="ＭＳ 明朝" w:eastAsia="ＭＳ 明朝"/>
          <w:color w:val="000000" w:themeColor="text1"/>
          <w:sz w:val="22"/>
        </w:rPr>
        <w:t>産地市場スマート化推進事業費補助金</w:t>
      </w:r>
      <w:r>
        <w:rPr>
          <w:rFonts w:hint="eastAsia"/>
          <w:color w:val="000000" w:themeColor="text1"/>
          <w:sz w:val="22"/>
        </w:rPr>
        <w:t>の申請に当たり、高知県に対する下記の税外未収金債務の滞納がないことについて誓約します。</w:t>
      </w:r>
    </w:p>
    <w:p>
      <w:pPr>
        <w:pStyle w:val="0"/>
        <w:ind w:firstLine="210" w:firstLineChars="100"/>
        <w:rPr>
          <w:rFonts w:hint="eastAsia"/>
          <w:color w:val="000000" w:themeColor="text1"/>
          <w:sz w:val="22"/>
        </w:rPr>
      </w:pPr>
      <w:r>
        <w:rPr>
          <w:rFonts w:hint="eastAsia"/>
          <w:color w:val="000000" w:themeColor="text1"/>
          <w:sz w:val="22"/>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000000" w:themeColor="text1"/>
          <w:sz w:val="22"/>
        </w:rPr>
      </w:pPr>
      <w:r>
        <w:rPr>
          <w:rFonts w:hint="eastAsia"/>
          <w:color w:val="000000" w:themeColor="text1"/>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sz w:val="22"/>
        </w:rPr>
      </w:pPr>
      <w:r>
        <w:rPr>
          <w:rFonts w:hint="eastAsia" w:asciiTheme="minorEastAsia" w:hAnsiTheme="minorEastAsia"/>
          <w:color w:val="000000" w:themeColor="text1"/>
          <w:sz w:val="22"/>
        </w:rPr>
        <w:t>　・農業改良資金貸付金償還金</w:t>
      </w:r>
    </w:p>
    <w:p>
      <w:pPr>
        <w:pStyle w:val="0"/>
        <w:ind w:leftChars="0" w:firstLineChars="0"/>
        <w:rPr>
          <w:rFonts w:hint="default" w:asciiTheme="minorEastAsia" w:hAnsiTheme="minorEastAsia"/>
          <w:color w:val="000000" w:themeColor="text1"/>
          <w:sz w:val="22"/>
        </w:rPr>
      </w:pPr>
      <w:r>
        <w:rPr>
          <w:rFonts w:hint="eastAsia" w:asciiTheme="minorEastAsia" w:hAnsiTheme="minorEastAsia"/>
          <w:color w:val="000000" w:themeColor="text1"/>
          <w:sz w:val="22"/>
        </w:rPr>
        <w:t>　・林業・木材産業改善資金貸付金償還金</w:t>
      </w:r>
    </w:p>
    <w:p>
      <w:pPr>
        <w:pStyle w:val="0"/>
        <w:ind w:leftChars="0" w:firstLineChars="0"/>
        <w:rPr>
          <w:rFonts w:hint="eastAsia"/>
          <w:color w:val="000000" w:themeColor="text1"/>
          <w:sz w:val="22"/>
        </w:rPr>
      </w:pPr>
      <w:r>
        <w:rPr>
          <w:rFonts w:hint="eastAsia" w:asciiTheme="minorEastAsia" w:hAnsiTheme="minorEastAsia"/>
          <w:color w:val="000000" w:themeColor="text1"/>
          <w:sz w:val="22"/>
        </w:rPr>
        <w:t>　・沿岸漁業改善資金貸付金償還金</w:t>
      </w:r>
    </w:p>
    <w:p>
      <w:pPr>
        <w:pStyle w:val="0"/>
        <w:ind w:leftChars="0" w:firstLineChars="0"/>
        <w:rPr>
          <w:rFonts w:hint="eastAsia"/>
          <w:color w:val="000000" w:themeColor="text1"/>
          <w:sz w:val="22"/>
        </w:rPr>
      </w:pPr>
    </w:p>
    <w:p>
      <w:pPr>
        <w:pStyle w:val="0"/>
        <w:ind w:leftChars="0" w:firstLine="5520" w:firstLineChars="2300"/>
        <w:rPr>
          <w:rFonts w:hint="eastAsia"/>
          <w:color w:val="000000" w:themeColor="text1"/>
          <w:sz w:val="22"/>
        </w:rPr>
      </w:pPr>
      <w:r>
        <w:rPr>
          <w:rFonts w:hint="eastAsia"/>
          <w:color w:val="000000" w:themeColor="text1"/>
          <w:sz w:val="22"/>
        </w:rPr>
        <w:t>令和　年　月　日</w:t>
      </w:r>
    </w:p>
    <w:p>
      <w:pPr>
        <w:pStyle w:val="0"/>
        <w:ind w:leftChars="0" w:firstLine="0" w:firstLineChars="0"/>
        <w:rPr>
          <w:rFonts w:hint="eastAsia"/>
          <w:color w:val="000000" w:themeColor="text1"/>
          <w:sz w:val="22"/>
        </w:rPr>
      </w:pPr>
    </w:p>
    <w:p>
      <w:pPr>
        <w:pStyle w:val="0"/>
        <w:ind w:left="0" w:leftChars="0" w:firstLine="240" w:firstLineChars="100"/>
        <w:rPr>
          <w:rFonts w:hint="eastAsia"/>
          <w:color w:val="000000" w:themeColor="text1"/>
          <w:sz w:val="22"/>
        </w:rPr>
      </w:pPr>
      <w:r>
        <w:rPr>
          <w:rFonts w:hint="eastAsia"/>
          <w:color w:val="000000" w:themeColor="text1"/>
          <w:sz w:val="22"/>
        </w:rPr>
        <w:t>高知県知事　　　　　　様</w:t>
      </w:r>
    </w:p>
    <w:p>
      <w:pPr>
        <w:pStyle w:val="0"/>
        <w:ind w:left="0" w:leftChars="0" w:firstLine="240" w:firstLineChars="100"/>
        <w:rPr>
          <w:rFonts w:hint="eastAsia"/>
          <w:color w:val="000000" w:themeColor="text1"/>
          <w:sz w:val="22"/>
        </w:rPr>
      </w:pPr>
    </w:p>
    <w:p>
      <w:pPr>
        <w:pStyle w:val="0"/>
        <w:ind w:leftChars="0" w:firstLineChars="0"/>
        <w:rPr>
          <w:rFonts w:hint="eastAsia"/>
          <w:color w:val="000000" w:themeColor="text1"/>
          <w:sz w:val="22"/>
        </w:rPr>
      </w:pPr>
      <w:r>
        <w:rPr>
          <w:rFonts w:hint="eastAsia"/>
          <w:color w:val="000000" w:themeColor="text1"/>
        </w:rPr>
        <w:t>　　　　　　　　　　　　　　　　　　　</w:t>
      </w:r>
      <w:r>
        <w:rPr>
          <w:rFonts w:hint="eastAsia" w:asciiTheme="minorEastAsia" w:hAnsiTheme="minorEastAsia" w:eastAsiaTheme="minorEastAsia"/>
          <w:color w:val="000000" w:themeColor="text1"/>
          <w:sz w:val="22"/>
          <w:highlight w:val="none"/>
        </w:rPr>
        <w:t>所　　　</w:t>
      </w:r>
      <w:r>
        <w:rPr>
          <w:rFonts w:hint="eastAsia" w:asciiTheme="minorEastAsia" w:hAnsiTheme="minorEastAsia" w:eastAsiaTheme="minorEastAsia"/>
          <w:color w:val="000000" w:themeColor="text1"/>
          <w:sz w:val="22"/>
          <w:highlight w:val="none"/>
        </w:rPr>
        <w:t xml:space="preserve"> </w:t>
      </w:r>
      <w:r>
        <w:rPr>
          <w:rFonts w:hint="eastAsia" w:asciiTheme="minorEastAsia" w:hAnsiTheme="minorEastAsia" w:eastAsiaTheme="minorEastAsia"/>
          <w:color w:val="000000" w:themeColor="text1"/>
          <w:sz w:val="22"/>
          <w:highlight w:val="none"/>
        </w:rPr>
        <w:t>在　　　</w:t>
      </w:r>
      <w:r>
        <w:rPr>
          <w:rFonts w:hint="eastAsia" w:asciiTheme="minorEastAsia" w:hAnsiTheme="minorEastAsia" w:eastAsiaTheme="minorEastAsia"/>
          <w:color w:val="000000" w:themeColor="text1"/>
          <w:sz w:val="22"/>
          <w:highlight w:val="none"/>
        </w:rPr>
        <w:t xml:space="preserve"> </w:t>
      </w:r>
      <w:r>
        <w:rPr>
          <w:rFonts w:hint="eastAsia" w:asciiTheme="minorEastAsia" w:hAnsiTheme="minorEastAsia" w:eastAsiaTheme="minorEastAsia"/>
          <w:color w:val="000000" w:themeColor="text1"/>
          <w:sz w:val="22"/>
          <w:highlight w:val="none"/>
        </w:rPr>
        <w:t>地</w:t>
      </w:r>
    </w:p>
    <w:p>
      <w:pPr>
        <w:pStyle w:val="0"/>
        <w:ind w:leftChars="0" w:firstLineChars="0"/>
        <w:rPr>
          <w:rFonts w:hint="eastAsia"/>
          <w:color w:val="000000" w:themeColor="text1"/>
          <w:sz w:val="22"/>
        </w:rPr>
      </w:pPr>
      <w:r>
        <w:rPr>
          <w:rFonts w:hint="eastAsia"/>
          <w:color w:val="000000" w:themeColor="text1"/>
        </w:rPr>
        <w:t>　　　　　　　　　　　　　　　　　　　</w:t>
      </w:r>
      <w:r>
        <w:rPr>
          <w:rFonts w:hint="eastAsia"/>
          <w:color w:val="000000" w:themeColor="text1"/>
          <w:sz w:val="22"/>
        </w:rPr>
        <w:t>名　　　　　　　　称</w:t>
      </w:r>
    </w:p>
    <w:p>
      <w:pPr>
        <w:pStyle w:val="0"/>
        <w:ind w:left="0" w:leftChars="0" w:firstLine="3960" w:firstLineChars="1800"/>
        <w:rPr>
          <w:rFonts w:hint="eastAsia"/>
          <w:color w:val="000000" w:themeColor="text1"/>
          <w:sz w:val="22"/>
        </w:rPr>
      </w:pPr>
      <w:r>
        <w:rPr>
          <w:rFonts w:hint="eastAsia"/>
          <w:color w:val="000000" w:themeColor="text1"/>
          <w:sz w:val="22"/>
        </w:rPr>
        <w:t>代表者職氏名（自署）</w:t>
      </w:r>
    </w:p>
    <w:p>
      <w:pPr>
        <w:pStyle w:val="0"/>
        <w:wordWrap w:val="1"/>
        <w:autoSpaceDE w:val="1"/>
        <w:autoSpaceDN w:val="1"/>
        <w:spacing w:line="240" w:lineRule="auto"/>
        <w:rPr>
          <w:rFonts w:hint="eastAsia" w:asciiTheme="minorEastAsia" w:hAnsiTheme="minorEastAsia" w:eastAsiaTheme="minorEastAsia"/>
          <w:color w:val="000000" w:themeColor="text1"/>
          <w:spacing w:val="0"/>
          <w:sz w:val="22"/>
          <w:highlight w:val="none"/>
        </w:rPr>
      </w:pPr>
      <w:r>
        <w:rPr>
          <w:rFonts w:hint="eastAsia"/>
          <w:color w:val="000000" w:themeColor="text1"/>
          <w:sz w:val="22"/>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第２号様式（第５条関係）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第　　</w:t>
      </w:r>
      <w:r>
        <w:rPr>
          <w:rFonts w:hint="eastAsia" w:asciiTheme="minorEastAsia" w:hAnsiTheme="minorEastAsia" w:eastAsiaTheme="minorEastAsia"/>
          <w:color w:val="000000" w:themeColor="text1"/>
          <w:spacing w:val="10"/>
          <w:sz w:val="22"/>
        </w:rPr>
        <w:t>　　　　号</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令和　</w:t>
      </w:r>
      <w:r>
        <w:rPr>
          <w:rFonts w:hint="eastAsia" w:asciiTheme="minorEastAsia" w:hAnsiTheme="minorEastAsia" w:eastAsiaTheme="minorEastAsia"/>
          <w:color w:val="000000" w:themeColor="text1"/>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高知県知事　　　　　　　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所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在</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名　　　　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代表者職氏名</w:t>
      </w:r>
      <w:r>
        <w:rPr>
          <w:rFonts w:hint="eastAsia" w:asciiTheme="minorEastAsia" w:hAnsiTheme="minorEastAsia" w:eastAsiaTheme="minorEastAsia"/>
          <w:color w:val="000000" w:themeColor="text1"/>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10"/>
          <w:sz w:val="22"/>
        </w:rPr>
      </w:pPr>
      <w:r>
        <w:rPr>
          <w:rFonts w:hint="eastAsia" w:ascii="ＭＳ 明朝" w:hAnsi="ＭＳ 明朝" w:eastAsia="ＭＳ 明朝"/>
          <w:color w:val="000000" w:themeColor="text1"/>
          <w:sz w:val="22"/>
        </w:rPr>
        <w:t>高知県産地市場スマート化推進事業費補助金</w:t>
      </w:r>
      <w:r>
        <w:rPr>
          <w:rFonts w:hint="eastAsia" w:asciiTheme="minorEastAsia" w:hAnsiTheme="minorEastAsia" w:eastAsiaTheme="minorEastAsia"/>
          <w:color w:val="000000" w:themeColor="text1"/>
          <w:spacing w:val="10"/>
          <w:sz w:val="22"/>
        </w:rPr>
        <w:t>変更（中止・廃止）承認申請書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10"/>
          <w:sz w:val="22"/>
        </w:rPr>
      </w:pPr>
      <w:r>
        <w:rPr>
          <w:rFonts w:hint="eastAsia" w:asciiTheme="minorEastAsia" w:hAnsiTheme="minorEastAsia" w:eastAsiaTheme="minorEastAsia"/>
          <w:color w:val="000000" w:themeColor="text1"/>
          <w:spacing w:val="10"/>
          <w:sz w:val="22"/>
        </w:rPr>
        <w:t>令和　　年　　月　　日付け高知県指令　　　　　第　　　　　号で交付の決定の通知がありました</w:t>
      </w:r>
      <w:r>
        <w:rPr>
          <w:rFonts w:hint="eastAsia" w:ascii="ＭＳ 明朝" w:hAnsi="ＭＳ 明朝" w:eastAsia="ＭＳ 明朝"/>
          <w:color w:val="000000" w:themeColor="text1"/>
          <w:sz w:val="22"/>
        </w:rPr>
        <w:t>産地市場スマート化推進事業</w:t>
      </w:r>
      <w:r>
        <w:rPr>
          <w:rFonts w:hint="eastAsia" w:asciiTheme="minorEastAsia" w:hAnsiTheme="minorEastAsia" w:eastAsiaTheme="minorEastAsia"/>
          <w:color w:val="000000" w:themeColor="text1"/>
          <w:spacing w:val="10"/>
          <w:sz w:val="22"/>
        </w:rPr>
        <w:t>について、下記のとおり変更（中止・廃止）したいので、</w:t>
      </w:r>
      <w:r>
        <w:rPr>
          <w:rFonts w:hint="eastAsia" w:ascii="ＭＳ 明朝" w:hAnsi="ＭＳ 明朝" w:eastAsia="ＭＳ 明朝"/>
          <w:color w:val="000000" w:themeColor="text1"/>
          <w:sz w:val="22"/>
          <w:highlight w:val="none"/>
        </w:rPr>
        <w:t>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z w:val="22"/>
        </w:rPr>
        <w:t>交付要綱第５条</w:t>
      </w:r>
      <w:r>
        <w:rPr>
          <w:rFonts w:hint="eastAsia" w:asciiTheme="minorEastAsia" w:hAnsiTheme="minorEastAsia" w:eastAsiaTheme="minorEastAsia"/>
          <w:color w:val="000000" w:themeColor="text1"/>
          <w:spacing w:val="10"/>
          <w:sz w:val="22"/>
        </w:rPr>
        <w:t>の規定により、申請します。</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10"/>
          <w:sz w:val="22"/>
        </w:rPr>
      </w:pPr>
      <w:r>
        <w:rPr>
          <w:rFonts w:hint="eastAsia" w:asciiTheme="minorEastAsia" w:hAnsiTheme="minorEastAsia" w:eastAsiaTheme="minorEastAsia"/>
          <w:color w:val="000000" w:themeColor="text1"/>
          <w:spacing w:val="10"/>
          <w:sz w:val="22"/>
        </w:rPr>
        <w:t>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１　変更（中止・廃止）の理由</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left="499" w:leftChars="114" w:hanging="260" w:hanging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２　変更の内容</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３　添付書類（変更内容により、次のうち必要な書類を添付してください。）</w:t>
      </w:r>
    </w:p>
    <w:p>
      <w:pPr>
        <w:pStyle w:val="15"/>
        <w:wordWrap w:val="1"/>
        <w:autoSpaceDE w:val="1"/>
        <w:autoSpaceDN w:val="1"/>
        <w:spacing w:line="240" w:lineRule="auto"/>
        <w:ind w:left="660" w:hanging="660" w:hangingChars="3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（１）変更事業計画</w:t>
      </w:r>
      <w:r>
        <w:rPr>
          <w:rFonts w:hint="eastAsia" w:asciiTheme="minorEastAsia" w:hAnsiTheme="minorEastAsia" w:eastAsiaTheme="minorEastAsia"/>
          <w:color w:val="000000" w:themeColor="text1"/>
          <w:spacing w:val="10"/>
          <w:sz w:val="22"/>
        </w:rPr>
        <w:t>（第２号様式</w:t>
      </w:r>
      <w:r>
        <w:rPr>
          <w:rFonts w:hint="eastAsia" w:asciiTheme="minorEastAsia" w:hAnsiTheme="minorEastAsia" w:eastAsiaTheme="minorEastAsia"/>
          <w:color w:val="000000" w:themeColor="text1"/>
          <w:spacing w:val="10"/>
          <w:sz w:val="22"/>
        </w:rPr>
        <w:t xml:space="preserve"> </w:t>
      </w:r>
      <w:r>
        <w:rPr>
          <w:rFonts w:hint="eastAsia" w:asciiTheme="minorEastAsia" w:hAnsiTheme="minorEastAsia" w:eastAsiaTheme="minorEastAsia"/>
          <w:color w:val="000000" w:themeColor="text1"/>
          <w:spacing w:val="10"/>
          <w:sz w:val="22"/>
        </w:rPr>
        <w:t>別紙１）</w:t>
      </w:r>
    </w:p>
    <w:p>
      <w:pPr>
        <w:pStyle w:val="15"/>
        <w:wordWrap w:val="1"/>
        <w:autoSpaceDE w:val="1"/>
        <w:autoSpaceDN w:val="1"/>
        <w:spacing w:line="240" w:lineRule="auto"/>
        <w:ind w:firstLine="22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（２）変更収支予算書（第２号様式</w:t>
      </w:r>
      <w:r>
        <w:rPr>
          <w:rFonts w:hint="eastAsia" w:asciiTheme="minorEastAsia" w:hAnsiTheme="minorEastAsia" w:eastAsiaTheme="minorEastAsia"/>
          <w:color w:val="000000" w:themeColor="text1"/>
          <w:spacing w:val="0"/>
          <w:sz w:val="22"/>
        </w:rPr>
        <w:t xml:space="preserve"> </w:t>
      </w:r>
      <w:r>
        <w:rPr>
          <w:rFonts w:hint="eastAsia" w:asciiTheme="minorEastAsia" w:hAnsiTheme="minorEastAsia" w:eastAsiaTheme="minorEastAsia"/>
          <w:color w:val="000000" w:themeColor="text1"/>
          <w:spacing w:val="0"/>
          <w:sz w:val="22"/>
        </w:rPr>
        <w:t>別紙２）</w:t>
      </w:r>
    </w:p>
    <w:p>
      <w:pPr>
        <w:pStyle w:val="15"/>
        <w:wordWrap w:val="1"/>
        <w:autoSpaceDE w:val="1"/>
        <w:autoSpaceDN w:val="1"/>
        <w:spacing w:line="240" w:lineRule="auto"/>
        <w:ind w:firstLine="22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（３）（１）及び（２）に掲げるもののほか、変更内容が分かるもの</w:t>
      </w:r>
    </w:p>
    <w:p>
      <w:pPr>
        <w:pStyle w:val="15"/>
        <w:wordWrap w:val="1"/>
        <w:autoSpaceDE w:val="1"/>
        <w:autoSpaceDN w:val="1"/>
        <w:spacing w:line="240" w:lineRule="auto"/>
        <w:rPr>
          <w:rFonts w:hint="eastAsia"/>
          <w:color w:val="000000" w:themeColor="text1"/>
        </w:rPr>
      </w:pPr>
      <w:r>
        <w:rPr>
          <w:rFonts w:hint="eastAsia" w:asciiTheme="minorEastAsia" w:hAnsiTheme="minorEastAsia" w:eastAsiaTheme="minorEastAsia"/>
          <w:color w:val="000000" w:themeColor="text1"/>
          <w:spacing w:val="0"/>
          <w:sz w:val="22"/>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（別紙１）</w:t>
      </w:r>
    </w:p>
    <w:p>
      <w:pPr>
        <w:pStyle w:val="15"/>
        <w:tabs>
          <w:tab w:val="left" w:leader="none" w:pos="5120"/>
        </w:tabs>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ab/>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b w:val="1"/>
          <w:color w:val="000000" w:themeColor="text1"/>
          <w:spacing w:val="-4"/>
          <w:sz w:val="28"/>
        </w:rPr>
        <w:t>変更事業計画書</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034"/>
        <w:gridCol w:w="1575"/>
        <w:gridCol w:w="1472"/>
        <w:gridCol w:w="1469"/>
        <w:gridCol w:w="1470"/>
        <w:gridCol w:w="1469"/>
        <w:gridCol w:w="1104"/>
      </w:tblGrid>
      <w:tr>
        <w:trPr>
          <w:trHeight w:val="771" w:hRule="atLeast"/>
        </w:trPr>
        <w:tc>
          <w:tcPr>
            <w:tcW w:w="1360" w:type="pct"/>
            <w:gridSpan w:val="2"/>
            <w:tcBorders>
              <w:top w:val="single" w:color="auto" w:sz="12" w:space="0"/>
              <w:left w:val="single" w:color="auto" w:sz="12" w:space="0"/>
              <w:bottom w:val="single" w:color="auto" w:sz="4" w:space="0"/>
              <w:right w:val="nil"/>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補助事業者名</w:t>
            </w:r>
          </w:p>
        </w:tc>
        <w:tc>
          <w:tcPr>
            <w:tcW w:w="3640" w:type="pct"/>
            <w:gridSpan w:val="5"/>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26"/>
              <w:tabs>
                <w:tab w:val="left" w:leader="none" w:pos="5704"/>
              </w:tabs>
              <w:rPr>
                <w:rFonts w:hint="eastAsia"/>
                <w:color w:val="000000" w:themeColor="text1"/>
              </w:rPr>
            </w:pPr>
          </w:p>
        </w:tc>
      </w:tr>
      <w:tr>
        <w:trPr>
          <w:trHeight w:val="846" w:hRule="atLeast"/>
        </w:trPr>
        <w:tc>
          <w:tcPr>
            <w:tcW w:w="1360" w:type="pct"/>
            <w:gridSpan w:val="2"/>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住所</w:t>
            </w:r>
          </w:p>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又は所在地</w:t>
            </w:r>
          </w:p>
        </w:tc>
        <w:tc>
          <w:tcPr>
            <w:tcW w:w="3640" w:type="pct"/>
            <w:gridSpan w:val="5"/>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trHeight w:val="2715" w:hRule="atLeast"/>
        </w:trPr>
        <w:tc>
          <w:tcPr>
            <w:tcW w:w="1360" w:type="pct"/>
            <w:gridSpan w:val="2"/>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5"/>
                <w:sz w:val="22"/>
              </w:rPr>
            </w:pPr>
            <w:r>
              <w:rPr>
                <w:rFonts w:hint="eastAsia" w:asciiTheme="minorEastAsia" w:hAnsiTheme="minorEastAsia" w:eastAsiaTheme="minorEastAsia"/>
                <w:color w:val="000000" w:themeColor="text1"/>
                <w:spacing w:val="5"/>
                <w:sz w:val="22"/>
              </w:rPr>
              <w:t>現在の状況</w:t>
            </w:r>
          </w:p>
        </w:tc>
        <w:tc>
          <w:tcPr>
            <w:tcW w:w="3640" w:type="pct"/>
            <w:gridSpan w:val="5"/>
            <w:tcBorders>
              <w:top w:val="single" w:color="auto" w:sz="12" w:space="0"/>
              <w:left w:val="nil"/>
              <w:bottom w:val="single" w:color="auto" w:sz="4" w:space="0"/>
              <w:right w:val="single" w:color="auto" w:sz="12" w:space="0"/>
              <w:tl2br w:val="none" w:color="auto" w:sz="0" w:space="0"/>
              <w:tr2bl w:val="none" w:color="auto" w:sz="0" w:space="0"/>
            </w:tcBorders>
            <w:vAlign w:val="top"/>
          </w:tcPr>
          <w:p>
            <w:pPr>
              <w:pStyle w:val="26"/>
              <w:jc w:val="left"/>
              <w:rPr>
                <w:rFonts w:hint="eastAsia"/>
                <w:color w:val="000000" w:themeColor="text1"/>
                <w:sz w:val="21"/>
              </w:rPr>
            </w:pPr>
          </w:p>
        </w:tc>
      </w:tr>
      <w:tr>
        <w:trPr>
          <w:trHeight w:val="2295" w:hRule="atLeast"/>
        </w:trPr>
        <w:tc>
          <w:tcPr>
            <w:tcW w:w="1360" w:type="pct"/>
            <w:gridSpan w:val="2"/>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補助事業の</w:t>
            </w:r>
          </w:p>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目的・内容</w:t>
            </w:r>
          </w:p>
        </w:tc>
        <w:tc>
          <w:tcPr>
            <w:tcW w:w="3640" w:type="pct"/>
            <w:gridSpan w:val="5"/>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rPr>
                <w:rFonts w:hint="eastAsia"/>
                <w:color w:val="000000" w:themeColor="text1"/>
              </w:rPr>
            </w:pPr>
          </w:p>
        </w:tc>
      </w:tr>
      <w:tr>
        <w:trPr>
          <w:trHeight w:val="776" w:hRule="atLeast"/>
        </w:trPr>
        <w:tc>
          <w:tcPr>
            <w:tcW w:w="1360"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実施予定期間</w:t>
            </w:r>
          </w:p>
        </w:tc>
        <w:tc>
          <w:tcPr>
            <w:tcW w:w="3640"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eastAsia"/>
                <w:color w:val="000000" w:themeColor="text1"/>
              </w:rPr>
            </w:pPr>
            <w:r>
              <w:rPr>
                <w:rFonts w:hint="eastAsia" w:asciiTheme="minorEastAsia" w:hAnsiTheme="minorEastAsia" w:eastAsiaTheme="minorEastAsia"/>
                <w:color w:val="000000" w:themeColor="text1"/>
                <w:spacing w:val="5"/>
                <w:sz w:val="22"/>
              </w:rPr>
              <w:t>令和　年　　月　　日　～　令和　年　　月　　日</w:t>
            </w:r>
          </w:p>
        </w:tc>
      </w:tr>
      <w:tr>
        <w:trPr>
          <w:cantSplit/>
          <w:trHeight w:val="336" w:hRule="atLeast"/>
        </w:trPr>
        <w:tc>
          <w:tcPr>
            <w:tcW w:w="539"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事業区分</w:t>
            </w:r>
          </w:p>
        </w:tc>
        <w:tc>
          <w:tcPr>
            <w:tcW w:w="821" w:type="pct"/>
            <w:vMerge w:val="restart"/>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総事業費</w:t>
            </w:r>
          </w:p>
          <w:p>
            <w:pPr>
              <w:pStyle w:val="0"/>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(A)+(B)+(C)+(D)</w:t>
            </w:r>
          </w:p>
        </w:tc>
        <w:tc>
          <w:tcPr>
            <w:tcW w:w="767" w:type="pct"/>
            <w:vMerge w:val="restart"/>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補助対象経費</w:t>
            </w:r>
          </w:p>
          <w:p>
            <w:pPr>
              <w:pStyle w:val="0"/>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(A)+(B)+(C)</w:t>
            </w:r>
          </w:p>
        </w:tc>
        <w:tc>
          <w:tcPr>
            <w:tcW w:w="2298"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補助対象経費の負担区分</w:t>
            </w:r>
          </w:p>
        </w:tc>
        <w:tc>
          <w:tcPr>
            <w:tcW w:w="575"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その他の</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経　　費</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(D)</w:t>
            </w:r>
          </w:p>
        </w:tc>
      </w:tr>
      <w:tr>
        <w:trPr>
          <w:cantSplit/>
          <w:trHeight w:val="531" w:hRule="atLeast"/>
        </w:trPr>
        <w:tc>
          <w:tcPr>
            <w:tcW w:w="539"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821" w:type="pct"/>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767"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eastAsia"/>
              </w:rPr>
            </w:pPr>
          </w:p>
        </w:tc>
        <w:tc>
          <w:tcPr>
            <w:tcW w:w="766"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県補助金</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(A)</w:t>
            </w:r>
          </w:p>
        </w:tc>
        <w:tc>
          <w:tcPr>
            <w:tcW w:w="76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市町村費</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(B)</w:t>
            </w:r>
          </w:p>
        </w:tc>
        <w:tc>
          <w:tcPr>
            <w:tcW w:w="76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自主財源</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(C)</w:t>
            </w:r>
          </w:p>
        </w:tc>
        <w:tc>
          <w:tcPr>
            <w:tcW w:w="575"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0"/>
              <w:rPr>
                <w:rFonts w:hint="eastAsia"/>
              </w:rPr>
            </w:pPr>
          </w:p>
        </w:tc>
      </w:tr>
      <w:tr>
        <w:trPr>
          <w:trHeight w:val="650" w:hRule="atLeast"/>
        </w:trPr>
        <w:tc>
          <w:tcPr>
            <w:tcW w:w="539" w:type="pc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0"/>
                <w:sz w:val="20"/>
              </w:rPr>
              <w:t>ソフト事業</w:t>
            </w:r>
          </w:p>
        </w:tc>
        <w:tc>
          <w:tcPr>
            <w:tcW w:w="821" w:type="pc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0"/>
                <w:sz w:val="20"/>
              </w:rPr>
              <w:t>円</w:t>
            </w:r>
          </w:p>
          <w:p>
            <w:pPr>
              <w:pStyle w:val="0"/>
              <w:jc w:val="right"/>
              <w:rPr>
                <w:rFonts w:hint="default" w:asciiTheme="minorEastAsia" w:hAnsiTheme="minorEastAsia" w:eastAsiaTheme="minorEastAsia"/>
                <w:color w:val="000000" w:themeColor="text1"/>
                <w:spacing w:val="0"/>
                <w:sz w:val="20"/>
              </w:rPr>
            </w:pPr>
          </w:p>
        </w:tc>
        <w:tc>
          <w:tcPr>
            <w:tcW w:w="767" w:type="pc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p>
            <w:pPr>
              <w:pStyle w:val="26"/>
              <w:jc w:val="right"/>
              <w:rPr>
                <w:rFonts w:hint="default" w:asciiTheme="minorEastAsia" w:hAnsiTheme="minorEastAsia" w:eastAsiaTheme="minorEastAsia"/>
                <w:color w:val="000000" w:themeColor="text1"/>
                <w:spacing w:val="0"/>
                <w:sz w:val="20"/>
              </w:rPr>
            </w:pPr>
          </w:p>
        </w:tc>
        <w:tc>
          <w:tcPr>
            <w:tcW w:w="766"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tc>
        <w:tc>
          <w:tcPr>
            <w:tcW w:w="766"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tc>
        <w:tc>
          <w:tcPr>
            <w:tcW w:w="766"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tc>
        <w:tc>
          <w:tcPr>
            <w:tcW w:w="575" w:type="pct"/>
            <w:tcBorders>
              <w:top w:val="nil"/>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sz w:val="20"/>
              </w:rPr>
              <w:t>円</w:t>
            </w:r>
          </w:p>
        </w:tc>
      </w:tr>
      <w:tr>
        <w:trPr>
          <w:trHeight w:val="599" w:hRule="atLeast"/>
        </w:trPr>
        <w:tc>
          <w:tcPr>
            <w:tcW w:w="539"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sz w:val="18"/>
              </w:rPr>
              <w:t>ハード事業</w:t>
            </w:r>
          </w:p>
        </w:tc>
        <w:tc>
          <w:tcPr>
            <w:tcW w:w="82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sz w:val="18"/>
              </w:rPr>
              <w:t>円</w:t>
            </w:r>
          </w:p>
          <w:p>
            <w:pPr>
              <w:pStyle w:val="0"/>
              <w:jc w:val="right"/>
              <w:rPr>
                <w:rFonts w:hint="eastAsia"/>
                <w:sz w:val="18"/>
              </w:rPr>
            </w:pPr>
          </w:p>
        </w:tc>
        <w:tc>
          <w:tcPr>
            <w:tcW w:w="7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575"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652" w:hRule="atLeast"/>
        </w:trPr>
        <w:tc>
          <w:tcPr>
            <w:tcW w:w="539"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sz w:val="18"/>
              </w:rPr>
              <w:t>計</w:t>
            </w:r>
          </w:p>
        </w:tc>
        <w:tc>
          <w:tcPr>
            <w:tcW w:w="821"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sz w:val="18"/>
              </w:rPr>
            </w:pPr>
            <w:r>
              <w:rPr>
                <w:rFonts w:hint="eastAsia"/>
                <w:sz w:val="18"/>
              </w:rPr>
              <w:t>円</w:t>
            </w:r>
          </w:p>
          <w:p>
            <w:pPr>
              <w:pStyle w:val="0"/>
              <w:jc w:val="right"/>
              <w:rPr>
                <w:rFonts w:hint="eastAsia"/>
                <w:sz w:val="18"/>
              </w:rPr>
            </w:pPr>
          </w:p>
        </w:tc>
        <w:tc>
          <w:tcPr>
            <w:tcW w:w="767"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575"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（添付書類）</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　１　見積書等の事業費算出根拠書類</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　２　図面・カタログ等の事業の概要、仕様及びコスト削減の効果が確認できるもの</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　３　事業の実施に関する理事会等の議決又は同意を証する書面</w:t>
      </w:r>
    </w:p>
    <w:p>
      <w:pPr>
        <w:pStyle w:val="0"/>
        <w:tabs>
          <w:tab w:val="left" w:leader="none" w:pos="7249"/>
        </w:tabs>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ab/>
      </w:r>
      <w:r>
        <w:rPr>
          <w:rFonts w:hint="eastAsia"/>
          <w:color w:val="000000" w:themeColor="text1"/>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（別紙２）</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b w:val="1"/>
          <w:color w:val="000000" w:themeColor="text1"/>
          <w:spacing w:val="-4"/>
          <w:sz w:val="28"/>
        </w:rPr>
        <w:t>変更収支予算書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県補助金</w:t>
            </w: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自己資金</w:t>
            </w: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bl>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（注）各予算額の上段に括弧書きで変更前の内容を記入してください。</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bl>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（注）各支出額の上段に括弧書きで変更前</w:t>
      </w:r>
      <w:bookmarkStart w:id="0" w:name="_GoBack"/>
      <w:bookmarkEnd w:id="0"/>
      <w:r>
        <w:rPr>
          <w:rFonts w:hint="eastAsia" w:asciiTheme="minorEastAsia" w:hAnsiTheme="minorEastAsia" w:eastAsiaTheme="minorEastAsia"/>
          <w:color w:val="000000" w:themeColor="text1"/>
          <w:spacing w:val="0"/>
          <w:sz w:val="22"/>
        </w:rPr>
        <w:t>の内容を記入してください。</w:t>
      </w:r>
    </w:p>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0"/>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color w:val="000000" w:themeColor="text1"/>
        </w:rPr>
        <w:br w:type="page"/>
      </w:r>
    </w:p>
    <w:p>
      <w:pPr>
        <w:pStyle w:val="15"/>
        <w:wordWrap w:val="1"/>
        <w:autoSpaceDE w:val="1"/>
        <w:autoSpaceDN w:val="1"/>
        <w:spacing w:line="240" w:lineRule="auto"/>
        <w:rPr>
          <w:rFonts w:hint="eastAsia"/>
          <w:color w:val="000000" w:themeColor="text1"/>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第３号様式（第８条関係）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第　　　　　　</w:t>
      </w:r>
      <w:r>
        <w:rPr>
          <w:rFonts w:hint="eastAsia" w:asciiTheme="minorEastAsia" w:hAnsiTheme="minorEastAsia" w:eastAsiaTheme="minorEastAsia"/>
          <w:color w:val="000000" w:themeColor="text1"/>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令和　</w:t>
      </w:r>
      <w:r>
        <w:rPr>
          <w:rFonts w:hint="eastAsia" w:asciiTheme="minorEastAsia" w:hAnsiTheme="minorEastAsia" w:eastAsiaTheme="minorEastAsia"/>
          <w:color w:val="000000" w:themeColor="text1"/>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高知県知事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所</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在</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名　　　　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代表者職氏名</w:t>
      </w:r>
      <w:r>
        <w:rPr>
          <w:rFonts w:hint="eastAsia" w:asciiTheme="minorEastAsia" w:hAnsiTheme="minorEastAsia" w:eastAsiaTheme="minorEastAsia"/>
          <w:color w:val="000000" w:themeColor="text1"/>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10"/>
          <w:sz w:val="22"/>
        </w:rPr>
      </w:pPr>
      <w:r>
        <w:rPr>
          <w:rFonts w:hint="eastAsia" w:ascii="ＭＳ 明朝" w:hAnsi="ＭＳ 明朝" w:eastAsia="ＭＳ 明朝"/>
          <w:color w:val="000000" w:themeColor="text1"/>
          <w:sz w:val="22"/>
        </w:rPr>
        <w:t>高知県産地市場スマート化推進事業費補助金</w:t>
      </w:r>
      <w:r>
        <w:rPr>
          <w:rFonts w:hint="eastAsia" w:asciiTheme="minorEastAsia" w:hAnsiTheme="minorEastAsia" w:eastAsiaTheme="minorEastAsia"/>
          <w:color w:val="000000" w:themeColor="text1"/>
          <w:spacing w:val="10"/>
          <w:sz w:val="22"/>
        </w:rPr>
        <w:t>実績報告書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令和　　年　　月　　日付け高知県指令　　　　　第　　　号による補助金の交付の決定通知に基づき、下記のとおり</w:t>
      </w:r>
      <w:r>
        <w:rPr>
          <w:rFonts w:hint="eastAsia" w:ascii="ＭＳ 明朝" w:hAnsi="ＭＳ 明朝" w:eastAsia="ＭＳ 明朝"/>
          <w:color w:val="000000" w:themeColor="text1"/>
          <w:sz w:val="22"/>
        </w:rPr>
        <w:t>産地市場スマート化推進事業</w:t>
      </w:r>
      <w:r>
        <w:rPr>
          <w:rFonts w:hint="eastAsia" w:asciiTheme="minorEastAsia" w:hAnsiTheme="minorEastAsia" w:eastAsiaTheme="minorEastAsia"/>
          <w:color w:val="000000" w:themeColor="text1"/>
          <w:spacing w:val="10"/>
          <w:sz w:val="22"/>
        </w:rPr>
        <w:t>を実施しましたので、</w:t>
      </w:r>
      <w:r>
        <w:rPr>
          <w:rFonts w:hint="eastAsia" w:ascii="ＭＳ 明朝" w:hAnsi="ＭＳ 明朝" w:eastAsia="ＭＳ 明朝"/>
          <w:color w:val="000000" w:themeColor="text1"/>
          <w:sz w:val="22"/>
          <w:highlight w:val="none"/>
        </w:rPr>
        <w:t>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z w:val="22"/>
        </w:rPr>
        <w:t>交付要綱第８</w:t>
      </w:r>
      <w:r>
        <w:rPr>
          <w:rFonts w:hint="eastAsia" w:asciiTheme="minorEastAsia" w:hAnsiTheme="minorEastAsia" w:eastAsiaTheme="minorEastAsia"/>
          <w:color w:val="000000" w:themeColor="text1"/>
          <w:spacing w:val="10"/>
          <w:sz w:val="22"/>
        </w:rPr>
        <w:t>条第１項の規定により、その実績を報告します。</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8"/>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記</w:t>
      </w: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１　補助金交付決定額　　　　　　　　　　　　円</w:t>
      </w: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２　実績額　　　　　　　　　　　　　　　　　円</w:t>
      </w:r>
    </w:p>
    <w:p>
      <w:pPr>
        <w:pStyle w:val="0"/>
        <w:rPr>
          <w:rFonts w:hint="eastAsia" w:asciiTheme="minorEastAsia" w:hAnsiTheme="minorEastAsia" w:eastAsiaTheme="minorEastAsia"/>
          <w:color w:val="000000" w:themeColor="text1"/>
          <w:sz w:val="22"/>
        </w:rPr>
      </w:pP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３　事業完了年月日　　　令和　　年　　月　　日</w:t>
      </w:r>
    </w:p>
    <w:p>
      <w:pPr>
        <w:pStyle w:val="0"/>
        <w:rPr>
          <w:rFonts w:hint="eastAsia" w:asciiTheme="minorEastAsia" w:hAnsiTheme="minorEastAsia" w:eastAsiaTheme="minorEastAsia"/>
          <w:color w:val="000000" w:themeColor="text1"/>
          <w:sz w:val="22"/>
        </w:rPr>
      </w:pP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４　添付書類</w:t>
      </w:r>
    </w:p>
    <w:p>
      <w:pPr>
        <w:pStyle w:val="0"/>
        <w:rPr>
          <w:rFonts w:hint="default" w:asciiTheme="minorEastAsia" w:hAnsiTheme="minorEastAsia"/>
          <w:color w:val="000000" w:themeColor="text1"/>
          <w:sz w:val="22"/>
        </w:rPr>
      </w:pPr>
      <w:r>
        <w:rPr>
          <w:rFonts w:hint="eastAsia" w:asciiTheme="minorEastAsia" w:hAnsiTheme="minorEastAsia" w:eastAsiaTheme="minorEastAsia"/>
          <w:color w:val="000000" w:themeColor="text1"/>
          <w:sz w:val="22"/>
        </w:rPr>
        <w:t>　（１）</w:t>
      </w:r>
      <w:r>
        <w:rPr>
          <w:rFonts w:hint="eastAsia" w:asciiTheme="minorEastAsia" w:hAnsiTheme="minorEastAsia"/>
          <w:color w:val="000000" w:themeColor="text1"/>
          <w:sz w:val="22"/>
        </w:rPr>
        <w:t>事業実施報告書（第３号様式</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別紙１）</w:t>
      </w: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（２）</w:t>
      </w:r>
      <w:r>
        <w:rPr>
          <w:rFonts w:hint="eastAsia" w:asciiTheme="minorEastAsia" w:hAnsiTheme="minorEastAsia" w:eastAsiaTheme="minorEastAsia"/>
          <w:color w:val="000000" w:themeColor="text1"/>
          <w:sz w:val="22"/>
        </w:rPr>
        <w:t>収支</w:t>
      </w:r>
      <w:r>
        <w:rPr>
          <w:rFonts w:hint="eastAsia" w:asciiTheme="minorEastAsia" w:hAnsiTheme="minorEastAsia"/>
          <w:color w:val="000000" w:themeColor="text1"/>
          <w:sz w:val="22"/>
        </w:rPr>
        <w:t>決算書（第３号様式</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別紙２）</w:t>
      </w:r>
    </w:p>
    <w:p>
      <w:pPr>
        <w:pStyle w:val="0"/>
        <w:ind w:firstLine="220" w:firstLineChars="100"/>
        <w:rPr>
          <w:rFonts w:hint="eastAsia" w:asciiTheme="minorEastAsia" w:hAnsiTheme="minorEastAsia" w:eastAsiaTheme="minorEastAsia"/>
          <w:color w:val="000000" w:themeColor="text1"/>
          <w:sz w:val="22"/>
        </w:rPr>
      </w:pPr>
      <w:r>
        <w:rPr>
          <w:rFonts w:hint="eastAsia" w:asciiTheme="minorEastAsia" w:hAnsiTheme="minorEastAsia"/>
          <w:color w:val="000000" w:themeColor="text1"/>
          <w:sz w:val="22"/>
        </w:rPr>
        <w:t>（３）契約書、請求書、領収書の写し等の補助対象経費の積算根拠書類</w:t>
      </w:r>
    </w:p>
    <w:p>
      <w:pPr>
        <w:pStyle w:val="0"/>
        <w:rPr>
          <w:rFonts w:hint="eastAsia" w:asciiTheme="minorEastAsia" w:hAnsiTheme="minorEastAsia" w:eastAsiaTheme="minorEastAsia"/>
          <w:color w:val="000000" w:themeColor="text1"/>
          <w:sz w:val="22"/>
        </w:rPr>
      </w:pPr>
    </w:p>
    <w:p>
      <w:pPr>
        <w:pStyle w:val="0"/>
        <w:rPr>
          <w:rFonts w:hint="eastAsia" w:asciiTheme="minorEastAsia" w:hAnsiTheme="minorEastAsia" w:eastAsiaTheme="minorEastAsia"/>
          <w:color w:val="000000" w:themeColor="text1"/>
          <w:sz w:val="22"/>
        </w:rPr>
      </w:pPr>
      <w:r>
        <w:rPr>
          <w:rFonts w:hint="eastAsia"/>
          <w:color w:val="000000" w:themeColor="text1"/>
        </w:rPr>
        <w:br w:type="page"/>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別紙１</w:t>
      </w:r>
    </w:p>
    <w:p>
      <w:pPr>
        <w:pStyle w:val="26"/>
        <w:jc w:val="left"/>
        <w:rPr>
          <w:rFonts w:hint="default" w:asciiTheme="minorEastAsia" w:hAnsiTheme="minorEastAsia" w:eastAsiaTheme="minorEastAsia"/>
          <w:color w:val="000000" w:themeColor="text1"/>
          <w:spacing w:val="0"/>
        </w:rPr>
      </w:pPr>
    </w:p>
    <w:p>
      <w:pPr>
        <w:pStyle w:val="26"/>
        <w:jc w:val="center"/>
        <w:rPr>
          <w:rFonts w:hint="default" w:asciiTheme="minorEastAsia" w:hAnsiTheme="minorEastAsia" w:eastAsiaTheme="minorEastAsia"/>
          <w:color w:val="000000" w:themeColor="text1"/>
          <w:sz w:val="32"/>
        </w:rPr>
      </w:pPr>
      <w:r>
        <w:rPr>
          <w:rFonts w:hint="eastAsia" w:asciiTheme="minorEastAsia" w:hAnsiTheme="minorEastAsia" w:eastAsiaTheme="minorEastAsia"/>
          <w:b w:val="1"/>
          <w:color w:val="000000" w:themeColor="text1"/>
          <w:sz w:val="28"/>
        </w:rPr>
        <w:t>事業実施報告書</w:t>
      </w:r>
    </w:p>
    <w:p>
      <w:pPr>
        <w:pStyle w:val="26"/>
        <w:jc w:val="center"/>
        <w:rPr>
          <w:rFonts w:hint="default" w:asciiTheme="minorEastAsia" w:hAnsiTheme="minorEastAsia" w:eastAsiaTheme="minorEastAsia"/>
          <w:color w:val="000000" w:themeColor="text1"/>
          <w:sz w:val="28"/>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034"/>
        <w:gridCol w:w="1575"/>
        <w:gridCol w:w="1681"/>
        <w:gridCol w:w="1469"/>
        <w:gridCol w:w="1366"/>
        <w:gridCol w:w="1259"/>
        <w:gridCol w:w="1209"/>
      </w:tblGrid>
      <w:tr>
        <w:trPr>
          <w:trHeight w:val="517" w:hRule="atLeast"/>
        </w:trPr>
        <w:tc>
          <w:tcPr>
            <w:tcW w:w="1360"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5"/>
                <w:sz w:val="20"/>
              </w:rPr>
              <w:t>事業実施期間</w:t>
            </w:r>
          </w:p>
        </w:tc>
        <w:tc>
          <w:tcPr>
            <w:tcW w:w="3640" w:type="pct"/>
            <w:gridSpan w:val="5"/>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5"/>
                <w:sz w:val="20"/>
              </w:rPr>
              <w:t>令和　　年　　月　　日　～　令和　　年　　月　　日</w:t>
            </w:r>
          </w:p>
        </w:tc>
      </w:tr>
      <w:tr>
        <w:trPr>
          <w:cantSplit/>
          <w:trHeight w:val="397" w:hRule="atLeast"/>
        </w:trPr>
        <w:tc>
          <w:tcPr>
            <w:tcW w:w="539"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事業区分</w:t>
            </w:r>
          </w:p>
        </w:tc>
        <w:tc>
          <w:tcPr>
            <w:tcW w:w="821" w:type="pct"/>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総事業費</w:t>
            </w:r>
          </w:p>
          <w:p>
            <w:pPr>
              <w:pStyle w:val="0"/>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(A)+(B)+(C)+(D)</w:t>
            </w:r>
          </w:p>
        </w:tc>
        <w:tc>
          <w:tcPr>
            <w:tcW w:w="876"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補助対象経費</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(A)+(B)+(C)</w:t>
            </w:r>
          </w:p>
        </w:tc>
        <w:tc>
          <w:tcPr>
            <w:tcW w:w="2134"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補助対象経費の負担区分</w:t>
            </w:r>
          </w:p>
        </w:tc>
        <w:tc>
          <w:tcPr>
            <w:tcW w:w="630"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その他の</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経　　費</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(D)</w:t>
            </w:r>
          </w:p>
        </w:tc>
      </w:tr>
      <w:tr>
        <w:trPr>
          <w:cantSplit/>
          <w:trHeight w:val="397" w:hRule="atLeast"/>
        </w:trPr>
        <w:tc>
          <w:tcPr>
            <w:tcW w:w="539"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821"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876" w:type="pct"/>
            <w:vMerge w:val="continue"/>
            <w:tcBorders>
              <w:top w:val="none" w:color="auto" w:sz="0" w:space="0"/>
              <w:left w:val="single" w:color="000000" w:sz="4"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color w:val="000000" w:themeColor="text1"/>
                <w:spacing w:val="0"/>
              </w:rPr>
            </w:pPr>
          </w:p>
        </w:tc>
        <w:tc>
          <w:tcPr>
            <w:tcW w:w="766"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県補助金</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(A)</w:t>
            </w:r>
          </w:p>
        </w:tc>
        <w:tc>
          <w:tcPr>
            <w:tcW w:w="712"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5"/>
                <w:sz w:val="18"/>
              </w:rPr>
              <w:t>市町村費</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(B)</w:t>
            </w:r>
          </w:p>
        </w:tc>
        <w:tc>
          <w:tcPr>
            <w:tcW w:w="65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自主財源</w:t>
            </w:r>
          </w:p>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3"/>
                <w:sz w:val="18"/>
              </w:rPr>
              <w:t>(C)</w:t>
            </w:r>
          </w:p>
        </w:tc>
        <w:tc>
          <w:tcPr>
            <w:tcW w:w="630"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rPr>
            </w:pPr>
          </w:p>
        </w:tc>
      </w:tr>
      <w:tr>
        <w:trPr>
          <w:trHeight w:val="590" w:hRule="atLeast"/>
        </w:trPr>
        <w:tc>
          <w:tcPr>
            <w:tcW w:w="539" w:type="pct"/>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ソフト事業</w:t>
            </w:r>
          </w:p>
        </w:tc>
        <w:tc>
          <w:tcPr>
            <w:tcW w:w="821" w:type="pct"/>
            <w:tcBorders>
              <w:top w:val="nil"/>
              <w:left w:val="single" w:color="auto" w:sz="4" w:space="0"/>
              <w:bottom w:val="single" w:color="auto" w:sz="4" w:space="0"/>
              <w:right w:val="nil"/>
              <w:tl2br w:val="none" w:color="auto" w:sz="0" w:space="0"/>
              <w:tr2bl w:val="none" w:color="auto" w:sz="0" w:space="0"/>
            </w:tcBorders>
            <w:vAlign w:val="top"/>
          </w:tcPr>
          <w:p>
            <w:pPr>
              <w:pStyle w:val="0"/>
              <w:jc w:val="right"/>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0"/>
                <w:sz w:val="18"/>
              </w:rPr>
              <w:t>円</w:t>
            </w:r>
          </w:p>
        </w:tc>
        <w:tc>
          <w:tcPr>
            <w:tcW w:w="876"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4"/>
                <w:sz w:val="18"/>
              </w:rPr>
              <w:t>円</w:t>
            </w:r>
          </w:p>
        </w:tc>
        <w:tc>
          <w:tcPr>
            <w:tcW w:w="766"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4"/>
                <w:sz w:val="18"/>
              </w:rPr>
              <w:t>円</w:t>
            </w:r>
          </w:p>
        </w:tc>
        <w:tc>
          <w:tcPr>
            <w:tcW w:w="712"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4"/>
                <w:sz w:val="18"/>
              </w:rPr>
              <w:t>円</w:t>
            </w:r>
          </w:p>
        </w:tc>
        <w:tc>
          <w:tcPr>
            <w:tcW w:w="656"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4"/>
                <w:sz w:val="18"/>
              </w:rPr>
              <w:t>円</w:t>
            </w:r>
          </w:p>
        </w:tc>
        <w:tc>
          <w:tcPr>
            <w:tcW w:w="630" w:type="pct"/>
            <w:tcBorders>
              <w:top w:val="nil"/>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color w:val="000000" w:themeColor="text1"/>
                <w:spacing w:val="0"/>
                <w:sz w:val="18"/>
              </w:rPr>
            </w:pPr>
            <w:r>
              <w:rPr>
                <w:rFonts w:hint="eastAsia" w:asciiTheme="minorEastAsia" w:hAnsiTheme="minorEastAsia" w:eastAsiaTheme="minorEastAsia"/>
                <w:color w:val="000000" w:themeColor="text1"/>
                <w:spacing w:val="4"/>
                <w:sz w:val="18"/>
              </w:rPr>
              <w:t>円</w:t>
            </w:r>
          </w:p>
        </w:tc>
      </w:tr>
      <w:tr>
        <w:trPr>
          <w:trHeight w:val="539" w:hRule="atLeast"/>
        </w:trPr>
        <w:tc>
          <w:tcPr>
            <w:tcW w:w="539"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8"/>
              </w:rPr>
            </w:pPr>
            <w:r>
              <w:rPr>
                <w:rFonts w:hint="eastAsia"/>
                <w:sz w:val="18"/>
              </w:rPr>
              <w:t>ハード事業</w:t>
            </w:r>
          </w:p>
        </w:tc>
        <w:tc>
          <w:tcPr>
            <w:tcW w:w="821"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sz w:val="18"/>
              </w:rPr>
            </w:pPr>
            <w:r>
              <w:rPr>
                <w:rFonts w:hint="eastAsia"/>
                <w:sz w:val="18"/>
              </w:rPr>
              <w:t>円</w:t>
            </w:r>
          </w:p>
        </w:tc>
        <w:tc>
          <w:tcPr>
            <w:tcW w:w="876"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12"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65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630"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539" w:hRule="atLeast"/>
        </w:trPr>
        <w:tc>
          <w:tcPr>
            <w:tcW w:w="539"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center"/>
              <w:rPr>
                <w:rFonts w:hint="eastAsia"/>
                <w:sz w:val="18"/>
              </w:rPr>
            </w:pPr>
            <w:r>
              <w:rPr>
                <w:rFonts w:hint="eastAsia"/>
                <w:sz w:val="18"/>
              </w:rPr>
              <w:t>計</w:t>
            </w:r>
          </w:p>
        </w:tc>
        <w:tc>
          <w:tcPr>
            <w:tcW w:w="821"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sz w:val="18"/>
              </w:rPr>
            </w:pPr>
            <w:r>
              <w:rPr>
                <w:rFonts w:hint="eastAsia"/>
                <w:sz w:val="18"/>
              </w:rPr>
              <w:t>円</w:t>
            </w:r>
          </w:p>
        </w:tc>
        <w:tc>
          <w:tcPr>
            <w:tcW w:w="876"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66"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712"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65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jc w:val="right"/>
              <w:rPr>
                <w:rFonts w:hint="eastAsia"/>
                <w:sz w:val="18"/>
              </w:rPr>
            </w:pPr>
            <w:r>
              <w:rPr>
                <w:rFonts w:hint="eastAsia"/>
                <w:sz w:val="18"/>
              </w:rPr>
              <w:t>円</w:t>
            </w:r>
          </w:p>
        </w:tc>
        <w:tc>
          <w:tcPr>
            <w:tcW w:w="630"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right"/>
              <w:rPr>
                <w:rFonts w:hint="eastAsia"/>
                <w:sz w:val="18"/>
              </w:rPr>
            </w:pPr>
            <w:r>
              <w:rPr>
                <w:rFonts w:hint="eastAsia"/>
                <w:sz w:val="18"/>
              </w:rPr>
              <w:t>円</w:t>
            </w:r>
          </w:p>
        </w:tc>
      </w:tr>
      <w:tr>
        <w:trPr>
          <w:trHeight w:val="3467" w:hRule="atLeast"/>
        </w:trPr>
        <w:tc>
          <w:tcPr>
            <w:tcW w:w="1360" w:type="pct"/>
            <w:gridSpan w:val="2"/>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4"/>
                <w:kern w:val="2"/>
                <w:sz w:val="20"/>
              </w:rPr>
            </w:pPr>
            <w:r>
              <w:rPr>
                <w:rFonts w:hint="eastAsia" w:asciiTheme="minorEastAsia" w:hAnsiTheme="minorEastAsia" w:eastAsiaTheme="minorEastAsia"/>
                <w:color w:val="000000" w:themeColor="text1"/>
                <w:spacing w:val="4"/>
                <w:kern w:val="2"/>
                <w:sz w:val="20"/>
              </w:rPr>
              <w:t>事業</w:t>
            </w:r>
          </w:p>
          <w:p>
            <w:pPr>
              <w:pStyle w:val="26"/>
              <w:jc w:val="center"/>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4"/>
                <w:kern w:val="2"/>
                <w:sz w:val="20"/>
              </w:rPr>
              <w:t>実績</w:t>
            </w:r>
          </w:p>
        </w:tc>
        <w:tc>
          <w:tcPr>
            <w:tcW w:w="3640" w:type="pct"/>
            <w:gridSpan w:val="5"/>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color w:val="000000" w:themeColor="text1"/>
                <w:spacing w:val="0"/>
                <w:sz w:val="20"/>
              </w:rPr>
            </w:pPr>
          </w:p>
        </w:tc>
      </w:tr>
      <w:tr>
        <w:trPr>
          <w:trHeight w:val="3906" w:hRule="atLeast"/>
        </w:trPr>
        <w:tc>
          <w:tcPr>
            <w:tcW w:w="1360" w:type="pct"/>
            <w:gridSpan w:val="2"/>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kern w:val="2"/>
                <w:sz w:val="20"/>
              </w:rPr>
            </w:pPr>
            <w:r>
              <w:rPr>
                <w:rFonts w:hint="eastAsia" w:asciiTheme="minorEastAsia" w:hAnsiTheme="minorEastAsia" w:eastAsiaTheme="minorEastAsia"/>
                <w:color w:val="000000" w:themeColor="text1"/>
                <w:spacing w:val="0"/>
                <w:kern w:val="2"/>
                <w:sz w:val="20"/>
              </w:rPr>
              <w:t>事業の</w:t>
            </w:r>
          </w:p>
          <w:p>
            <w:pPr>
              <w:pStyle w:val="26"/>
              <w:jc w:val="center"/>
              <w:rPr>
                <w:rFonts w:hint="default" w:asciiTheme="minorEastAsia" w:hAnsiTheme="minorEastAsia" w:eastAsiaTheme="minorEastAsia"/>
                <w:color w:val="000000" w:themeColor="text1"/>
                <w:spacing w:val="0"/>
                <w:sz w:val="20"/>
              </w:rPr>
            </w:pPr>
            <w:r>
              <w:rPr>
                <w:rFonts w:hint="eastAsia" w:asciiTheme="minorEastAsia" w:hAnsiTheme="minorEastAsia" w:eastAsiaTheme="minorEastAsia"/>
                <w:color w:val="000000" w:themeColor="text1"/>
                <w:spacing w:val="0"/>
                <w:kern w:val="2"/>
                <w:sz w:val="20"/>
              </w:rPr>
              <w:t>効果</w:t>
            </w:r>
          </w:p>
        </w:tc>
        <w:tc>
          <w:tcPr>
            <w:tcW w:w="3640" w:type="pct"/>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color w:val="000000" w:themeColor="text1"/>
                <w:sz w:val="20"/>
              </w:rPr>
            </w:pPr>
          </w:p>
        </w:tc>
      </w:tr>
    </w:tbl>
    <w:p>
      <w:pPr>
        <w:pStyle w:val="0"/>
        <w:rPr>
          <w:rFonts w:hint="eastAsia"/>
          <w:color w:val="000000" w:themeColor="text1"/>
        </w:rPr>
      </w:pPr>
    </w:p>
    <w:p>
      <w:pPr>
        <w:pStyle w:val="0"/>
        <w:rPr>
          <w:rFonts w:hint="eastAsia"/>
          <w:color w:val="000000" w:themeColor="text1"/>
        </w:rPr>
      </w:pPr>
      <w:r>
        <w:rPr>
          <w:rFonts w:hint="eastAsia"/>
          <w:color w:val="000000" w:themeColor="text1"/>
        </w:rPr>
        <w:t>（添付書類）</w:t>
      </w:r>
    </w:p>
    <w:p>
      <w:pPr>
        <w:pStyle w:val="0"/>
        <w:rPr>
          <w:rFonts w:hint="eastAsia"/>
          <w:color w:val="000000" w:themeColor="text1"/>
        </w:rPr>
      </w:pPr>
      <w:r>
        <w:rPr>
          <w:rFonts w:hint="eastAsia"/>
          <w:color w:val="000000" w:themeColor="text1"/>
        </w:rPr>
        <w:t>　事業実施状況が分かる写真等</w:t>
      </w:r>
    </w:p>
    <w:p>
      <w:pPr>
        <w:pStyle w:val="0"/>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color w:val="000000" w:themeColor="text1"/>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（別紙２）</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b w:val="1"/>
          <w:color w:val="000000" w:themeColor="text1"/>
          <w:spacing w:val="0"/>
          <w:sz w:val="28"/>
        </w:rPr>
      </w:pPr>
      <w:r>
        <w:rPr>
          <w:rFonts w:hint="eastAsia" w:asciiTheme="minorEastAsia" w:hAnsiTheme="minorEastAsia" w:eastAsiaTheme="minorEastAsia"/>
          <w:b w:val="1"/>
          <w:color w:val="000000" w:themeColor="text1"/>
          <w:spacing w:val="-4"/>
          <w:sz w:val="28"/>
        </w:rPr>
        <w:t>収支決算書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決算額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県補助金</w:t>
            </w: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自己資金</w:t>
            </w: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bl>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区分</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決算額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color w:val="000000" w:themeColor="text1"/>
                <w:spacing w:val="-4"/>
                <w:sz w:val="22"/>
              </w:rPr>
            </w:pPr>
            <w:r>
              <w:rPr>
                <w:rFonts w:hint="eastAsia" w:asciiTheme="minorEastAsia" w:hAnsiTheme="minorEastAsia" w:eastAsiaTheme="minorEastAsia"/>
                <w:color w:val="000000" w:themeColor="text1"/>
                <w:spacing w:val="-4"/>
                <w:sz w:val="22"/>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color w:val="000000" w:themeColor="text1"/>
                <w:spacing w:val="-4"/>
                <w:sz w:val="22"/>
              </w:rPr>
            </w:pPr>
          </w:p>
        </w:tc>
      </w:tr>
    </w:tbl>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15"/>
        <w:wordWrap w:val="1"/>
        <w:autoSpaceDE w:val="1"/>
        <w:autoSpaceDN w:val="1"/>
        <w:spacing w:line="240" w:lineRule="auto"/>
        <w:rPr>
          <w:rFonts w:hint="eastAsia" w:asciiTheme="minorEastAsia" w:hAnsiTheme="minorEastAsia" w:eastAsiaTheme="minorEastAsia"/>
          <w:color w:val="000000" w:themeColor="text1"/>
          <w:sz w:val="22"/>
        </w:rPr>
      </w:pPr>
    </w:p>
    <w:p>
      <w:pPr>
        <w:pStyle w:val="0"/>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color w:val="000000" w:themeColor="text1"/>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第４号様式（第８条関係）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第　　　　　　</w:t>
      </w:r>
      <w:r>
        <w:rPr>
          <w:rFonts w:hint="eastAsia" w:asciiTheme="minorEastAsia" w:hAnsiTheme="minorEastAsia" w:eastAsiaTheme="minorEastAsia"/>
          <w:color w:val="000000" w:themeColor="text1"/>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令和　</w:t>
      </w:r>
      <w:r>
        <w:rPr>
          <w:rFonts w:hint="eastAsia" w:asciiTheme="minorEastAsia" w:hAnsiTheme="minorEastAsia" w:eastAsiaTheme="minorEastAsia"/>
          <w:color w:val="000000" w:themeColor="text1"/>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高知県知事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所</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在</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名　　　　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　代表者職氏名</w:t>
      </w:r>
      <w:r>
        <w:rPr>
          <w:rFonts w:hint="eastAsia" w:asciiTheme="minorEastAsia" w:hAnsiTheme="minorEastAsia" w:eastAsiaTheme="minorEastAsia"/>
          <w:color w:val="000000" w:themeColor="text1"/>
          <w:spacing w:val="5"/>
          <w:sz w:val="22"/>
        </w:rPr>
        <w:t xml:space="preserve">                       </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10"/>
          <w:sz w:val="22"/>
        </w:rPr>
      </w:pPr>
      <w:r>
        <w:rPr>
          <w:rFonts w:hint="eastAsia" w:asciiTheme="minorEastAsia" w:hAnsiTheme="minorEastAsia" w:eastAsiaTheme="minorEastAsia"/>
          <w:color w:val="000000" w:themeColor="text1"/>
          <w:spacing w:val="10"/>
          <w:sz w:val="22"/>
        </w:rPr>
        <w:t>令和　年度消費税仕入控除税額等報告書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令和　　年　　月　　日付け高知県指令　　　　　第</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号で交付の決定がありました、</w:t>
      </w:r>
      <w:r>
        <w:rPr>
          <w:rFonts w:hint="eastAsia" w:ascii="ＭＳ 明朝" w:hAnsi="ＭＳ 明朝" w:eastAsia="ＭＳ 明朝"/>
          <w:color w:val="000000" w:themeColor="text1"/>
          <w:sz w:val="22"/>
        </w:rPr>
        <w:t>産地市場スマート化推進事業</w:t>
      </w:r>
      <w:r>
        <w:rPr>
          <w:rFonts w:hint="eastAsia" w:asciiTheme="minorEastAsia" w:hAnsiTheme="minorEastAsia" w:eastAsiaTheme="minorEastAsia"/>
          <w:color w:val="000000" w:themeColor="text1"/>
          <w:spacing w:val="10"/>
          <w:sz w:val="22"/>
        </w:rPr>
        <w:t>について、</w:t>
      </w:r>
      <w:r>
        <w:rPr>
          <w:rFonts w:hint="eastAsia" w:ascii="ＭＳ 明朝" w:hAnsi="ＭＳ 明朝" w:eastAsia="ＭＳ 明朝"/>
          <w:color w:val="000000" w:themeColor="text1"/>
          <w:sz w:val="22"/>
          <w:highlight w:val="none"/>
        </w:rPr>
        <w:t>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z w:val="22"/>
        </w:rPr>
        <w:t>交付要綱第８</w:t>
      </w:r>
      <w:r>
        <w:rPr>
          <w:rFonts w:hint="eastAsia" w:asciiTheme="minorEastAsia" w:hAnsiTheme="minorEastAsia" w:eastAsiaTheme="minorEastAsia"/>
          <w:color w:val="000000" w:themeColor="text1"/>
          <w:spacing w:val="10"/>
          <w:sz w:val="22"/>
        </w:rPr>
        <w:t>条第３項の規定により、下記のとおり報告します。</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１　高知県補助金等交付規則第</w:t>
      </w:r>
      <w:r>
        <w:rPr>
          <w:rFonts w:hint="eastAsia" w:asciiTheme="minorEastAsia" w:hAnsiTheme="minorEastAsia" w:eastAsiaTheme="minorEastAsia"/>
          <w:color w:val="000000" w:themeColor="text1"/>
          <w:spacing w:val="10"/>
          <w:sz w:val="22"/>
        </w:rPr>
        <w:t>12</w:t>
      </w:r>
      <w:r>
        <w:rPr>
          <w:rFonts w:hint="eastAsia" w:asciiTheme="minorEastAsia" w:hAnsiTheme="minorEastAsia" w:eastAsiaTheme="minorEastAsia"/>
          <w:color w:val="000000" w:themeColor="text1"/>
          <w:spacing w:val="10"/>
          <w:sz w:val="22"/>
        </w:rPr>
        <w:t>条の規定による補助金の確定額</w:t>
      </w:r>
    </w:p>
    <w:p>
      <w:pPr>
        <w:pStyle w:val="15"/>
        <w:wordWrap w:val="1"/>
        <w:autoSpaceDE w:val="1"/>
        <w:autoSpaceDN w:val="1"/>
        <w:spacing w:line="240" w:lineRule="auto"/>
        <w:ind w:left="6510" w:leftChars="3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金</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円</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２　補助金の確定時に減額した消費税仕入控除税額等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金</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円</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３　消費税の申告により確定した消費税仕入控除税額等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金</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円</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４　補助金返還相当額</w:t>
      </w:r>
    </w:p>
    <w:p>
      <w:pPr>
        <w:pStyle w:val="15"/>
        <w:wordWrap w:val="1"/>
        <w:autoSpaceDE w:val="1"/>
        <w:autoSpaceDN w:val="1"/>
        <w:spacing w:line="240" w:lineRule="auto"/>
        <w:ind w:left="6510" w:leftChars="3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金</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円</w:t>
      </w:r>
    </w:p>
    <w:p>
      <w:pPr>
        <w:pStyle w:val="0"/>
        <w:wordWrap w:val="1"/>
        <w:spacing w:line="240" w:lineRule="auto"/>
        <w:rPr>
          <w:rFonts w:hint="eastAsia" w:asciiTheme="minorEastAsia" w:hAnsiTheme="minorEastAsia" w:eastAsiaTheme="minorEastAsia"/>
          <w:color w:val="000000" w:themeColor="text1"/>
          <w:spacing w:val="0"/>
          <w:sz w:val="24"/>
        </w:rPr>
      </w:pPr>
      <w:r>
        <w:rPr>
          <w:rFonts w:hint="eastAsia"/>
          <w:color w:val="000000" w:themeColor="text1"/>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第５号様式（第</w:t>
      </w:r>
      <w:r>
        <w:rPr>
          <w:rFonts w:hint="eastAsia" w:asciiTheme="minorEastAsia" w:hAnsiTheme="minorEastAsia" w:eastAsiaTheme="minorEastAsia"/>
          <w:color w:val="000000" w:themeColor="text1"/>
          <w:spacing w:val="10"/>
          <w:sz w:val="22"/>
          <w:u w:val="none" w:color="auto"/>
        </w:rPr>
        <w:t>11</w:t>
      </w:r>
      <w:r>
        <w:rPr>
          <w:rFonts w:hint="eastAsia" w:asciiTheme="minorEastAsia" w:hAnsiTheme="minorEastAsia" w:eastAsiaTheme="minorEastAsia"/>
          <w:color w:val="000000" w:themeColor="text1"/>
          <w:spacing w:val="10"/>
          <w:sz w:val="22"/>
          <w:u w:val="none" w:color="auto"/>
        </w:rPr>
        <w:t>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第　　　　　　</w:t>
      </w:r>
      <w:r>
        <w:rPr>
          <w:rFonts w:hint="eastAsia" w:asciiTheme="minorEastAsia" w:hAnsiTheme="minorEastAsia" w:eastAsiaTheme="minorEastAsia"/>
          <w:color w:val="000000" w:themeColor="text1"/>
          <w:spacing w:val="10"/>
          <w:sz w:val="22"/>
          <w:u w:val="none" w:color="auto"/>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令和　</w:t>
      </w:r>
      <w:r>
        <w:rPr>
          <w:rFonts w:hint="eastAsia" w:asciiTheme="minorEastAsia" w:hAnsiTheme="minorEastAsia" w:eastAsiaTheme="minorEastAsia"/>
          <w:color w:val="000000" w:themeColor="text1"/>
          <w:spacing w:val="10"/>
          <w:sz w:val="22"/>
          <w:u w:val="none" w:color="auto"/>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高知県知事　　　　　　</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所</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在</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名　　　　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代表者職氏名</w:t>
      </w:r>
      <w:r>
        <w:rPr>
          <w:rFonts w:hint="eastAsia" w:asciiTheme="minorEastAsia" w:hAnsiTheme="minorEastAsia" w:eastAsiaTheme="minorEastAsia"/>
          <w:color w:val="000000" w:themeColor="text1"/>
          <w:spacing w:val="5"/>
          <w:sz w:val="22"/>
          <w:u w:val="none" w:color="auto"/>
        </w:rPr>
        <w:t xml:space="preserve">                       </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10"/>
          <w:sz w:val="22"/>
          <w:u w:val="none" w:color="auto"/>
        </w:rPr>
      </w:pPr>
      <w:r>
        <w:rPr>
          <w:rFonts w:hint="eastAsia" w:ascii="ＭＳ 明朝" w:hAnsi="ＭＳ 明朝" w:eastAsia="ＭＳ 明朝"/>
          <w:color w:val="000000" w:themeColor="text1"/>
          <w:sz w:val="22"/>
        </w:rPr>
        <w:t>高知県産地市場スマート化推進事業費補助金</w:t>
      </w:r>
      <w:r>
        <w:rPr>
          <w:rFonts w:hint="eastAsia" w:asciiTheme="minorEastAsia" w:hAnsiTheme="minorEastAsia" w:eastAsiaTheme="minorEastAsia"/>
          <w:color w:val="000000" w:themeColor="text1"/>
          <w:spacing w:val="10"/>
          <w:sz w:val="22"/>
          <w:u w:val="none" w:color="auto"/>
        </w:rPr>
        <w:t>繰越承認申請書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令和　　年　　月　　日付け高知県指令　　　　　第　　　号による補助金の交付の決定通知がありました高知県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pacing w:val="10"/>
          <w:sz w:val="22"/>
          <w:u w:val="none" w:color="auto"/>
        </w:rPr>
        <w:t>について、下記の理由により年度内に完了しないことから、</w:t>
      </w:r>
      <w:r>
        <w:rPr>
          <w:rFonts w:hint="eastAsia" w:ascii="ＭＳ 明朝" w:hAnsi="ＭＳ 明朝" w:eastAsia="ＭＳ 明朝"/>
          <w:color w:val="000000" w:themeColor="text1"/>
          <w:sz w:val="22"/>
          <w:highlight w:val="none"/>
        </w:rPr>
        <w:t>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z w:val="22"/>
          <w:u w:val="none" w:color="auto"/>
        </w:rPr>
        <w:t>交付要綱第</w:t>
      </w:r>
      <w:r>
        <w:rPr>
          <w:rFonts w:hint="eastAsia" w:asciiTheme="minorEastAsia" w:hAnsiTheme="minorEastAsia" w:eastAsiaTheme="minorEastAsia"/>
          <w:color w:val="000000" w:themeColor="text1"/>
          <w:sz w:val="22"/>
          <w:u w:val="none" w:color="auto"/>
        </w:rPr>
        <w:t>11</w:t>
      </w:r>
      <w:r>
        <w:rPr>
          <w:rFonts w:hint="eastAsia" w:asciiTheme="minorEastAsia" w:hAnsiTheme="minorEastAsia" w:eastAsiaTheme="minorEastAsia"/>
          <w:color w:val="000000" w:themeColor="text1"/>
          <w:spacing w:val="10"/>
          <w:sz w:val="22"/>
          <w:u w:val="none" w:color="auto"/>
        </w:rPr>
        <w:t>条第１項の規定により、繰越の承認を申請します。</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8"/>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１　繰越の内訳</w:t>
      </w:r>
    </w:p>
    <w:tbl>
      <w:tblPr>
        <w:tblStyle w:val="11"/>
        <w:tblW w:w="5516" w:type="pct"/>
        <w:tblInd w:w="-435" w:type="dxa"/>
        <w:tblLayout w:type="fixed"/>
        <w:tblCellMar>
          <w:left w:w="14" w:type="dxa"/>
          <w:right w:w="14" w:type="dxa"/>
        </w:tblCellMar>
        <w:tblLook w:firstRow="0" w:lastRow="0" w:firstColumn="0" w:lastColumn="0" w:noHBand="0" w:noVBand="0" w:val="0000"/>
      </w:tblPr>
      <w:tblGrid>
        <w:gridCol w:w="1365"/>
        <w:gridCol w:w="1469"/>
        <w:gridCol w:w="1366"/>
        <w:gridCol w:w="1365"/>
        <w:gridCol w:w="1259"/>
        <w:gridCol w:w="1244"/>
        <w:gridCol w:w="1277"/>
        <w:gridCol w:w="1255"/>
      </w:tblGrid>
      <w:tr>
        <w:trPr>
          <w:cantSplit/>
          <w:trHeight w:val="397" w:hRule="atLeast"/>
        </w:trPr>
        <w:tc>
          <w:tcPr>
            <w:tcW w:w="644" w:type="pc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26"/>
              <w:spacing w:line="240" w:lineRule="auto"/>
              <w:jc w:val="center"/>
              <w:rPr>
                <w:rFonts w:hint="eastAsia" w:asciiTheme="minorEastAsia" w:hAnsiTheme="minorEastAsia" w:eastAsiaTheme="minorEastAsia"/>
                <w:color w:val="000000" w:themeColor="text1"/>
                <w:sz w:val="20"/>
                <w:u w:val="none" w:color="auto"/>
              </w:rPr>
            </w:pPr>
          </w:p>
        </w:tc>
        <w:tc>
          <w:tcPr>
            <w:tcW w:w="1981" w:type="pct"/>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交付決定の内容</w:t>
            </w:r>
          </w:p>
        </w:tc>
        <w:tc>
          <w:tcPr>
            <w:tcW w:w="1181" w:type="pct"/>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26"/>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0"/>
                <w:sz w:val="20"/>
                <w:u w:val="none" w:color="auto"/>
              </w:rPr>
              <w:t>年度遂行</w:t>
            </w:r>
          </w:p>
        </w:tc>
        <w:tc>
          <w:tcPr>
            <w:tcW w:w="1194" w:type="pct"/>
            <w:gridSpan w:val="2"/>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0"/>
                <w:sz w:val="20"/>
                <w:u w:val="none" w:color="auto"/>
              </w:rPr>
              <w:t>年度繰越額</w:t>
            </w:r>
          </w:p>
        </w:tc>
      </w:tr>
      <w:tr>
        <w:trPr>
          <w:cantSplit/>
          <w:trHeight w:val="397" w:hRule="atLeast"/>
        </w:trPr>
        <w:tc>
          <w:tcPr>
            <w:tcW w:w="644"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事業区分</w:t>
            </w:r>
          </w:p>
        </w:tc>
        <w:tc>
          <w:tcPr>
            <w:tcW w:w="6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総事業費</w:t>
            </w:r>
          </w:p>
        </w:tc>
        <w:tc>
          <w:tcPr>
            <w:tcW w:w="64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補助対象</w:t>
            </w:r>
          </w:p>
          <w:p>
            <w:pPr>
              <w:pStyle w:val="0"/>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経費</w:t>
            </w:r>
          </w:p>
        </w:tc>
        <w:tc>
          <w:tcPr>
            <w:tcW w:w="64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県補助金</w:t>
            </w:r>
          </w:p>
        </w:tc>
        <w:tc>
          <w:tcPr>
            <w:tcW w:w="59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支払実績額</w:t>
            </w:r>
          </w:p>
        </w:tc>
        <w:tc>
          <w:tcPr>
            <w:tcW w:w="58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6"/>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県補助</w:t>
            </w:r>
          </w:p>
          <w:p>
            <w:pPr>
              <w:pStyle w:val="26"/>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受入額</w:t>
            </w:r>
          </w:p>
        </w:tc>
        <w:tc>
          <w:tcPr>
            <w:tcW w:w="602"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事業費</w:t>
            </w:r>
          </w:p>
        </w:tc>
        <w:tc>
          <w:tcPr>
            <w:tcW w:w="592" w:type="pct"/>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26"/>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県補助金</w:t>
            </w:r>
          </w:p>
          <w:p>
            <w:pPr>
              <w:pStyle w:val="26"/>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予定額</w:t>
            </w:r>
          </w:p>
        </w:tc>
      </w:tr>
      <w:tr>
        <w:trPr>
          <w:trHeight w:val="366" w:hRule="atLeast"/>
        </w:trPr>
        <w:tc>
          <w:tcPr>
            <w:tcW w:w="644"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26"/>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ソフト事業</w:t>
            </w:r>
          </w:p>
        </w:tc>
        <w:tc>
          <w:tcPr>
            <w:tcW w:w="693"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c>
          <w:tcPr>
            <w:tcW w:w="64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円</w:t>
            </w:r>
          </w:p>
        </w:tc>
        <w:tc>
          <w:tcPr>
            <w:tcW w:w="64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円</w:t>
            </w:r>
          </w:p>
        </w:tc>
        <w:tc>
          <w:tcPr>
            <w:tcW w:w="594"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c>
          <w:tcPr>
            <w:tcW w:w="58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c>
          <w:tcPr>
            <w:tcW w:w="602" w:type="pct"/>
            <w:tcBorders>
              <w:top w:val="nil"/>
              <w:left w:val="nil"/>
              <w:bottom w:val="single" w:color="auto" w:sz="4" w:space="0"/>
              <w:right w:val="single" w:color="000000" w:sz="4" w:space="0"/>
              <w:tl2br w:val="none" w:color="auto" w:sz="0" w:space="0"/>
              <w:tr2bl w:val="none" w:color="auto" w:sz="0" w:space="0"/>
            </w:tcBorders>
            <w:vAlign w:val="top"/>
          </w:tcPr>
          <w:p>
            <w:pPr>
              <w:pStyle w:val="26"/>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c>
          <w:tcPr>
            <w:tcW w:w="592" w:type="pct"/>
            <w:tcBorders>
              <w:top w:val="nil"/>
              <w:left w:val="nil"/>
              <w:bottom w:val="single" w:color="auto" w:sz="4" w:space="0"/>
              <w:right w:val="single" w:color="auto" w:sz="12" w:space="0"/>
              <w:tl2br w:val="none" w:color="auto" w:sz="0" w:space="0"/>
              <w:tr2bl w:val="none" w:color="auto" w:sz="0" w:space="0"/>
            </w:tcBorders>
            <w:vAlign w:val="top"/>
          </w:tcPr>
          <w:p>
            <w:pPr>
              <w:pStyle w:val="26"/>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r>
      <w:tr>
        <w:trPr>
          <w:trHeight w:val="367" w:hRule="atLeast"/>
        </w:trPr>
        <w:tc>
          <w:tcPr>
            <w:tcW w:w="644"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26"/>
              <w:spacing w:line="240" w:lineRule="auto"/>
              <w:jc w:val="center"/>
              <w:rPr>
                <w:rFonts w:hint="eastAsia"/>
              </w:rPr>
            </w:pPr>
            <w:r>
              <w:rPr>
                <w:rFonts w:hint="eastAsia"/>
              </w:rPr>
              <w:t>ハード事業</w:t>
            </w:r>
          </w:p>
        </w:tc>
        <w:tc>
          <w:tcPr>
            <w:tcW w:w="693"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64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64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right"/>
              <w:rPr>
                <w:rFonts w:hint="eastAsia"/>
              </w:rPr>
            </w:pPr>
            <w:r>
              <w:rPr>
                <w:rFonts w:hint="eastAsia"/>
              </w:rPr>
              <w:t>円</w:t>
            </w:r>
          </w:p>
        </w:tc>
        <w:tc>
          <w:tcPr>
            <w:tcW w:w="594"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spacing w:line="240" w:lineRule="auto"/>
              <w:jc w:val="right"/>
              <w:rPr>
                <w:rFonts w:hint="eastAsia"/>
              </w:rPr>
            </w:pPr>
            <w:r>
              <w:rPr>
                <w:rFonts w:hint="eastAsia"/>
              </w:rPr>
              <w:t>円</w:t>
            </w:r>
          </w:p>
        </w:tc>
        <w:tc>
          <w:tcPr>
            <w:tcW w:w="58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spacing w:line="240" w:lineRule="auto"/>
              <w:jc w:val="right"/>
              <w:rPr>
                <w:rFonts w:hint="eastAsia"/>
              </w:rPr>
            </w:pPr>
            <w:r>
              <w:rPr>
                <w:rFonts w:hint="eastAsia"/>
              </w:rPr>
              <w:t>円</w:t>
            </w:r>
          </w:p>
        </w:tc>
        <w:tc>
          <w:tcPr>
            <w:tcW w:w="602"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spacing w:line="240" w:lineRule="auto"/>
              <w:jc w:val="right"/>
              <w:rPr>
                <w:rFonts w:hint="eastAsia"/>
              </w:rPr>
            </w:pPr>
            <w:r>
              <w:rPr>
                <w:rFonts w:hint="eastAsia"/>
              </w:rPr>
              <w:t>円</w:t>
            </w:r>
          </w:p>
        </w:tc>
        <w:tc>
          <w:tcPr>
            <w:tcW w:w="59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spacing w:line="240" w:lineRule="auto"/>
              <w:jc w:val="right"/>
              <w:rPr>
                <w:rFonts w:hint="eastAsia"/>
              </w:rPr>
            </w:pPr>
            <w:r>
              <w:rPr>
                <w:rFonts w:hint="eastAsia"/>
              </w:rPr>
              <w:t>円</w:t>
            </w:r>
          </w:p>
        </w:tc>
      </w:tr>
      <w:tr>
        <w:trPr>
          <w:trHeight w:val="366" w:hRule="atLeast"/>
        </w:trPr>
        <w:tc>
          <w:tcPr>
            <w:tcW w:w="644"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center"/>
              <w:rPr>
                <w:rFonts w:hint="eastAsia"/>
              </w:rPr>
            </w:pPr>
            <w:r>
              <w:rPr>
                <w:rFonts w:hint="eastAsia"/>
              </w:rPr>
              <w:t>計</w:t>
            </w:r>
          </w:p>
        </w:tc>
        <w:tc>
          <w:tcPr>
            <w:tcW w:w="693"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644"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644"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594"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587"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602"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592"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right"/>
              <w:rPr>
                <w:rFonts w:hint="eastAsia"/>
              </w:rPr>
            </w:pPr>
            <w:r>
              <w:rPr>
                <w:rFonts w:hint="eastAsia"/>
              </w:rPr>
              <w:t>円</w:t>
            </w:r>
          </w:p>
        </w:tc>
      </w:tr>
    </w:tbl>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２　繰越の理由</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３　事業実施期間</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（１）変更前</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　年　月　日　～　令和　年　月　日</w:t>
      </w: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（２）変更後</w:t>
      </w:r>
    </w:p>
    <w:p>
      <w:pPr>
        <w:pStyle w:val="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z w:val="22"/>
          <w:u w:val="none" w:color="auto"/>
        </w:rPr>
        <w:t>　　　　令和　年　月　日　～　令和　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0"/>
        <w:wordWrap w:val="1"/>
        <w:autoSpaceDE w:val="1"/>
        <w:autoSpaceDN w:val="1"/>
        <w:spacing w:line="240" w:lineRule="auto"/>
        <w:rPr>
          <w:rFonts w:hint="eastAsia" w:asciiTheme="minorEastAsia" w:hAnsiTheme="minorEastAsia" w:eastAsiaTheme="minorEastAsia"/>
          <w:color w:val="000000" w:themeColor="text1"/>
          <w:spacing w:val="0"/>
          <w:sz w:val="24"/>
        </w:rPr>
      </w:pPr>
      <w:r>
        <w:rPr>
          <w:rFonts w:hint="eastAsia"/>
          <w:color w:val="000000" w:themeColor="text1"/>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第６号様式（第</w:t>
      </w:r>
      <w:r>
        <w:rPr>
          <w:rFonts w:hint="eastAsia" w:asciiTheme="minorEastAsia" w:hAnsiTheme="minorEastAsia" w:eastAsiaTheme="minorEastAsia"/>
          <w:color w:val="000000" w:themeColor="text1"/>
          <w:spacing w:val="10"/>
          <w:sz w:val="22"/>
          <w:u w:val="none" w:color="auto"/>
        </w:rPr>
        <w:t>11</w:t>
      </w:r>
      <w:r>
        <w:rPr>
          <w:rFonts w:hint="eastAsia" w:asciiTheme="minorEastAsia" w:hAnsiTheme="minorEastAsia" w:eastAsiaTheme="minorEastAsia"/>
          <w:color w:val="000000" w:themeColor="text1"/>
          <w:spacing w:val="10"/>
          <w:sz w:val="22"/>
          <w:u w:val="none" w:color="auto"/>
        </w:rPr>
        <w:t>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第　　　　　　</w:t>
      </w:r>
      <w:r>
        <w:rPr>
          <w:rFonts w:hint="eastAsia" w:asciiTheme="minorEastAsia" w:hAnsiTheme="minorEastAsia" w:eastAsiaTheme="minorEastAsia"/>
          <w:color w:val="000000" w:themeColor="text1"/>
          <w:spacing w:val="10"/>
          <w:sz w:val="22"/>
          <w:u w:val="none" w:color="auto"/>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令和　</w:t>
      </w:r>
      <w:r>
        <w:rPr>
          <w:rFonts w:hint="eastAsia" w:asciiTheme="minorEastAsia" w:hAnsiTheme="minorEastAsia" w:eastAsiaTheme="minorEastAsia"/>
          <w:color w:val="000000" w:themeColor="text1"/>
          <w:spacing w:val="10"/>
          <w:sz w:val="22"/>
          <w:u w:val="none" w:color="auto"/>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高知県知事　　　　　　</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所</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在</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名　　　　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代表者職氏名</w:t>
      </w:r>
      <w:r>
        <w:rPr>
          <w:rFonts w:hint="eastAsia" w:asciiTheme="minorEastAsia" w:hAnsiTheme="minorEastAsia" w:eastAsiaTheme="minorEastAsia"/>
          <w:color w:val="000000" w:themeColor="text1"/>
          <w:spacing w:val="5"/>
          <w:sz w:val="22"/>
          <w:u w:val="none" w:color="auto"/>
        </w:rPr>
        <w:t xml:space="preserve">                       </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10"/>
          <w:sz w:val="22"/>
          <w:u w:val="none" w:color="auto"/>
        </w:rPr>
      </w:pPr>
      <w:r>
        <w:rPr>
          <w:rFonts w:hint="eastAsia" w:ascii="ＭＳ 明朝" w:hAnsi="ＭＳ 明朝" w:eastAsia="ＭＳ 明朝"/>
          <w:color w:val="000000" w:themeColor="text1"/>
          <w:sz w:val="22"/>
        </w:rPr>
        <w:t>高知県産地市場スマート化推進事業費補助金</w:t>
      </w:r>
      <w:r>
        <w:rPr>
          <w:rFonts w:hint="eastAsia" w:asciiTheme="minorEastAsia" w:hAnsiTheme="minorEastAsia" w:eastAsiaTheme="minorEastAsia"/>
          <w:color w:val="000000" w:themeColor="text1"/>
          <w:spacing w:val="10"/>
          <w:sz w:val="22"/>
          <w:u w:val="none" w:color="auto"/>
        </w:rPr>
        <w:t>年度終了実績報告書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令和　　年　　月　　日付け高知県指令　　　　　第　　　号による補助金の交付の決定通知がありました高知県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pacing w:val="10"/>
          <w:sz w:val="22"/>
          <w:u w:val="none" w:color="auto"/>
        </w:rPr>
        <w:t>について、令和　年度の事業を完了しましたので、</w:t>
      </w:r>
      <w:r>
        <w:rPr>
          <w:rFonts w:hint="eastAsia" w:ascii="ＭＳ 明朝" w:hAnsi="ＭＳ 明朝" w:eastAsia="ＭＳ 明朝"/>
          <w:color w:val="000000" w:themeColor="text1"/>
          <w:sz w:val="22"/>
          <w:highlight w:val="none"/>
        </w:rPr>
        <w:t>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z w:val="22"/>
          <w:u w:val="none" w:color="auto"/>
        </w:rPr>
        <w:t>交付要綱第</w:t>
      </w:r>
      <w:r>
        <w:rPr>
          <w:rFonts w:hint="eastAsia" w:asciiTheme="minorEastAsia" w:hAnsiTheme="minorEastAsia" w:eastAsiaTheme="minorEastAsia"/>
          <w:color w:val="000000" w:themeColor="text1"/>
          <w:sz w:val="22"/>
          <w:u w:val="none" w:color="auto"/>
        </w:rPr>
        <w:t>11</w:t>
      </w:r>
      <w:r>
        <w:rPr>
          <w:rFonts w:hint="eastAsia" w:asciiTheme="minorEastAsia" w:hAnsiTheme="minorEastAsia" w:eastAsiaTheme="minorEastAsia"/>
          <w:color w:val="000000" w:themeColor="text1"/>
          <w:sz w:val="22"/>
          <w:u w:val="none" w:color="auto"/>
        </w:rPr>
        <w:t>条</w:t>
      </w:r>
      <w:r>
        <w:rPr>
          <w:rFonts w:hint="eastAsia" w:asciiTheme="minorEastAsia" w:hAnsiTheme="minorEastAsia" w:eastAsiaTheme="minorEastAsia"/>
          <w:color w:val="000000" w:themeColor="text1"/>
          <w:spacing w:val="10"/>
          <w:sz w:val="22"/>
          <w:u w:val="none" w:color="auto"/>
        </w:rPr>
        <w:t>第３項の規定により、報告します。</w:t>
      </w: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記</w:t>
      </w: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１　事業着手日</w:t>
      </w: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２　事業完了（予定）日</w:t>
      </w:r>
    </w:p>
    <w:p>
      <w:pPr>
        <w:pStyle w:val="15"/>
        <w:wordWrap w:val="1"/>
        <w:autoSpaceDE w:val="1"/>
        <w:autoSpaceDN w:val="1"/>
        <w:spacing w:line="240" w:lineRule="auto"/>
        <w:ind w:left="0" w:leftChars="0" w:firstLine="0" w:firstLineChars="0"/>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ind w:left="0" w:leftChars="0" w:firstLine="240" w:firstLineChars="100"/>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10"/>
          <w:sz w:val="22"/>
          <w:u w:val="none" w:color="auto"/>
        </w:rPr>
        <w:t>３　年度実績内訳</w:t>
      </w:r>
    </w:p>
    <w:tbl>
      <w:tblPr>
        <w:tblStyle w:val="11"/>
        <w:tblpPr w:leftFromText="0" w:rightFromText="0" w:topFromText="0" w:bottomFromText="0" w:vertAnchor="text" w:horzAnchor="margin" w:tblpX="-404" w:tblpY="330"/>
        <w:tblOverlap w:val="never"/>
        <w:tblW w:w="5516" w:type="pct"/>
        <w:tblLayout w:type="fixed"/>
        <w:tblCellMar>
          <w:left w:w="14" w:type="dxa"/>
          <w:right w:w="14" w:type="dxa"/>
        </w:tblCellMar>
        <w:tblLook w:firstRow="0" w:lastRow="0" w:firstColumn="0" w:lastColumn="0" w:noHBand="0" w:noVBand="0" w:val="0000"/>
      </w:tblPr>
      <w:tblGrid>
        <w:gridCol w:w="1365"/>
        <w:gridCol w:w="1469"/>
        <w:gridCol w:w="1366"/>
        <w:gridCol w:w="1365"/>
        <w:gridCol w:w="1259"/>
        <w:gridCol w:w="1244"/>
        <w:gridCol w:w="1277"/>
        <w:gridCol w:w="1255"/>
      </w:tblGrid>
      <w:tr>
        <w:trPr>
          <w:cantSplit/>
          <w:trHeight w:val="397" w:hRule="atLeast"/>
        </w:trPr>
        <w:tc>
          <w:tcPr>
            <w:tcW w:w="644" w:type="pc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26"/>
              <w:spacing w:line="240" w:lineRule="auto"/>
              <w:jc w:val="center"/>
              <w:rPr>
                <w:rFonts w:hint="eastAsia" w:asciiTheme="minorEastAsia" w:hAnsiTheme="minorEastAsia" w:eastAsiaTheme="minorEastAsia"/>
                <w:color w:val="000000" w:themeColor="text1"/>
                <w:sz w:val="20"/>
                <w:u w:val="none" w:color="auto"/>
              </w:rPr>
            </w:pPr>
          </w:p>
        </w:tc>
        <w:tc>
          <w:tcPr>
            <w:tcW w:w="1981" w:type="pct"/>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交付決定の内容</w:t>
            </w:r>
          </w:p>
        </w:tc>
        <w:tc>
          <w:tcPr>
            <w:tcW w:w="1181" w:type="pct"/>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26"/>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0"/>
                <w:sz w:val="20"/>
                <w:u w:val="none" w:color="auto"/>
              </w:rPr>
              <w:t>年度遂行</w:t>
            </w:r>
          </w:p>
        </w:tc>
        <w:tc>
          <w:tcPr>
            <w:tcW w:w="1194" w:type="pct"/>
            <w:gridSpan w:val="2"/>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0"/>
                <w:sz w:val="20"/>
                <w:u w:val="none" w:color="auto"/>
              </w:rPr>
              <w:t>年度繰越額</w:t>
            </w:r>
          </w:p>
        </w:tc>
      </w:tr>
      <w:tr>
        <w:trPr>
          <w:cantSplit/>
          <w:trHeight w:val="397" w:hRule="atLeast"/>
        </w:trPr>
        <w:tc>
          <w:tcPr>
            <w:tcW w:w="644"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事業区分</w:t>
            </w:r>
          </w:p>
        </w:tc>
        <w:tc>
          <w:tcPr>
            <w:tcW w:w="6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総事業費</w:t>
            </w:r>
          </w:p>
        </w:tc>
        <w:tc>
          <w:tcPr>
            <w:tcW w:w="64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補助対象</w:t>
            </w:r>
          </w:p>
          <w:p>
            <w:pPr>
              <w:pStyle w:val="0"/>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経費</w:t>
            </w:r>
          </w:p>
        </w:tc>
        <w:tc>
          <w:tcPr>
            <w:tcW w:w="64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県補助金</w:t>
            </w:r>
          </w:p>
        </w:tc>
        <w:tc>
          <w:tcPr>
            <w:tcW w:w="59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支払実績額</w:t>
            </w:r>
          </w:p>
        </w:tc>
        <w:tc>
          <w:tcPr>
            <w:tcW w:w="58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6"/>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県補助</w:t>
            </w:r>
          </w:p>
          <w:p>
            <w:pPr>
              <w:pStyle w:val="26"/>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5"/>
                <w:sz w:val="20"/>
                <w:u w:val="none" w:color="auto"/>
              </w:rPr>
              <w:t>受入額</w:t>
            </w:r>
          </w:p>
        </w:tc>
        <w:tc>
          <w:tcPr>
            <w:tcW w:w="602"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事業費</w:t>
            </w:r>
          </w:p>
        </w:tc>
        <w:tc>
          <w:tcPr>
            <w:tcW w:w="592" w:type="pct"/>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26"/>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県補助金</w:t>
            </w:r>
          </w:p>
          <w:p>
            <w:pPr>
              <w:pStyle w:val="26"/>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予定額</w:t>
            </w:r>
          </w:p>
        </w:tc>
      </w:tr>
      <w:tr>
        <w:trPr>
          <w:trHeight w:val="366" w:hRule="atLeast"/>
        </w:trPr>
        <w:tc>
          <w:tcPr>
            <w:tcW w:w="644"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26"/>
              <w:spacing w:line="240" w:lineRule="auto"/>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ソフト事業</w:t>
            </w:r>
          </w:p>
        </w:tc>
        <w:tc>
          <w:tcPr>
            <w:tcW w:w="693"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c>
          <w:tcPr>
            <w:tcW w:w="64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円</w:t>
            </w:r>
          </w:p>
        </w:tc>
        <w:tc>
          <w:tcPr>
            <w:tcW w:w="64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円</w:t>
            </w:r>
          </w:p>
        </w:tc>
        <w:tc>
          <w:tcPr>
            <w:tcW w:w="594"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c>
          <w:tcPr>
            <w:tcW w:w="58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c>
          <w:tcPr>
            <w:tcW w:w="602" w:type="pct"/>
            <w:tcBorders>
              <w:top w:val="nil"/>
              <w:left w:val="nil"/>
              <w:bottom w:val="single" w:color="auto" w:sz="4" w:space="0"/>
              <w:right w:val="single" w:color="000000" w:sz="4" w:space="0"/>
              <w:tl2br w:val="none" w:color="auto" w:sz="0" w:space="0"/>
              <w:tr2bl w:val="none" w:color="auto" w:sz="0" w:space="0"/>
            </w:tcBorders>
            <w:vAlign w:val="top"/>
          </w:tcPr>
          <w:p>
            <w:pPr>
              <w:pStyle w:val="26"/>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c>
          <w:tcPr>
            <w:tcW w:w="592" w:type="pct"/>
            <w:tcBorders>
              <w:top w:val="nil"/>
              <w:left w:val="nil"/>
              <w:bottom w:val="single" w:color="auto" w:sz="4" w:space="0"/>
              <w:right w:val="single" w:color="auto" w:sz="12" w:space="0"/>
              <w:tl2br w:val="none" w:color="auto" w:sz="0" w:space="0"/>
              <w:tr2bl w:val="none" w:color="auto" w:sz="0" w:space="0"/>
            </w:tcBorders>
            <w:vAlign w:val="top"/>
          </w:tcPr>
          <w:p>
            <w:pPr>
              <w:pStyle w:val="26"/>
              <w:spacing w:line="240" w:lineRule="auto"/>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4"/>
                <w:sz w:val="20"/>
                <w:u w:val="none" w:color="auto"/>
              </w:rPr>
              <w:t>円</w:t>
            </w:r>
          </w:p>
        </w:tc>
      </w:tr>
      <w:tr>
        <w:trPr>
          <w:trHeight w:val="367" w:hRule="atLeast"/>
        </w:trPr>
        <w:tc>
          <w:tcPr>
            <w:tcW w:w="644"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26"/>
              <w:spacing w:line="240" w:lineRule="auto"/>
              <w:jc w:val="center"/>
              <w:rPr>
                <w:rFonts w:hint="eastAsia"/>
              </w:rPr>
            </w:pPr>
            <w:r>
              <w:rPr>
                <w:rFonts w:hint="eastAsia"/>
              </w:rPr>
              <w:t>ハード事業</w:t>
            </w:r>
          </w:p>
        </w:tc>
        <w:tc>
          <w:tcPr>
            <w:tcW w:w="693"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64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64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right"/>
              <w:rPr>
                <w:rFonts w:hint="eastAsia"/>
              </w:rPr>
            </w:pPr>
            <w:r>
              <w:rPr>
                <w:rFonts w:hint="eastAsia"/>
              </w:rPr>
              <w:t>円</w:t>
            </w:r>
          </w:p>
        </w:tc>
        <w:tc>
          <w:tcPr>
            <w:tcW w:w="594"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spacing w:line="240" w:lineRule="auto"/>
              <w:jc w:val="right"/>
              <w:rPr>
                <w:rFonts w:hint="eastAsia"/>
              </w:rPr>
            </w:pPr>
            <w:r>
              <w:rPr>
                <w:rFonts w:hint="eastAsia"/>
              </w:rPr>
              <w:t>円</w:t>
            </w:r>
          </w:p>
        </w:tc>
        <w:tc>
          <w:tcPr>
            <w:tcW w:w="58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spacing w:line="240" w:lineRule="auto"/>
              <w:jc w:val="right"/>
              <w:rPr>
                <w:rFonts w:hint="eastAsia"/>
              </w:rPr>
            </w:pPr>
            <w:r>
              <w:rPr>
                <w:rFonts w:hint="eastAsia"/>
              </w:rPr>
              <w:t>円</w:t>
            </w:r>
          </w:p>
        </w:tc>
        <w:tc>
          <w:tcPr>
            <w:tcW w:w="602"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spacing w:line="240" w:lineRule="auto"/>
              <w:jc w:val="right"/>
              <w:rPr>
                <w:rFonts w:hint="eastAsia"/>
              </w:rPr>
            </w:pPr>
            <w:r>
              <w:rPr>
                <w:rFonts w:hint="eastAsia"/>
              </w:rPr>
              <w:t>円</w:t>
            </w:r>
          </w:p>
        </w:tc>
        <w:tc>
          <w:tcPr>
            <w:tcW w:w="59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spacing w:line="240" w:lineRule="auto"/>
              <w:jc w:val="right"/>
              <w:rPr>
                <w:rFonts w:hint="eastAsia"/>
              </w:rPr>
            </w:pPr>
            <w:r>
              <w:rPr>
                <w:rFonts w:hint="eastAsia"/>
              </w:rPr>
              <w:t>円</w:t>
            </w:r>
          </w:p>
        </w:tc>
      </w:tr>
      <w:tr>
        <w:trPr>
          <w:trHeight w:val="366" w:hRule="atLeast"/>
        </w:trPr>
        <w:tc>
          <w:tcPr>
            <w:tcW w:w="644"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center"/>
              <w:rPr>
                <w:rFonts w:hint="eastAsia"/>
              </w:rPr>
            </w:pPr>
            <w:r>
              <w:rPr>
                <w:rFonts w:hint="eastAsia"/>
              </w:rPr>
              <w:t>計</w:t>
            </w:r>
          </w:p>
        </w:tc>
        <w:tc>
          <w:tcPr>
            <w:tcW w:w="693"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644"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644"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jc w:val="right"/>
              <w:rPr>
                <w:rFonts w:hint="eastAsia"/>
              </w:rPr>
            </w:pPr>
            <w:r>
              <w:rPr>
                <w:rFonts w:hint="eastAsia"/>
              </w:rPr>
              <w:t>円</w:t>
            </w:r>
          </w:p>
        </w:tc>
        <w:tc>
          <w:tcPr>
            <w:tcW w:w="594"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0"/>
              <w:jc w:val="right"/>
              <w:rPr>
                <w:rFonts w:hint="eastAsia"/>
              </w:rPr>
            </w:pPr>
            <w:r>
              <w:rPr>
                <w:rFonts w:hint="eastAsia"/>
              </w:rPr>
              <w:t>円</w:t>
            </w:r>
          </w:p>
        </w:tc>
        <w:tc>
          <w:tcPr>
            <w:tcW w:w="587"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602"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jc w:val="right"/>
              <w:rPr>
                <w:rFonts w:hint="eastAsia"/>
              </w:rPr>
            </w:pPr>
            <w:r>
              <w:rPr>
                <w:rFonts w:hint="eastAsia"/>
              </w:rPr>
              <w:t>円</w:t>
            </w:r>
          </w:p>
        </w:tc>
        <w:tc>
          <w:tcPr>
            <w:tcW w:w="592"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jc w:val="right"/>
              <w:rPr>
                <w:rFonts w:hint="eastAsia"/>
              </w:rPr>
            </w:pPr>
            <w:r>
              <w:rPr>
                <w:rFonts w:hint="eastAsia"/>
              </w:rPr>
              <w:t>円</w:t>
            </w:r>
          </w:p>
        </w:tc>
      </w:tr>
    </w:tbl>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第７号様式（第９条関係）</w:t>
      </w:r>
    </w:p>
    <w:p>
      <w:pPr>
        <w:pStyle w:val="15"/>
        <w:wordWrap w:val="1"/>
        <w:autoSpaceDE w:val="1"/>
        <w:autoSpaceDN w:val="1"/>
        <w:spacing w:line="240" w:lineRule="auto"/>
        <w:ind w:right="819" w:rightChars="390"/>
        <w:jc w:val="righ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第　　　　　　</w:t>
      </w:r>
      <w:r>
        <w:rPr>
          <w:rFonts w:hint="eastAsia" w:asciiTheme="minorEastAsia" w:hAnsiTheme="minorEastAsia" w:eastAsiaTheme="minorEastAsia"/>
          <w:color w:val="000000" w:themeColor="text1"/>
          <w:spacing w:val="10"/>
          <w:sz w:val="22"/>
          <w:u w:val="none" w:color="auto"/>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5"/>
          <w:sz w:val="22"/>
          <w:u w:val="none" w:color="auto"/>
        </w:rPr>
        <w:t>　　　令和　</w:t>
      </w:r>
      <w:r>
        <w:rPr>
          <w:rFonts w:hint="eastAsia" w:asciiTheme="minorEastAsia" w:hAnsiTheme="minorEastAsia" w:eastAsiaTheme="minorEastAsia"/>
          <w:color w:val="000000" w:themeColor="text1"/>
          <w:spacing w:val="10"/>
          <w:sz w:val="22"/>
          <w:u w:val="none" w:color="auto"/>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高知県知事　　　　　　</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所</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在</w:t>
      </w: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地</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u w:val="none" w:color="auto"/>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名　　　　称</w:t>
      </w: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u w:val="none" w:color="auto"/>
        </w:rPr>
        <w:t xml:space="preserve">                               </w:t>
      </w:r>
      <w:r>
        <w:rPr>
          <w:rFonts w:hint="eastAsia" w:asciiTheme="minorEastAsia" w:hAnsiTheme="minorEastAsia" w:eastAsiaTheme="minorEastAsia"/>
          <w:color w:val="000000" w:themeColor="text1"/>
          <w:spacing w:val="10"/>
          <w:sz w:val="22"/>
          <w:u w:val="none" w:color="auto"/>
        </w:rPr>
        <w:t>　代表者職氏名</w:t>
      </w:r>
      <w:r>
        <w:rPr>
          <w:rFonts w:hint="eastAsia" w:asciiTheme="minorEastAsia" w:hAnsiTheme="minorEastAsia" w:eastAsiaTheme="minorEastAsia"/>
          <w:color w:val="000000" w:themeColor="text1"/>
          <w:spacing w:val="5"/>
          <w:sz w:val="22"/>
          <w:u w:val="none" w:color="auto"/>
        </w:rPr>
        <w:t xml:space="preserve">         </w:t>
      </w:r>
    </w:p>
    <w:p>
      <w:pPr>
        <w:pStyle w:val="0"/>
        <w:rPr>
          <w:rFonts w:hint="eastAsia" w:asciiTheme="minorEastAsia" w:hAnsiTheme="minorEastAsia" w:eastAsiaTheme="minorEastAsia"/>
          <w:color w:val="000000" w:themeColor="text1"/>
          <w:spacing w:val="0"/>
          <w:sz w:val="22"/>
        </w:rPr>
      </w:pPr>
    </w:p>
    <w:p>
      <w:pPr>
        <w:pStyle w:val="0"/>
        <w:jc w:val="center"/>
        <w:rPr>
          <w:rFonts w:hint="eastAsia" w:asciiTheme="minorEastAsia" w:hAnsiTheme="minorEastAsia" w:eastAsiaTheme="minorEastAsia"/>
          <w:color w:val="000000" w:themeColor="text1"/>
          <w:spacing w:val="0"/>
          <w:sz w:val="22"/>
        </w:rPr>
      </w:pPr>
      <w:r>
        <w:rPr>
          <w:rFonts w:hint="eastAsia" w:ascii="ＭＳ 明朝" w:hAnsi="ＭＳ 明朝" w:eastAsia="ＭＳ 明朝"/>
          <w:color w:val="000000" w:themeColor="text1"/>
          <w:sz w:val="22"/>
        </w:rPr>
        <w:t>高知県産地市場スマート化推進事業費補助金</w:t>
      </w:r>
      <w:r>
        <w:rPr>
          <w:rFonts w:hint="eastAsia" w:asciiTheme="minorEastAsia" w:hAnsiTheme="minorEastAsia" w:eastAsiaTheme="minorEastAsia"/>
          <w:color w:val="000000" w:themeColor="text1"/>
          <w:spacing w:val="0"/>
          <w:sz w:val="22"/>
        </w:rPr>
        <w:t>概算払請求書</w:t>
      </w: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年　月　日付け高知県指令　　　第　　　号で補助金の（変更）交付の決定がありました</w:t>
      </w:r>
      <w:r>
        <w:rPr>
          <w:rFonts w:hint="eastAsia" w:asciiTheme="minorEastAsia" w:hAnsiTheme="minorEastAsia" w:eastAsiaTheme="minorEastAsia"/>
          <w:color w:val="000000" w:themeColor="text1"/>
          <w:spacing w:val="10"/>
          <w:sz w:val="22"/>
          <w:u w:val="none" w:color="auto"/>
        </w:rPr>
        <w:t>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pacing w:val="0"/>
          <w:sz w:val="22"/>
        </w:rPr>
        <w:t>を</w:t>
      </w:r>
      <w:r>
        <w:rPr>
          <w:rFonts w:hint="eastAsia" w:asciiTheme="minorEastAsia" w:hAnsiTheme="minorEastAsia" w:eastAsiaTheme="minorEastAsia"/>
          <w:color w:val="000000" w:themeColor="text1"/>
          <w:spacing w:val="10"/>
          <w:sz w:val="22"/>
          <w:u w:val="none" w:color="auto"/>
        </w:rPr>
        <w:t>高知県</w:t>
      </w:r>
      <w:r>
        <w:rPr>
          <w:rFonts w:hint="eastAsia" w:ascii="ＭＳ 明朝" w:hAnsi="ＭＳ 明朝" w:eastAsia="ＭＳ 明朝"/>
          <w:color w:val="000000" w:themeColor="text1"/>
          <w:sz w:val="22"/>
        </w:rPr>
        <w:t>産地市場スマート化推進事業費補助金</w:t>
      </w:r>
      <w:r>
        <w:rPr>
          <w:rFonts w:hint="eastAsia" w:asciiTheme="minorEastAsia" w:hAnsiTheme="minorEastAsia" w:eastAsiaTheme="minorEastAsia"/>
          <w:color w:val="000000" w:themeColor="text1"/>
          <w:spacing w:val="0"/>
          <w:sz w:val="22"/>
        </w:rPr>
        <w:t>交付要綱第９条第２項の規定により概算交付されるよう請求します。</w:t>
      </w: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記</w:t>
      </w: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１　概算払請求理由</w:t>
      </w: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２　概算払請求額　　　　　　　　　　　　　　　　　　円</w:t>
      </w: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補助金交付決定額　　　　　　　　　　　　　　　　円</w:t>
      </w: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既交付額　　　　　　　　　　　　　　　　　　　　円</w:t>
      </w: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３　事業の成果</w:t>
      </w: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４　事業完了年月日（予定）</w:t>
      </w: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p>
    <w:p>
      <w:pPr>
        <w:pStyle w:val="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５　添付資料</w:t>
      </w:r>
    </w:p>
    <w:p>
      <w:pPr>
        <w:pStyle w:val="0"/>
        <w:ind w:firstLine="220" w:firstLineChars="100"/>
        <w:rPr>
          <w:rFonts w:hint="eastAsia" w:asciiTheme="minorEastAsia" w:hAnsiTheme="minorEastAsia" w:eastAsiaTheme="minorEastAsia"/>
          <w:color w:val="000000" w:themeColor="text1"/>
          <w:spacing w:val="0"/>
          <w:sz w:val="22"/>
        </w:rPr>
      </w:pPr>
      <w:r>
        <w:rPr>
          <w:rFonts w:hint="eastAsia" w:asciiTheme="minorEastAsia" w:hAnsiTheme="minorEastAsia"/>
          <w:color w:val="000000" w:themeColor="text1"/>
          <w:sz w:val="22"/>
        </w:rPr>
        <w:t>概算払に必要があると認められる資料等（任意様式）</w:t>
      </w:r>
    </w:p>
    <w:p>
      <w:pPr>
        <w:pStyle w:val="0"/>
        <w:rPr>
          <w:rFonts w:hint="eastAsia" w:asciiTheme="minorEastAsia" w:hAnsiTheme="minorEastAsia" w:eastAsiaTheme="minorEastAsia"/>
          <w:color w:val="000000" w:themeColor="text1"/>
          <w:spacing w:val="0"/>
          <w:sz w:val="22"/>
        </w:rPr>
      </w:pPr>
    </w:p>
    <w:p>
      <w:pPr>
        <w:pStyle w:val="0"/>
        <w:wordWrap w:val="1"/>
        <w:autoSpaceDE w:val="1"/>
        <w:autoSpaceDN w:val="1"/>
        <w:spacing w:line="240" w:lineRule="auto"/>
        <w:rPr>
          <w:rFonts w:hint="eastAsia" w:asciiTheme="minorEastAsia" w:hAnsiTheme="minorEastAsia" w:eastAsiaTheme="minorEastAsia"/>
          <w:color w:val="000000" w:themeColor="text1"/>
          <w:spacing w:val="0"/>
          <w:sz w:val="24"/>
        </w:rPr>
      </w:pPr>
    </w:p>
    <w:p>
      <w:pPr>
        <w:pStyle w:val="0"/>
        <w:wordWrap w:val="1"/>
        <w:autoSpaceDE w:val="1"/>
        <w:autoSpaceDN w:val="1"/>
        <w:spacing w:line="240" w:lineRule="auto"/>
        <w:rPr>
          <w:rFonts w:hint="eastAsia" w:asciiTheme="minorEastAsia" w:hAnsiTheme="minorEastAsia" w:eastAsiaTheme="minorEastAsia"/>
          <w:color w:val="000000" w:themeColor="text1"/>
          <w:spacing w:val="0"/>
          <w:sz w:val="24"/>
        </w:rPr>
      </w:pPr>
    </w:p>
    <w:p>
      <w:pPr>
        <w:pStyle w:val="0"/>
        <w:wordWrap w:val="1"/>
        <w:autoSpaceDE w:val="1"/>
        <w:autoSpaceDN w:val="1"/>
        <w:spacing w:line="240" w:lineRule="auto"/>
        <w:rPr>
          <w:rFonts w:hint="eastAsia" w:asciiTheme="minorEastAsia" w:hAnsiTheme="minorEastAsia" w:eastAsiaTheme="minorEastAsia"/>
          <w:color w:val="000000" w:themeColor="text1"/>
          <w:spacing w:val="0"/>
          <w:sz w:val="24"/>
        </w:rPr>
      </w:pPr>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HyphenateCaps/>
  <w:defaultTableStyle w:val="27"/>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3280</TotalTime>
  <Pages>14</Pages>
  <Words>38</Words>
  <Characters>3504</Characters>
  <Application>JUST Note</Application>
  <Lines>4588</Lines>
  <Paragraphs>408</Paragraphs>
  <CharactersWithSpaces>5812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447072</cp:lastModifiedBy>
  <cp:lastPrinted>2025-03-10T09:04:35Z</cp:lastPrinted>
  <dcterms:created xsi:type="dcterms:W3CDTF">2014-03-14T00:39:00Z</dcterms:created>
  <dcterms:modified xsi:type="dcterms:W3CDTF">2025-03-10T09:11:59Z</dcterms:modified>
  <cp:revision>69</cp:revision>
</cp:coreProperties>
</file>