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-139065</wp:posOffset>
                </wp:positionV>
                <wp:extent cx="554990" cy="31178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54990" cy="3117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0.95pt;mso-position-vertical-relative:text;mso-position-horizontal-relative:text;position:absolute;height:24.55pt;mso-wrap-distance-top:0pt;width:43.7pt;mso-wrap-style:none;mso-wrap-distance-left:16pt;margin-left:366.5pt;z-index:3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3" behindDoc="0" locked="0" layoutInCell="1" hidden="0" allowOverlap="1">
                <wp:simplePos x="0" y="0"/>
                <wp:positionH relativeFrom="column">
                  <wp:posOffset>12882880</wp:posOffset>
                </wp:positionH>
                <wp:positionV relativeFrom="paragraph">
                  <wp:posOffset>-1035050</wp:posOffset>
                </wp:positionV>
                <wp:extent cx="1621790" cy="59817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62179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複数の警備会社に対して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確認すること。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81.5pt;mso-position-vertical-relative:text;mso-position-horizontal-relative:text;position:absolute;height:47.1pt;mso-wrap-distance-top:0pt;width:127.7pt;mso-wrap-style:none;mso-wrap-distance-left:5.65pt;margin-left:1014.4pt;z-index:43;" o:spid="_x0000_s1027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複数の警備会社に対して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確認すること。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2" behindDoc="0" locked="0" layoutInCell="1" hidden="0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-831215</wp:posOffset>
                </wp:positionV>
                <wp:extent cx="1621790" cy="59817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621790" cy="59817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複数の警備会社に対して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確認すること。</w:t>
                            </w:r>
                          </w:p>
                        </w:txbxContent>
                      </wps:txbx>
                      <wps:bodyPr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so-wrap-distance-right:5.65pt;mso-wrap-distance-bottom:0pt;margin-top:-65.45pt;mso-position-vertical-relative:text;mso-position-horizontal-relative:text;position:absolute;height:47.1pt;mso-wrap-distance-top:0pt;width:127.7pt;mso-wrap-style:none;mso-wrap-distance-left:5.65pt;margin-left:290.5pt;z-index:42;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複数の警備会社に対して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確認すること。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交通誘導警備員の配置に関する確認書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  <w:u w:val="none" w:color="auto"/>
        </w:rPr>
        <w:t>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</w:t>
      </w:r>
    </w:p>
    <w:p>
      <w:pPr>
        <w:pStyle w:val="0"/>
        <w:jc w:val="right"/>
        <w:rPr>
          <w:rFonts w:hint="eastAsia"/>
          <w:color w:val="000000" w:themeColor="text1"/>
        </w:rPr>
      </w:pPr>
    </w:p>
    <w:p>
      <w:pPr>
        <w:pStyle w:val="0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連絡先（</w:t>
      </w:r>
      <w:r>
        <w:rPr>
          <w:rFonts w:hint="eastAsia"/>
          <w:color w:val="000000" w:themeColor="text1"/>
        </w:rPr>
        <w:t xml:space="preserve">             </w:t>
      </w:r>
      <w:r>
        <w:rPr>
          <w:rFonts w:hint="eastAsia"/>
          <w:color w:val="000000" w:themeColor="text1"/>
        </w:rPr>
        <w:t>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000000" w:themeColor="text1"/>
        </w:rPr>
        <w:t>担当者　　　　　　　連絡先（</w:t>
      </w:r>
      <w:r>
        <w:rPr>
          <w:rFonts w:hint="eastAsia"/>
          <w:color w:val="000000" w:themeColor="text1"/>
        </w:rPr>
        <w:t xml:space="preserve">             </w:t>
      </w:r>
      <w:r>
        <w:rPr>
          <w:rFonts w:hint="eastAsia"/>
          <w:color w:val="000000" w:themeColor="text1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ind w:left="120" w:leftChars="57"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</w:rPr>
        <w:t>貴社から、交通誘導警備員の配置依頼のありました件について、下記のとおり回答いたします。</w:t>
      </w:r>
    </w:p>
    <w:tbl>
      <w:tblPr>
        <w:tblStyle w:val="30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843"/>
        <w:gridCol w:w="6520"/>
      </w:tblGrid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　期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自）令和　　　年　　　月　　　日</w:t>
            </w:r>
          </w:p>
        </w:tc>
      </w:tr>
      <w:tr>
        <w:trPr>
          <w:trHeight w:val="46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至）令和　　　年　　　月　　　日</w:t>
            </w:r>
          </w:p>
        </w:tc>
      </w:tr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配置要請人数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人</w:t>
            </w:r>
          </w:p>
        </w:tc>
      </w:tr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配置要請期間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日～　　　月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　上記要請期間の交通誘導警備員の配置は困難であり、ご依頼をお受けできません。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　上記要請期間において、一部は配置可能です。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配置可能期間：令和</w:t>
      </w:r>
      <w:r>
        <w:rPr>
          <w:rFonts w:hint="eastAsia"/>
          <w:u w:val="single" w:color="auto"/>
        </w:rPr>
        <w:t>　　　年　　　月　　　日～　　　月　　　日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□その他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※工事監督職員は、本確認書のコピーを技術管理課あてに送付すること。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-148590</wp:posOffset>
                </wp:positionV>
                <wp:extent cx="554990" cy="31178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54990" cy="31178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1.7pt;mso-position-vertical-relative:text;mso-position-horizontal-relative:text;position:absolute;height:24.55pt;mso-wrap-distance-top:0pt;width:43.7pt;mso-wrap-style:none;mso-wrap-distance-left:16pt;margin-left:370.5pt;z-index:2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4" behindDoc="0" locked="0" layoutInCell="1" hidden="0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-883920</wp:posOffset>
                </wp:positionV>
                <wp:extent cx="1621790" cy="59817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162179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複数の警備会社に対して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確認すること。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69.59pt;mso-position-vertical-relative:text;mso-position-horizontal-relative:text;position:absolute;height:47.1pt;mso-wrap-distance-top:0pt;width:127.7pt;mso-wrap-style:none;mso-wrap-distance-left:5.65pt;margin-left:290.5pt;z-index:44;" o:spid="_x0000_s1030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複数の警備会社に対して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確認すること。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交通誘導警備員の配置に関する確認書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令和５年７月１日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株式会社　高知建設会社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none" w:color="auto"/>
        </w:rPr>
        <w:t>　</w:t>
      </w:r>
      <w:r>
        <w:rPr>
          <w:rFonts w:hint="eastAsia"/>
          <w:color w:val="FF0000"/>
          <w:u w:val="single" w:color="auto"/>
        </w:rPr>
        <w:t>高知市●▲■</w:t>
      </w:r>
      <w:r>
        <w:rPr>
          <w:rFonts w:hint="eastAsia"/>
          <w:color w:val="FF0000"/>
          <w:u w:val="single" w:color="auto"/>
        </w:rPr>
        <w:t>1</w:t>
      </w:r>
      <w:r>
        <w:rPr>
          <w:rFonts w:hint="eastAsia"/>
          <w:color w:val="FF0000"/>
          <w:u w:val="single" w:color="auto"/>
        </w:rPr>
        <w:t>丁目</w:t>
      </w:r>
      <w:r>
        <w:rPr>
          <w:rFonts w:hint="eastAsia"/>
          <w:color w:val="FF0000"/>
          <w:u w:val="single" w:color="auto"/>
        </w:rPr>
        <w:t xml:space="preserve">234 </w:t>
      </w:r>
      <w:r>
        <w:rPr>
          <w:rFonts w:hint="eastAsia"/>
          <w:color w:val="FF0000"/>
          <w:u w:val="single" w:color="auto"/>
        </w:rPr>
        <w:t>　</w:t>
      </w:r>
      <w:r>
        <w:rPr>
          <w:rFonts w:hint="eastAsia"/>
          <w:color w:val="FF0000"/>
          <w:u w:val="single" w:color="auto"/>
        </w:rPr>
        <w:t xml:space="preserve"> 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</w:t>
      </w:r>
      <w:r>
        <w:rPr>
          <w:rFonts w:hint="eastAsia"/>
          <w:u w:val="single" w:color="auto"/>
        </w:rPr>
        <w:t>株式会社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中央西警備会社　</w:t>
      </w:r>
    </w:p>
    <w:p>
      <w:pPr>
        <w:pStyle w:val="0"/>
        <w:ind w:firstLine="6240" w:firstLineChars="26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代表取締役　いの南海雄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jc w:val="right"/>
        <w:rPr>
          <w:rFonts w:hint="default"/>
          <w:color w:val="FF0000"/>
        </w:rPr>
      </w:pPr>
      <w:r>
        <w:rPr>
          <w:rFonts w:hint="eastAsia"/>
          <w:color w:val="FF0000"/>
        </w:rPr>
        <w:t>発行責任者　仁淀　太郎　連絡先（</w:t>
      </w:r>
      <w:r>
        <w:rPr>
          <w:rFonts w:hint="eastAsia"/>
          <w:color w:val="FF0000"/>
        </w:rPr>
        <w:t>088-823-9825</w:t>
      </w:r>
      <w:r>
        <w:rPr>
          <w:rFonts w:hint="eastAsia"/>
          <w:color w:val="FF0000"/>
        </w:rPr>
        <w:t>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FF0000"/>
        </w:rPr>
        <w:t>担当者　仁淀　次郎　連絡先（</w:t>
      </w:r>
      <w:r>
        <w:rPr>
          <w:rFonts w:hint="eastAsia"/>
          <w:color w:val="FF0000"/>
        </w:rPr>
        <w:t>088-823-9826</w:t>
      </w:r>
      <w:r>
        <w:rPr>
          <w:rFonts w:hint="eastAsia"/>
          <w:color w:val="FF0000"/>
        </w:rPr>
        <w:t>）</w:t>
      </w:r>
    </w:p>
    <w:p>
      <w:pPr>
        <w:pStyle w:val="0"/>
        <w:ind w:left="0" w:leftChars="0" w:right="960" w:rightChars="400" w:firstLine="480" w:firstLineChars="200"/>
        <w:rPr>
          <w:rFonts w:hint="default"/>
          <w:color w:val="FF0000"/>
        </w:rPr>
      </w:pPr>
      <w:r>
        <w:rPr>
          <w:rFonts w:hint="eastAsia"/>
          <w:color w:val="FF0000"/>
        </w:rPr>
        <w:t>（代表者印を省略した場合）</w:t>
      </w:r>
    </w:p>
    <w:p>
      <w:pPr>
        <w:pStyle w:val="0"/>
        <w:ind w:left="0" w:leftChars="0" w:right="0" w:rightChars="0" w:firstLine="960" w:firstLineChars="400"/>
        <w:jc w:val="left"/>
        <w:rPr>
          <w:rFonts w:hint="default"/>
          <w:color w:val="FF0000"/>
        </w:rPr>
      </w:pPr>
      <w:r>
        <w:rPr>
          <w:rFonts w:hint="eastAsia"/>
          <w:color w:val="FF0000"/>
        </w:rPr>
        <w:t>・発行者責任者及び担当者の氏名（フルネーム）、連絡先の記載があること。</w:t>
      </w:r>
    </w:p>
    <w:p>
      <w:pPr>
        <w:pStyle w:val="0"/>
        <w:ind w:left="0" w:leftChars="0" w:right="960" w:rightChars="400" w:firstLine="960" w:firstLineChars="400"/>
        <w:jc w:val="left"/>
        <w:rPr>
          <w:rFonts w:hint="default"/>
        </w:rPr>
      </w:pPr>
      <w:r>
        <w:rPr>
          <w:rFonts w:hint="eastAsia"/>
          <w:color w:val="FF0000"/>
        </w:rPr>
        <w:t>・発行責任者及び担当者は同一人物でも可。</w:t>
      </w:r>
    </w:p>
    <w:p>
      <w:pPr>
        <w:pStyle w:val="0"/>
        <w:ind w:left="0" w:leftChars="0" w:right="960" w:rightChars="400" w:firstLine="1200" w:firstLineChars="500"/>
        <w:jc w:val="left"/>
        <w:rPr>
          <w:rFonts w:hint="default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</w:rPr>
        <w:t>　　貴社から、交通誘導警備員の配置依頼のありました件について、下記のとおり回答</w:t>
      </w:r>
    </w:p>
    <w:p>
      <w:pPr>
        <w:pStyle w:val="0"/>
        <w:ind w:firstLine="420" w:firstLineChars="200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</w:rPr>
        <w:t>いたします。</w:t>
      </w:r>
    </w:p>
    <w:tbl>
      <w:tblPr>
        <w:tblStyle w:val="30"/>
        <w:tblW w:w="8363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843"/>
        <w:gridCol w:w="6520"/>
      </w:tblGrid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第○○－○○号</w:t>
            </w:r>
          </w:p>
        </w:tc>
      </w:tr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県道○○線　道路改良工事</w:t>
            </w:r>
          </w:p>
        </w:tc>
      </w:tr>
      <w:tr>
        <w:trPr>
          <w:trHeight w:val="465" w:hRule="atLeast"/>
        </w:trPr>
        <w:tc>
          <w:tcPr>
            <w:tcW w:w="184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　期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自）令和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15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184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至）令和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17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配置要請人数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毎日　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人（日曜日を除く）</w:t>
            </w:r>
          </w:p>
        </w:tc>
      </w:tr>
      <w:tr>
        <w:trPr>
          <w:trHeight w:val="465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配置要請期間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20 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15 </w:t>
            </w:r>
            <w:r>
              <w:rPr>
                <w:rFonts w:hint="eastAsia"/>
              </w:rPr>
              <w:t>日</w:t>
            </w:r>
          </w:p>
        </w:tc>
      </w:tr>
    </w:tbl>
    <w:p>
      <w:pPr>
        <w:pStyle w:val="0"/>
        <w:ind w:left="120" w:leftChars="57" w:firstLine="210" w:firstLineChars="10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☑　上記、要請期間の交通誘導警備員の配置は困難であり、ご依頼をお受けできません。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　上記要請期間において、一部は配置可能です。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配置可能期間：</w:t>
      </w:r>
      <w:r>
        <w:rPr>
          <w:rFonts w:hint="eastAsia"/>
          <w:u w:val="single" w:color="auto"/>
        </w:rPr>
        <w:t>令和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年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月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日～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月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日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□その他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　　　　　　　　　　　　　　　　　　　　　　　　　　　</w:t>
      </w:r>
    </w:p>
    <w:p>
      <w:pPr>
        <w:pStyle w:val="0"/>
        <w:ind w:left="120" w:leftChars="57" w:firstLine="210" w:firstLineChars="100"/>
        <w:rPr>
          <w:rFonts w:hint="default" w:asciiTheme="minorEastAsia" w:hAnsiTheme="minorEastAsia"/>
          <w:color w:val="000000" w:themeColor="text1"/>
        </w:rPr>
      </w:pPr>
      <w:r>
        <w:rPr>
          <w:rFonts w:hint="eastAsia"/>
        </w:rPr>
        <w:t>※工事監督職員は、本確認書のコピーを技術管理課あてに送付すること。</w:t>
      </w:r>
    </w:p>
    <w:sectPr>
      <w:pgSz w:w="11906" w:h="16838"/>
      <w:pgMar w:top="1985" w:right="1701" w:bottom="135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ody Text"/>
    <w:basedOn w:val="0"/>
    <w:next w:val="27"/>
    <w:link w:val="2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8" w:customStyle="1">
    <w:name w:val="本文 (文字)"/>
    <w:basedOn w:val="10"/>
    <w:next w:val="28"/>
    <w:link w:val="27"/>
    <w:uiPriority w:val="0"/>
    <w:rPr>
      <w:rFonts w:ascii="ＭＳ 明朝" w:hAnsi="ＭＳ 明朝" w:eastAsia="ＭＳ 明朝"/>
      <w:kern w:val="0"/>
    </w:rPr>
  </w:style>
  <w:style w:type="paragraph" w:styleId="29" w:customStyle="1">
    <w:name w:val="Table Paragraph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1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Table Normal"/>
    <w:basedOn w:val="11"/>
    <w:next w:val="31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4118</TotalTime>
  <Pages>2</Pages>
  <Words>9</Words>
  <Characters>741</Characters>
  <Application>JUST Note</Application>
  <Lines>198</Lines>
  <Paragraphs>64</Paragraphs>
  <CharactersWithSpaces>1264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457558</dc:creator>
  <cp:lastModifiedBy>470061</cp:lastModifiedBy>
  <cp:lastPrinted>2025-03-24T08:12:53Z</cp:lastPrinted>
  <dcterms:created xsi:type="dcterms:W3CDTF">2024-03-07T02:52:00Z</dcterms:created>
  <dcterms:modified xsi:type="dcterms:W3CDTF">2025-03-24T08:24:56Z</dcterms:modified>
  <cp:revision>89</cp:revision>
</cp:coreProperties>
</file>