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w:t>
      </w:r>
      <w:bookmarkStart w:id="0" w:name="_GoBack"/>
      <w:bookmarkEnd w:id="0"/>
      <w:r>
        <w:rPr>
          <w:rFonts w:hint="eastAsia" w:ascii="ＭＳ 明朝" w:hAnsi="ＭＳ 明朝" w:eastAsia="ＭＳ 明朝"/>
        </w:rPr>
        <w:t>第５号様式（第</w:t>
      </w:r>
      <w:r>
        <w:rPr>
          <w:rFonts w:hint="eastAsia" w:ascii="ＭＳ 明朝" w:hAnsi="ＭＳ 明朝" w:eastAsia="ＭＳ 明朝"/>
        </w:rPr>
        <w:t>13</w:t>
      </w:r>
      <w:r>
        <w:rPr>
          <w:rFonts w:hint="eastAsia" w:ascii="ＭＳ 明朝" w:hAnsi="ＭＳ 明朝" w:eastAsia="ＭＳ 明朝"/>
        </w:rPr>
        <w:t>条関係）</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高知県教育長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所在地</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名　称　　　　　　　　　　　　</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氏　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高知県教育委員会地域おこし協力隊起業支援事業費補助金に係る</w:t>
      </w:r>
    </w:p>
    <w:p>
      <w:pPr>
        <w:pStyle w:val="0"/>
        <w:adjustRightInd w:val="0"/>
        <w:ind w:left="1191" w:leftChars="0" w:firstLine="0" w:firstLineChars="0"/>
        <w:jc w:val="left"/>
        <w:rPr>
          <w:rFonts w:hint="eastAsia" w:ascii="ＭＳ 明朝" w:hAnsi="ＭＳ 明朝" w:eastAsia="ＭＳ 明朝"/>
        </w:rPr>
      </w:pPr>
      <w:r>
        <w:rPr>
          <w:rFonts w:hint="eastAsia" w:ascii="ＭＳ 明朝" w:hAnsi="ＭＳ 明朝" w:eastAsia="ＭＳ 明朝"/>
        </w:rPr>
        <w:t>消費税仕入控除税額等報告書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年　　月　　日付け　　　第　号で（変更）交付の決定がありました補助金について、高知県教育委員会地域おこし協力隊起業支援事業費補助金交付要綱第</w:t>
      </w:r>
      <w:r>
        <w:rPr>
          <w:rFonts w:hint="eastAsia" w:ascii="ＭＳ 明朝" w:hAnsi="ＭＳ 明朝" w:eastAsia="ＭＳ 明朝"/>
        </w:rPr>
        <w:t>13</w:t>
      </w:r>
      <w:r>
        <w:rPr>
          <w:rFonts w:hint="eastAsia" w:ascii="ＭＳ 明朝" w:hAnsi="ＭＳ 明朝" w:eastAsia="ＭＳ 明朝"/>
        </w:rPr>
        <w:t>条第</w:t>
      </w:r>
      <w:r>
        <w:rPr>
          <w:rFonts w:hint="eastAsia" w:ascii="ＭＳ 明朝" w:hAnsi="ＭＳ 明朝" w:eastAsia="ＭＳ 明朝"/>
          <w:color w:val="auto"/>
        </w:rPr>
        <w:t>４</w:t>
      </w:r>
      <w:r>
        <w:rPr>
          <w:rFonts w:hint="eastAsia" w:ascii="ＭＳ 明朝" w:hAnsi="ＭＳ 明朝" w:eastAsia="ＭＳ 明朝"/>
        </w:rPr>
        <w:t>項の規定により、下記のとおり報告します。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pacing w:val="4"/>
              </w:rPr>
            </w:pPr>
            <w:r>
              <w:rPr>
                <w:rFonts w:hint="eastAsia" w:ascii="ＭＳ 明朝" w:hAnsi="ＭＳ 明朝" w:eastAsia="ＭＳ 明朝"/>
                <w:color w:val="000000"/>
                <w:kern w:val="2"/>
                <w:sz w:val="21"/>
              </w:rPr>
              <w:t>高知県補助金等交付規則第</w:t>
            </w:r>
            <w:r>
              <w:rPr>
                <w:rFonts w:hint="eastAsia" w:ascii="ＭＳ 明朝" w:hAnsi="ＭＳ 明朝" w:eastAsia="ＭＳ 明朝"/>
                <w:color w:val="000000"/>
                <w:kern w:val="2"/>
                <w:sz w:val="21"/>
              </w:rPr>
              <w:t>12</w:t>
            </w:r>
            <w:r>
              <w:rPr>
                <w:rFonts w:hint="eastAsia" w:ascii="ＭＳ 明朝" w:hAnsi="ＭＳ 明朝" w:eastAsia="ＭＳ 明朝"/>
                <w:color w:val="000000"/>
                <w:kern w:val="2"/>
                <w:sz w:val="21"/>
              </w:rPr>
              <w:t>条の規定による補助金の確定額</w:t>
            </w:r>
          </w:p>
          <w:p>
            <w:pPr>
              <w:pStyle w:val="0"/>
              <w:spacing w:line="316" w:lineRule="atLeast"/>
              <w:jc w:val="center"/>
              <w:rPr>
                <w:rFonts w:hint="eastAsia" w:ascii="ＭＳ 明朝" w:hAnsi="ＭＳ 明朝" w:eastAsia="ＭＳ 明朝"/>
                <w:color w:val="000000"/>
                <w:sz w:val="20"/>
              </w:rPr>
            </w:pPr>
            <w:r>
              <w:rPr>
                <w:rFonts w:hint="eastAsia" w:ascii="ＭＳ 明朝" w:hAnsi="ＭＳ 明朝" w:eastAsia="ＭＳ 明朝"/>
                <w:color w:val="000000"/>
                <w:kern w:val="2"/>
                <w:sz w:val="21"/>
              </w:rPr>
              <w:t>（補助金交付決定額）</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rPr>
            </w:pPr>
          </w:p>
          <w:p>
            <w:pPr>
              <w:pStyle w:val="0"/>
              <w:spacing w:line="316" w:lineRule="atLeast"/>
              <w:jc w:val="both"/>
              <w:rPr>
                <w:rFonts w:hint="eastAsia" w:ascii="ＭＳ 明朝" w:hAnsi="ＭＳ 明朝" w:eastAsia="ＭＳ 明朝"/>
                <w:color w:val="000000"/>
                <w:sz w:val="20"/>
              </w:rPr>
            </w:pP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円</w:t>
            </w:r>
          </w:p>
        </w:tc>
      </w:tr>
      <w:tr>
        <w:trPr>
          <w:trHeight w:val="796"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rPr>
            </w:pPr>
            <w:r>
              <w:rPr>
                <w:rFonts w:hint="eastAsia" w:ascii="ＭＳ 明朝" w:hAnsi="ＭＳ 明朝" w:eastAsia="ＭＳ 明朝"/>
                <w:color w:val="000000"/>
                <w:kern w:val="2"/>
                <w:sz w:val="2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rPr>
            </w:pPr>
            <w:r>
              <w:rPr>
                <w:rFonts w:hint="eastAsia" w:ascii="ＭＳ 明朝" w:hAnsi="ＭＳ 明朝" w:eastAsia="ＭＳ 明朝"/>
                <w:color w:val="000000"/>
                <w:kern w:val="2"/>
                <w:sz w:val="21"/>
              </w:rPr>
              <w:t>（ａ）</w:t>
            </w:r>
          </w:p>
          <w:p>
            <w:pPr>
              <w:pStyle w:val="0"/>
              <w:spacing w:line="316" w:lineRule="atLeast"/>
              <w:jc w:val="both"/>
              <w:rPr>
                <w:rFonts w:hint="eastAsia" w:ascii="ＭＳ 明朝" w:hAnsi="ＭＳ 明朝" w:eastAsia="ＭＳ 明朝"/>
                <w:color w:val="000000"/>
                <w:sz w:val="20"/>
              </w:rPr>
            </w:pP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円</w:t>
            </w:r>
          </w:p>
        </w:tc>
      </w:tr>
      <w:tr>
        <w:trPr>
          <w:trHeight w:val="837"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rPr>
            </w:pPr>
            <w:r>
              <w:rPr>
                <w:rFonts w:hint="eastAsia" w:ascii="ＭＳ 明朝" w:hAnsi="ＭＳ 明朝" w:eastAsia="ＭＳ 明朝"/>
                <w:color w:val="000000"/>
                <w:kern w:val="2"/>
                <w:sz w:val="2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rPr>
            </w:pPr>
            <w:r>
              <w:rPr>
                <w:rFonts w:hint="eastAsia" w:ascii="ＭＳ 明朝" w:hAnsi="ＭＳ 明朝" w:eastAsia="ＭＳ 明朝"/>
                <w:color w:val="000000"/>
                <w:kern w:val="2"/>
                <w:sz w:val="21"/>
              </w:rPr>
              <w:t>（ｂ）</w:t>
            </w:r>
          </w:p>
          <w:p>
            <w:pPr>
              <w:pStyle w:val="0"/>
              <w:spacing w:line="316" w:lineRule="atLeast"/>
              <w:jc w:val="both"/>
              <w:rPr>
                <w:rFonts w:hint="eastAsia" w:ascii="ＭＳ 明朝" w:hAnsi="ＭＳ 明朝" w:eastAsia="ＭＳ 明朝"/>
                <w:color w:val="000000"/>
                <w:sz w:val="20"/>
              </w:rPr>
            </w:pP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rPr>
            </w:pPr>
            <w:r>
              <w:rPr>
                <w:rFonts w:hint="eastAsia" w:ascii="ＭＳ 明朝" w:hAnsi="ＭＳ 明朝" w:eastAsia="ＭＳ 明朝"/>
                <w:color w:val="000000"/>
                <w:kern w:val="2"/>
                <w:sz w:val="21"/>
              </w:rPr>
              <w:t>補助金返還相当額</w:t>
            </w:r>
          </w:p>
        </w:tc>
        <w:tc>
          <w:tcPr>
            <w:tcW w:w="342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rPr>
            </w:pPr>
            <w:r>
              <w:rPr>
                <w:rFonts w:hint="eastAsia" w:ascii="ＭＳ 明朝" w:hAnsi="ＭＳ 明朝" w:eastAsia="ＭＳ 明朝"/>
                <w:color w:val="000000"/>
                <w:kern w:val="2"/>
                <w:sz w:val="21"/>
              </w:rPr>
              <w:t>（ｂ）－（ａ）</w:t>
            </w:r>
          </w:p>
          <w:p>
            <w:pPr>
              <w:pStyle w:val="0"/>
              <w:spacing w:line="316" w:lineRule="atLeast"/>
              <w:jc w:val="both"/>
              <w:rPr>
                <w:rFonts w:hint="eastAsia" w:ascii="ＭＳ 明朝" w:hAnsi="ＭＳ 明朝" w:eastAsia="ＭＳ 明朝"/>
                <w:color w:val="000000"/>
                <w:sz w:val="20"/>
              </w:rPr>
            </w:pP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（注）１　事業実施主体別の内訳資料その他参考となる資料を添えてください。</w:t>
      </w:r>
    </w:p>
    <w:p>
      <w:pPr>
        <w:pStyle w:val="0"/>
        <w:ind w:leftChars="0" w:firstLine="630" w:firstLineChars="300"/>
        <w:rPr>
          <w:rFonts w:hint="eastAsia" w:ascii="ＭＳ 明朝" w:hAnsi="ＭＳ 明朝" w:eastAsia="ＭＳ 明朝"/>
        </w:rPr>
      </w:pPr>
      <w:r>
        <w:rPr>
          <w:rFonts w:hint="eastAsia" w:ascii="ＭＳ 明朝" w:hAnsi="ＭＳ 明朝" w:eastAsia="ＭＳ 明朝"/>
        </w:rPr>
        <w:t>２　補助金返還相当額は、</w:t>
      </w:r>
      <w:r>
        <w:rPr>
          <w:rFonts w:hint="eastAsia" w:ascii="ＭＳ 明朝" w:hAnsi="ＭＳ 明朝" w:eastAsia="ＭＳ 明朝"/>
        </w:rPr>
        <w:t>1,000</w:t>
      </w:r>
      <w:r>
        <w:rPr>
          <w:rFonts w:hint="eastAsia" w:ascii="ＭＳ 明朝" w:hAnsi="ＭＳ 明朝" w:eastAsia="ＭＳ 明朝"/>
        </w:rPr>
        <w:t>円未満の端数を切り上げてください。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5</Words>
  <Characters>343</Characters>
  <Application>JUST Note</Application>
  <Lines>40</Lines>
  <Paragraphs>26</Paragraphs>
  <CharactersWithSpaces>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494692</cp:lastModifiedBy>
  <cp:lastPrinted>2025-05-19T23:01:16Z</cp:lastPrinted>
  <dcterms:created xsi:type="dcterms:W3CDTF">2023-02-08T07:38:00Z</dcterms:created>
  <dcterms:modified xsi:type="dcterms:W3CDTF">2025-05-19T23:03:18Z</dcterms:modified>
  <cp:revision>1</cp:revision>
</cp:coreProperties>
</file>