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ascii="ＭＳ 明朝" w:hAnsi="ＭＳ 明朝"/>
        </w:rPr>
      </w:pPr>
      <w:r>
        <w:rPr>
          <w:rFonts w:hint="eastAsia" w:ascii="ＭＳ 明朝" w:hAnsi="ＭＳ 明朝" w:eastAsia="ＭＳ ゴシック"/>
        </w:rPr>
        <w:t>（様式第３号）</w:t>
      </w:r>
    </w:p>
    <w:p>
      <w:pPr>
        <w:pStyle w:val="0"/>
        <w:adjustRightInd w:val="1"/>
        <w:jc w:val="center"/>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spacing w:line="470" w:lineRule="exact"/>
        <w:jc w:val="center"/>
        <w:rPr>
          <w:rFonts w:hint="default" w:ascii="ＭＳ 明朝" w:hAnsi="ＭＳ 明朝"/>
        </w:rPr>
      </w:pPr>
      <w:r>
        <w:rPr>
          <w:rFonts w:hint="eastAsia" w:ascii="ＭＳ 明朝" w:hAnsi="ＭＳ 明朝" w:eastAsia="ＭＳ ゴシック"/>
          <w:sz w:val="36"/>
        </w:rPr>
        <w:t>誓　約　書</w:t>
      </w: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spacing w:line="430" w:lineRule="exact"/>
        <w:rPr>
          <w:rFonts w:hint="default" w:ascii="ＭＳ 明朝" w:hAnsi="ＭＳ 明朝"/>
        </w:rPr>
      </w:pPr>
      <w:r>
        <w:rPr>
          <w:rFonts w:hint="eastAsia" w:ascii="ＭＳ 明朝" w:hAnsi="ＭＳ 明朝" w:eastAsia="ＭＳ ゴシック"/>
          <w:sz w:val="32"/>
        </w:rPr>
        <w:t>　研修期間中は、高知県の受入施設の指示に従い、規律ある行動に努め、高知県獣医師職員確保インターンシップ事業（高校生対象）実施要領中にある注意事項等を遵守し、研修することを誓います。</w:t>
      </w:r>
    </w:p>
    <w:p>
      <w:pPr>
        <w:pStyle w:val="0"/>
        <w:adjustRightInd w:val="1"/>
        <w:spacing w:line="430" w:lineRule="exact"/>
        <w:rPr>
          <w:rFonts w:hint="default" w:ascii="ＭＳ 明朝" w:hAnsi="ＭＳ 明朝"/>
        </w:rPr>
      </w:pPr>
      <w:r>
        <w:rPr>
          <w:rFonts w:hint="eastAsia" w:ascii="ＭＳ 明朝" w:hAnsi="ＭＳ 明朝" w:eastAsia="ＭＳ ゴシック"/>
          <w:sz w:val="32"/>
        </w:rPr>
        <w:t>　なお、遵守できない場合、もしくは、受入施設の業務に支障をもたらす恐れがあると判断された場合には、直ちに研修を中止することに同意いたします。</w:t>
      </w: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p>
    <w:p>
      <w:pPr>
        <w:pStyle w:val="0"/>
        <w:adjustRightInd w:val="1"/>
        <w:rPr>
          <w:rFonts w:hint="default" w:ascii="ＭＳ 明朝" w:hAnsi="ＭＳ 明朝"/>
        </w:rPr>
      </w:pPr>
      <w:r>
        <w:rPr>
          <w:rFonts w:hint="eastAsia" w:ascii="ＭＳ 明朝" w:hAnsi="ＭＳ 明朝" w:eastAsia="ＭＳ ゴシック"/>
        </w:rPr>
        <w:t>　　　　　　　　　　　年　　　月　　　日</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r>
        <w:rPr>
          <w:rFonts w:hint="default" w:asciiTheme="majorEastAsia" w:hAnsiTheme="majorEastAsia" w:eastAsiaTheme="majorEastAsia"/>
        </w:rPr>
        <w:t xml:space="preserve">                    </w:t>
      </w:r>
      <w:r>
        <w:rPr>
          <w:rFonts w:hint="eastAsia" w:asciiTheme="majorEastAsia" w:hAnsiTheme="majorEastAsia" w:eastAsiaTheme="majorEastAsia"/>
          <w:color w:val="auto"/>
        </w:rPr>
        <w:t>所属高等学校・学年</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p>
    <w:p>
      <w:pPr>
        <w:pStyle w:val="0"/>
        <w:adjustRightInd w:val="1"/>
        <w:rPr>
          <w:rFonts w:hint="default" w:ascii="ＭＳ 明朝" w:hAnsi="ＭＳ 明朝"/>
        </w:rPr>
      </w:pPr>
      <w:r>
        <w:rPr>
          <w:rFonts w:hint="default" w:ascii="ＭＳ ゴシック" w:hAnsi="ＭＳ ゴシック"/>
        </w:rPr>
        <w:t xml:space="preserve">                        </w:t>
      </w:r>
      <w:r>
        <w:rPr>
          <w:rFonts w:hint="eastAsia" w:ascii="ＭＳ 明朝" w:hAnsi="ＭＳ 明朝" w:eastAsia="ＭＳ ゴシック"/>
        </w:rPr>
        <w:t>住　所</w:t>
      </w:r>
    </w:p>
    <w:p>
      <w:pPr>
        <w:pStyle w:val="0"/>
        <w:adjustRightInd w:val="1"/>
        <w:rPr>
          <w:rFonts w:hint="default" w:ascii="ＭＳ 明朝" w:hAnsi="ＭＳ 明朝"/>
        </w:rPr>
      </w:pPr>
    </w:p>
    <w:p>
      <w:pPr>
        <w:pStyle w:val="0"/>
        <w:adjustRightInd w:val="1"/>
        <w:rPr>
          <w:rFonts w:hint="default" w:ascii="ＭＳ 明朝" w:hAnsi="ＭＳ 明朝" w:eastAsia="ＭＳ ゴシック"/>
        </w:rPr>
      </w:pPr>
      <w:r>
        <w:rPr>
          <w:rFonts w:hint="default" w:ascii="ＭＳ ゴシック" w:hAnsi="ＭＳ ゴシック"/>
        </w:rPr>
        <w:t xml:space="preserve">                        </w:t>
      </w:r>
      <w:r>
        <w:rPr>
          <w:rFonts w:hint="eastAsia" w:ascii="ＭＳ 明朝" w:hAnsi="ＭＳ 明朝" w:eastAsia="ＭＳ ゴシック"/>
        </w:rPr>
        <w:t>氏　名</w:t>
      </w:r>
      <w:r>
        <w:rPr>
          <w:rFonts w:hint="default" w:ascii="ＭＳ ゴシック" w:hAnsi="ＭＳ ゴシック"/>
        </w:rPr>
        <w:t xml:space="preserve">                                 </w:t>
      </w: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p>
    <w:p>
      <w:pPr>
        <w:pStyle w:val="0"/>
        <w:adjustRightInd w:val="1"/>
        <w:rPr>
          <w:rFonts w:hint="default" w:asciiTheme="majorEastAsia" w:hAnsiTheme="majorEastAsia" w:eastAsiaTheme="majorEastAsia"/>
        </w:rPr>
      </w:pPr>
      <w:r>
        <w:rPr>
          <w:rFonts w:hint="eastAsia" w:asciiTheme="majorEastAsia" w:hAnsiTheme="majorEastAsia" w:eastAsiaTheme="majorEastAsia"/>
        </w:rPr>
        <w:t>　　　　　　　　　　保護者等</w:t>
      </w:r>
    </w:p>
    <w:p>
      <w:pPr>
        <w:pStyle w:val="0"/>
        <w:adjustRightInd w:val="1"/>
        <w:rPr>
          <w:rFonts w:hint="default" w:ascii="ＭＳ 明朝" w:hAnsi="ＭＳ 明朝"/>
        </w:rPr>
      </w:pPr>
      <w:r>
        <w:rPr>
          <w:rFonts w:hint="default" w:ascii="ＭＳ ゴシック" w:hAnsi="ＭＳ ゴシック"/>
        </w:rPr>
        <w:t xml:space="preserve">                        </w:t>
      </w:r>
      <w:r>
        <w:rPr>
          <w:rFonts w:hint="eastAsia" w:ascii="ＭＳ 明朝" w:hAnsi="ＭＳ 明朝" w:eastAsia="ＭＳ ゴシック"/>
        </w:rPr>
        <w:t>住　所</w:t>
      </w:r>
      <w:bookmarkStart w:id="0" w:name="_GoBack"/>
      <w:bookmarkEnd w:id="0"/>
    </w:p>
    <w:p>
      <w:pPr>
        <w:pStyle w:val="0"/>
        <w:adjustRightInd w:val="1"/>
        <w:rPr>
          <w:rFonts w:hint="default" w:ascii="ＭＳ 明朝" w:hAnsi="ＭＳ 明朝"/>
        </w:rPr>
      </w:pPr>
    </w:p>
    <w:p>
      <w:pPr>
        <w:pStyle w:val="0"/>
        <w:adjustRightInd w:val="1"/>
        <w:rPr>
          <w:rFonts w:hint="default" w:ascii="ＭＳ 明朝" w:hAnsi="ＭＳ 明朝"/>
        </w:rPr>
      </w:pPr>
      <w:r>
        <w:rPr>
          <w:rFonts w:hint="default" w:ascii="ＭＳ ゴシック" w:hAnsi="ＭＳ ゴシック"/>
        </w:rPr>
        <w:t xml:space="preserve">                        </w:t>
      </w:r>
      <w:r>
        <w:rPr>
          <w:rFonts w:hint="eastAsia" w:ascii="ＭＳ 明朝" w:hAnsi="ＭＳ 明朝" w:eastAsia="ＭＳ ゴシック"/>
        </w:rPr>
        <w:t>氏　名</w:t>
      </w:r>
      <w:r>
        <w:rPr>
          <w:rFonts w:hint="default" w:ascii="ＭＳ ゴシック" w:hAnsi="ＭＳ ゴシック"/>
        </w:rPr>
        <w:t xml:space="preserve">                                 </w:t>
      </w:r>
    </w:p>
    <w:p>
      <w:pPr>
        <w:pStyle w:val="0"/>
        <w:adjustRightInd w:val="1"/>
        <w:rPr>
          <w:rFonts w:hint="default" w:ascii="ＭＳ 明朝" w:hAnsi="ＭＳ 明朝"/>
        </w:rPr>
      </w:pPr>
    </w:p>
    <w:sectPr>
      <w:type w:val="continuous"/>
      <w:pgSz w:w="11906" w:h="16838"/>
      <w:pgMar w:top="1418" w:right="1134" w:bottom="1418" w:left="1418" w:header="720" w:footer="720" w:gutter="0"/>
      <w:pgNumType w:start="1"/>
      <w:cols w:space="720"/>
      <w:noEndnote w:val="1"/>
      <w:textDirection w:val="lrTb"/>
      <w:docGrid w:type="linesAndChars" w:linePitch="3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65</Words>
  <Characters>377</Characters>
  <Application>JUST Note</Application>
  <Lines>3</Lines>
  <Paragraphs>1</Paragraphs>
  <Company>徳島県</Company>
  <CharactersWithSpaces>441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419231</cp:lastModifiedBy>
  <cp:lastPrinted>2015-03-18T05:47:00Z</cp:lastPrinted>
  <dcterms:created xsi:type="dcterms:W3CDTF">2017-02-28T09:17:00Z</dcterms:created>
  <dcterms:modified xsi:type="dcterms:W3CDTF">2019-05-31T02:48:38Z</dcterms:modified>
  <cp:revision>5</cp:revision>
</cp:coreProperties>
</file>