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
        <w:rPr>
          <w:rFonts w:hint="default"/>
          <w:kern w:val="0"/>
        </w:rPr>
      </w:pPr>
      <w:r>
        <w:rPr>
          <w:rFonts w:hint="eastAsia"/>
          <w:kern w:val="0"/>
        </w:rPr>
        <w:t>（第</w:t>
      </w:r>
      <w:r>
        <w:rPr>
          <w:rFonts w:hint="eastAsia" w:ascii="ＭＳ 明朝" w:hAnsi="ＭＳ 明朝" w:eastAsia="ＭＳ 明朝"/>
          <w:kern w:val="0"/>
        </w:rPr>
        <w:t>21</w:t>
      </w:r>
      <w:r>
        <w:rPr>
          <w:rFonts w:hint="eastAsia"/>
          <w:kern w:val="0"/>
        </w:rPr>
        <w:t>号様式）</w:t>
      </w:r>
      <w:bookmarkStart w:id="0" w:name="_GoBack"/>
      <w:bookmarkEnd w:id="0"/>
    </w:p>
    <w:p>
      <w:pPr>
        <w:pStyle w:val="0"/>
        <w:rPr>
          <w:rFonts w:hint="default"/>
          <w:kern w:val="0"/>
        </w:rPr>
      </w:pPr>
      <w:r>
        <w:rPr>
          <w:rFonts w:hint="eastAsia"/>
          <w:kern w:val="0"/>
        </w:rPr>
        <w:t>　</w:t>
      </w:r>
    </w:p>
    <w:p>
      <w:pPr>
        <w:pStyle w:val="0"/>
        <w:jc w:val="center"/>
        <w:rPr>
          <w:rFonts w:hint="default" w:ascii="ＭＳ 明朝" w:hAnsi="ＭＳ 明朝"/>
          <w:kern w:val="0"/>
          <w:sz w:val="22"/>
        </w:rPr>
      </w:pPr>
      <w:r>
        <w:rPr>
          <w:rFonts w:hint="eastAsia" w:ascii="Times New Roman" w:hAnsi="Times New Roman"/>
          <w:kern w:val="0"/>
          <w:sz w:val="22"/>
        </w:rPr>
        <w:t>農業近代化資金事業完了報告書（</w:t>
      </w:r>
      <w:r>
        <w:rPr>
          <w:rFonts w:hint="eastAsia" w:ascii="Times New Roman" w:hAnsi="Times New Roman"/>
          <w:color w:val="FF0000"/>
          <w:kern w:val="0"/>
          <w:sz w:val="22"/>
          <w:u w:val="none" w:color="auto"/>
        </w:rPr>
        <w:t>　　</w:t>
      </w:r>
      <w:r>
        <w:rPr>
          <w:rFonts w:hint="eastAsia" w:ascii="Times New Roman" w:hAnsi="Times New Roman"/>
          <w:kern w:val="0"/>
          <w:sz w:val="22"/>
        </w:rPr>
        <w:t>年度第</w:t>
      </w:r>
      <w:r>
        <w:rPr>
          <w:rFonts w:hint="eastAsia" w:ascii="Times New Roman" w:hAnsi="Times New Roman"/>
          <w:color w:val="auto"/>
          <w:kern w:val="0"/>
          <w:sz w:val="22"/>
          <w:u w:val="none" w:color="auto"/>
        </w:rPr>
        <w:t>　四半</w:t>
      </w:r>
      <w:r>
        <w:rPr>
          <w:rFonts w:hint="eastAsia" w:ascii="Times New Roman" w:hAnsi="Times New Roman"/>
          <w:kern w:val="0"/>
          <w:sz w:val="22"/>
        </w:rPr>
        <w:t>期末）</w:t>
      </w:r>
    </w:p>
    <w:p>
      <w:pPr>
        <w:pStyle w:val="0"/>
        <w:rPr>
          <w:rFonts w:hint="default" w:ascii="ＭＳ 明朝" w:hAnsi="ＭＳ 明朝"/>
          <w:kern w:val="0"/>
          <w:sz w:val="22"/>
        </w:rPr>
      </w:pPr>
    </w:p>
    <w:p>
      <w:pPr>
        <w:pStyle w:val="0"/>
        <w:wordWrap w:val="0"/>
        <w:overflowPunct w:val="0"/>
        <w:jc w:val="right"/>
        <w:textAlignment w:val="baseline"/>
        <w:rPr>
          <w:rFonts w:hint="default" w:ascii="ＭＳ 明朝" w:hAnsi="ＭＳ 明朝"/>
          <w:kern w:val="0"/>
          <w:sz w:val="22"/>
        </w:rPr>
      </w:pPr>
      <w:r>
        <w:rPr>
          <w:rFonts w:hint="eastAsia" w:ascii="ＭＳ 明朝" w:hAnsi="ＭＳ 明朝"/>
          <w:kern w:val="0"/>
          <w:sz w:val="22"/>
        </w:rPr>
        <w:t>年　　月　　日　</w:t>
      </w:r>
    </w:p>
    <w:p>
      <w:pPr>
        <w:pStyle w:val="0"/>
        <w:wordWrap w:val="0"/>
        <w:overflowPunct w:val="0"/>
        <w:ind w:right="825" w:rightChars="400"/>
        <w:textAlignment w:val="baseline"/>
        <w:rPr>
          <w:rFonts w:hint="default" w:ascii="ＭＳ 明朝" w:hAnsi="ＭＳ 明朝"/>
          <w:kern w:val="0"/>
          <w:sz w:val="22"/>
        </w:rPr>
      </w:pPr>
    </w:p>
    <w:p>
      <w:pPr>
        <w:pStyle w:val="0"/>
        <w:overflowPunct w:val="0"/>
        <w:ind w:firstLine="216" w:firstLineChars="100"/>
        <w:jc w:val="left"/>
        <w:textAlignment w:val="baseline"/>
        <w:rPr>
          <w:rFonts w:hint="eastAsia" w:ascii="ＭＳ 明朝" w:hAnsi="ＭＳ 明朝"/>
          <w:kern w:val="0"/>
          <w:sz w:val="22"/>
        </w:rPr>
      </w:pPr>
      <w:r>
        <w:rPr>
          <w:rFonts w:hint="eastAsia" w:ascii="Times New Roman" w:hAnsi="Times New Roman"/>
          <w:kern w:val="0"/>
          <w:sz w:val="22"/>
        </w:rPr>
        <w:t>高知県知事　　　　　　　　様</w:t>
      </w:r>
    </w:p>
    <w:p>
      <w:pPr>
        <w:pStyle w:val="0"/>
        <w:overflowPunct w:val="0"/>
        <w:ind w:leftChars="0" w:firstLineChars="0"/>
        <w:jc w:val="left"/>
        <w:textAlignment w:val="baseline"/>
        <w:rPr>
          <w:rFonts w:hint="eastAsia" w:ascii="Times New Roman" w:hAnsi="Times New Roman"/>
          <w:kern w:val="0"/>
          <w:sz w:val="22"/>
        </w:rPr>
      </w:pPr>
    </w:p>
    <w:p>
      <w:pPr>
        <w:pStyle w:val="0"/>
        <w:overflowPunct w:val="0"/>
        <w:ind w:leftChars="0" w:firstLineChars="0"/>
        <w:jc w:val="left"/>
        <w:textAlignment w:val="baseline"/>
        <w:rPr>
          <w:rFonts w:hint="eastAsia" w:ascii="ＭＳ 明朝" w:hAnsi="ＭＳ 明朝"/>
          <w:kern w:val="0"/>
          <w:sz w:val="22"/>
        </w:rPr>
      </w:pPr>
      <w:r>
        <w:rPr>
          <w:rFonts w:hint="eastAsia"/>
        </w:rPr>
        <w:t>　　　　　　　　　　　　　　　　　　　　　　　　　</w:t>
      </w:r>
      <w:r>
        <w:rPr>
          <w:rFonts w:hint="eastAsia" w:ascii="Times New Roman" w:hAnsi="Times New Roman"/>
          <w:spacing w:val="4"/>
          <w:kern w:val="0"/>
          <w:sz w:val="22"/>
          <w:fitText w:val="1135" w:id="1"/>
        </w:rPr>
        <w:t>融資機関</w:t>
      </w:r>
      <w:r>
        <w:rPr>
          <w:rFonts w:hint="eastAsia" w:ascii="Times New Roman" w:hAnsi="Times New Roman"/>
          <w:spacing w:val="1"/>
          <w:kern w:val="0"/>
          <w:sz w:val="22"/>
          <w:fitText w:val="1135" w:id="1"/>
        </w:rPr>
        <w:t>名</w:t>
      </w:r>
    </w:p>
    <w:p>
      <w:pPr>
        <w:pStyle w:val="0"/>
        <w:overflowPunct w:val="0"/>
        <w:ind w:leftChars="0" w:firstLineChars="0"/>
        <w:jc w:val="left"/>
        <w:textAlignment w:val="baseline"/>
        <w:rPr>
          <w:rFonts w:hint="eastAsia" w:ascii="ＭＳ 明朝" w:hAnsi="ＭＳ 明朝"/>
          <w:kern w:val="0"/>
          <w:sz w:val="22"/>
        </w:rPr>
      </w:pPr>
      <w:r>
        <w:rPr>
          <w:rFonts w:hint="eastAsia"/>
        </w:rPr>
        <w:t>　　　　　　　　　　　　　　　　　　　　　　　　　</w:t>
      </w:r>
      <w:r>
        <w:rPr>
          <w:rFonts w:hint="eastAsia" w:ascii="Times New Roman" w:hAnsi="Times New Roman"/>
          <w:spacing w:val="43"/>
          <w:kern w:val="0"/>
          <w:sz w:val="22"/>
          <w:fitText w:val="1140" w:id="2"/>
        </w:rPr>
        <w:t>代表者</w:t>
      </w:r>
      <w:r>
        <w:rPr>
          <w:rFonts w:hint="eastAsia" w:ascii="Times New Roman" w:hAnsi="Times New Roman"/>
          <w:spacing w:val="1"/>
          <w:kern w:val="0"/>
          <w:sz w:val="22"/>
          <w:fitText w:val="1140" w:id="2"/>
        </w:rPr>
        <w:t>名</w:t>
      </w:r>
    </w:p>
    <w:p>
      <w:pPr>
        <w:pStyle w:val="0"/>
        <w:overflowPunct w:val="0"/>
        <w:jc w:val="left"/>
        <w:textAlignment w:val="baseline"/>
        <w:rPr>
          <w:rFonts w:hint="default" w:ascii="ＭＳ 明朝" w:hAnsi="ＭＳ 明朝"/>
          <w:kern w:val="0"/>
          <w:sz w:val="22"/>
        </w:rPr>
      </w:pPr>
    </w:p>
    <w:p>
      <w:pPr>
        <w:pStyle w:val="0"/>
        <w:suppressAutoHyphens w:val="1"/>
        <w:wordWrap w:val="0"/>
        <w:ind w:firstLine="432" w:firstLineChars="200"/>
        <w:jc w:val="left"/>
        <w:textAlignment w:val="baseline"/>
        <w:rPr>
          <w:rFonts w:hint="default"/>
        </w:rPr>
      </w:pPr>
      <w:r>
        <w:rPr>
          <w:rFonts w:hint="eastAsia" w:ascii="Times New Roman" w:hAnsi="Times New Roman"/>
          <w:color w:val="auto"/>
          <w:kern w:val="0"/>
          <w:sz w:val="22"/>
          <w:u w:val="none" w:color="auto"/>
        </w:rPr>
        <w:t>高知県農業近代化資金事務処理要領第５の２の規定に基づき、　</w:t>
      </w:r>
      <w:r>
        <w:rPr>
          <w:rFonts w:hint="eastAsia" w:ascii="Times New Roman" w:hAnsi="Times New Roman"/>
          <w:color w:val="FF0000"/>
          <w:kern w:val="0"/>
          <w:sz w:val="22"/>
          <w:u w:val="none" w:color="auto"/>
        </w:rPr>
        <w:t>　　</w:t>
      </w:r>
      <w:r>
        <w:rPr>
          <w:rFonts w:hint="eastAsia" w:ascii="Times New Roman" w:hAnsi="Times New Roman"/>
          <w:kern w:val="0"/>
          <w:sz w:val="22"/>
        </w:rPr>
        <w:t>年度</w:t>
      </w:r>
      <w:r>
        <w:rPr>
          <w:rFonts w:hint="eastAsia" w:ascii="Times New Roman" w:hAnsi="Times New Roman"/>
          <w:color w:val="auto"/>
          <w:kern w:val="0"/>
          <w:sz w:val="22"/>
          <w:u w:val="none" w:color="auto"/>
        </w:rPr>
        <w:t>　　四</w:t>
      </w:r>
      <w:r>
        <w:rPr>
          <w:rFonts w:hint="eastAsia" w:ascii="Times New Roman" w:hAnsi="Times New Roman"/>
          <w:kern w:val="0"/>
          <w:sz w:val="22"/>
        </w:rPr>
        <w:t>半期末における農業近代化資金の事業完了状況を以下のとおり報告します。</w:t>
      </w:r>
    </w:p>
    <w:p>
      <w:pPr>
        <w:pStyle w:val="0"/>
        <w:suppressAutoHyphens w:val="1"/>
        <w:wordWrap w:val="0"/>
        <w:ind w:leftChars="0" w:firstLine="0" w:firstLineChars="0"/>
        <w:jc w:val="left"/>
        <w:textAlignment w:val="baseline"/>
        <w:rPr>
          <w:rFonts w:hint="default"/>
        </w:rPr>
      </w:pPr>
    </w:p>
    <w:p>
      <w:pPr>
        <w:pStyle w:val="0"/>
        <w:suppressAutoHyphens w:val="1"/>
        <w:wordWrap w:val="0"/>
        <w:ind w:leftChars="0" w:firstLine="0" w:firstLineChars="0"/>
        <w:jc w:val="center"/>
        <w:textAlignment w:val="baseline"/>
        <w:rPr>
          <w:rFonts w:hint="default"/>
        </w:rPr>
      </w:pPr>
      <w:r>
        <w:rPr>
          <w:rFonts w:hint="eastAsia"/>
        </w:rPr>
        <w:t>記</w:t>
      </w:r>
    </w:p>
    <w:tbl>
      <w:tblPr>
        <w:tblStyle w:val="25"/>
        <w:tblpPr w:leftFromText="0" w:rightFromText="0" w:topFromText="0" w:bottomFromText="0" w:vertAnchor="text" w:horzAnchor="margin" w:tblpX="124" w:tblpY="370"/>
        <w:tblOverlap w:val="never"/>
        <w:tblW w:w="0" w:type="auto"/>
        <w:tblLayout w:type="fixed"/>
        <w:tblLook w:firstRow="1" w:lastRow="0" w:firstColumn="1" w:lastColumn="0" w:noHBand="0" w:noVBand="1" w:val="04A0"/>
      </w:tblPr>
      <w:tblGrid>
        <w:gridCol w:w="3023"/>
        <w:gridCol w:w="3023"/>
        <w:gridCol w:w="3023"/>
      </w:tblGrid>
      <w:tr>
        <w:trPr/>
        <w:tc>
          <w:tcPr>
            <w:tcW w:w="3023" w:type="dxa"/>
            <w:vAlign w:val="top"/>
          </w:tcPr>
          <w:p>
            <w:pPr>
              <w:pStyle w:val="0"/>
              <w:jc w:val="center"/>
              <w:rPr>
                <w:rFonts w:hint="eastAsia"/>
              </w:rPr>
            </w:pPr>
            <w:r>
              <w:rPr>
                <w:rFonts w:hint="eastAsia"/>
              </w:rPr>
              <w:t>融資機関コード</w:t>
            </w:r>
          </w:p>
        </w:tc>
        <w:tc>
          <w:tcPr>
            <w:tcW w:w="3023" w:type="dxa"/>
            <w:vAlign w:val="top"/>
          </w:tcPr>
          <w:p>
            <w:pPr>
              <w:pStyle w:val="0"/>
              <w:jc w:val="center"/>
              <w:rPr>
                <w:rFonts w:hint="eastAsia"/>
              </w:rPr>
            </w:pPr>
            <w:r>
              <w:rPr>
                <w:rFonts w:hint="eastAsia"/>
              </w:rPr>
              <w:t>本支店・支所・出張所名</w:t>
            </w:r>
          </w:p>
        </w:tc>
        <w:tc>
          <w:tcPr>
            <w:tcW w:w="3023" w:type="dxa"/>
            <w:vAlign w:val="top"/>
          </w:tcPr>
          <w:p>
            <w:pPr>
              <w:pStyle w:val="0"/>
              <w:jc w:val="center"/>
              <w:rPr>
                <w:rFonts w:hint="eastAsia"/>
              </w:rPr>
            </w:pPr>
            <w:r>
              <w:rPr>
                <w:rFonts w:hint="eastAsia"/>
              </w:rPr>
              <w:t>件数</w:t>
            </w:r>
          </w:p>
        </w:tc>
      </w:tr>
      <w:tr>
        <w:trPr/>
        <w:tc>
          <w:tcPr>
            <w:tcW w:w="3023" w:type="dxa"/>
            <w:vAlign w:val="top"/>
          </w:tcPr>
          <w:p>
            <w:pPr>
              <w:pStyle w:val="0"/>
              <w:rPr>
                <w:rFonts w:hint="eastAsia"/>
              </w:rPr>
            </w:pPr>
          </w:p>
        </w:tc>
        <w:tc>
          <w:tcPr>
            <w:tcW w:w="3023" w:type="dxa"/>
            <w:vAlign w:val="top"/>
          </w:tcPr>
          <w:p>
            <w:pPr>
              <w:pStyle w:val="0"/>
              <w:rPr>
                <w:rFonts w:hint="eastAsia"/>
              </w:rPr>
            </w:pPr>
          </w:p>
        </w:tc>
        <w:tc>
          <w:tcPr>
            <w:tcW w:w="3023" w:type="dxa"/>
            <w:vAlign w:val="top"/>
          </w:tcPr>
          <w:p>
            <w:pPr>
              <w:pStyle w:val="0"/>
              <w:rPr>
                <w:rFonts w:hint="eastAsia"/>
              </w:rPr>
            </w:pPr>
          </w:p>
        </w:tc>
      </w:tr>
      <w:tr>
        <w:trPr/>
        <w:tc>
          <w:tcPr>
            <w:tcW w:w="3023" w:type="dxa"/>
            <w:vAlign w:val="top"/>
          </w:tcPr>
          <w:p>
            <w:pPr>
              <w:pStyle w:val="0"/>
              <w:rPr>
                <w:rFonts w:hint="eastAsia"/>
              </w:rPr>
            </w:pPr>
          </w:p>
        </w:tc>
        <w:tc>
          <w:tcPr>
            <w:tcW w:w="3023" w:type="dxa"/>
            <w:vAlign w:val="top"/>
          </w:tcPr>
          <w:p>
            <w:pPr>
              <w:pStyle w:val="0"/>
              <w:rPr>
                <w:rFonts w:hint="eastAsia"/>
              </w:rPr>
            </w:pPr>
          </w:p>
        </w:tc>
        <w:tc>
          <w:tcPr>
            <w:tcW w:w="3023" w:type="dxa"/>
            <w:vAlign w:val="top"/>
          </w:tcPr>
          <w:p>
            <w:pPr>
              <w:pStyle w:val="0"/>
              <w:rPr>
                <w:rFonts w:hint="eastAsia"/>
              </w:rPr>
            </w:pPr>
          </w:p>
        </w:tc>
      </w:tr>
      <w:tr>
        <w:trPr/>
        <w:tc>
          <w:tcPr>
            <w:tcW w:w="3023" w:type="dxa"/>
            <w:vAlign w:val="top"/>
          </w:tcPr>
          <w:p>
            <w:pPr>
              <w:pStyle w:val="0"/>
              <w:rPr>
                <w:rFonts w:hint="eastAsia"/>
              </w:rPr>
            </w:pPr>
          </w:p>
        </w:tc>
        <w:tc>
          <w:tcPr>
            <w:tcW w:w="3023" w:type="dxa"/>
            <w:vAlign w:val="top"/>
          </w:tcPr>
          <w:p>
            <w:pPr>
              <w:pStyle w:val="0"/>
              <w:rPr>
                <w:rFonts w:hint="eastAsia"/>
              </w:rPr>
            </w:pPr>
          </w:p>
        </w:tc>
        <w:tc>
          <w:tcPr>
            <w:tcW w:w="3023" w:type="dxa"/>
            <w:vAlign w:val="top"/>
          </w:tcPr>
          <w:p>
            <w:pPr>
              <w:pStyle w:val="0"/>
              <w:rPr>
                <w:rFonts w:hint="eastAsia"/>
              </w:rPr>
            </w:pPr>
          </w:p>
        </w:tc>
      </w:tr>
      <w:tr>
        <w:trPr/>
        <w:tc>
          <w:tcPr>
            <w:tcW w:w="3023" w:type="dxa"/>
            <w:vAlign w:val="top"/>
          </w:tcPr>
          <w:p>
            <w:pPr>
              <w:pStyle w:val="0"/>
              <w:rPr>
                <w:rFonts w:hint="eastAsia"/>
              </w:rPr>
            </w:pPr>
          </w:p>
        </w:tc>
        <w:tc>
          <w:tcPr>
            <w:tcW w:w="3023" w:type="dxa"/>
            <w:vAlign w:val="top"/>
          </w:tcPr>
          <w:p>
            <w:pPr>
              <w:pStyle w:val="0"/>
              <w:rPr>
                <w:rFonts w:hint="eastAsia"/>
              </w:rPr>
            </w:pPr>
          </w:p>
        </w:tc>
        <w:tc>
          <w:tcPr>
            <w:tcW w:w="3023" w:type="dxa"/>
            <w:vAlign w:val="top"/>
          </w:tcPr>
          <w:p>
            <w:pPr>
              <w:pStyle w:val="0"/>
              <w:rPr>
                <w:rFonts w:hint="eastAsia"/>
              </w:rPr>
            </w:pPr>
          </w:p>
        </w:tc>
      </w:tr>
      <w:tr>
        <w:trPr/>
        <w:tc>
          <w:tcPr>
            <w:tcW w:w="3023" w:type="dxa"/>
            <w:vAlign w:val="top"/>
          </w:tcPr>
          <w:p>
            <w:pPr>
              <w:pStyle w:val="0"/>
              <w:rPr>
                <w:rFonts w:hint="eastAsia"/>
              </w:rPr>
            </w:pPr>
          </w:p>
        </w:tc>
        <w:tc>
          <w:tcPr>
            <w:tcW w:w="3023" w:type="dxa"/>
            <w:vAlign w:val="top"/>
          </w:tcPr>
          <w:p>
            <w:pPr>
              <w:pStyle w:val="0"/>
              <w:rPr>
                <w:rFonts w:hint="eastAsia"/>
              </w:rPr>
            </w:pPr>
          </w:p>
        </w:tc>
        <w:tc>
          <w:tcPr>
            <w:tcW w:w="3023" w:type="dxa"/>
            <w:vAlign w:val="top"/>
          </w:tcPr>
          <w:p>
            <w:pPr>
              <w:pStyle w:val="0"/>
              <w:rPr>
                <w:rFonts w:hint="eastAsia"/>
              </w:rPr>
            </w:pPr>
          </w:p>
        </w:tc>
      </w:tr>
      <w:tr>
        <w:trPr/>
        <w:tc>
          <w:tcPr>
            <w:tcW w:w="3023" w:type="dxa"/>
            <w:vAlign w:val="top"/>
          </w:tcPr>
          <w:p>
            <w:pPr>
              <w:pStyle w:val="0"/>
              <w:rPr>
                <w:rFonts w:hint="eastAsia"/>
              </w:rPr>
            </w:pPr>
          </w:p>
        </w:tc>
        <w:tc>
          <w:tcPr>
            <w:tcW w:w="3023" w:type="dxa"/>
            <w:vAlign w:val="top"/>
          </w:tcPr>
          <w:p>
            <w:pPr>
              <w:pStyle w:val="0"/>
              <w:rPr>
                <w:rFonts w:hint="eastAsia"/>
              </w:rPr>
            </w:pPr>
          </w:p>
        </w:tc>
        <w:tc>
          <w:tcPr>
            <w:tcW w:w="3023" w:type="dxa"/>
            <w:vAlign w:val="top"/>
          </w:tcPr>
          <w:p>
            <w:pPr>
              <w:pStyle w:val="0"/>
              <w:rPr>
                <w:rFonts w:hint="eastAsia"/>
              </w:rPr>
            </w:pPr>
          </w:p>
        </w:tc>
      </w:tr>
    </w:tbl>
    <w:p>
      <w:pPr>
        <w:pStyle w:val="0"/>
        <w:suppressAutoHyphens w:val="1"/>
        <w:wordWrap w:val="0"/>
        <w:ind w:leftChars="0" w:firstLine="0" w:firstLineChars="0"/>
        <w:jc w:val="left"/>
        <w:textAlignment w:val="baseline"/>
        <w:rPr>
          <w:rFonts w:hint="default"/>
        </w:rPr>
      </w:pPr>
    </w:p>
    <w:p>
      <w:pPr>
        <w:pStyle w:val="0"/>
        <w:suppressAutoHyphens w:val="1"/>
        <w:wordWrap w:val="0"/>
        <w:ind w:leftChars="0" w:firstLine="0" w:firstLineChars="0"/>
        <w:jc w:val="left"/>
        <w:textAlignment w:val="baseline"/>
        <w:rPr>
          <w:rFonts w:hint="default"/>
        </w:rPr>
      </w:pPr>
    </w:p>
    <w:p>
      <w:pPr>
        <w:pStyle w:val="0"/>
        <w:suppressAutoHyphens w:val="1"/>
        <w:wordWrap w:val="0"/>
        <w:ind w:leftChars="0" w:firstLine="0" w:firstLineChars="0"/>
        <w:jc w:val="left"/>
        <w:textAlignment w:val="baseline"/>
        <w:rPr>
          <w:rFonts w:hint="default"/>
        </w:rPr>
      </w:pPr>
    </w:p>
    <w:p>
      <w:pPr>
        <w:pStyle w:val="0"/>
        <w:suppressAutoHyphens w:val="1"/>
        <w:wordWrap w:val="0"/>
        <w:ind w:leftChars="0" w:firstLine="0" w:firstLineChars="0"/>
        <w:jc w:val="left"/>
        <w:textAlignment w:val="baseline"/>
        <w:rPr>
          <w:rFonts w:hint="default"/>
        </w:rPr>
      </w:pPr>
      <w:r>
        <w:rPr>
          <w:rFonts w:hint="eastAsia"/>
        </w:rPr>
        <w:t>（添付書類）※いずれも写しを提出すること。</w:t>
      </w:r>
    </w:p>
    <w:p>
      <w:pPr>
        <w:pStyle w:val="0"/>
        <w:suppressAutoHyphens w:val="1"/>
        <w:wordWrap w:val="0"/>
        <w:ind w:leftChars="0" w:firstLine="0" w:firstLineChars="0"/>
        <w:jc w:val="left"/>
        <w:textAlignment w:val="baseline"/>
        <w:rPr>
          <w:rFonts w:hint="default"/>
        </w:rPr>
      </w:pPr>
      <w:r>
        <w:rPr>
          <w:rFonts w:hint="eastAsia"/>
        </w:rPr>
        <w:t>・事業実施報告書</w:t>
      </w:r>
    </w:p>
    <w:p>
      <w:pPr>
        <w:pStyle w:val="0"/>
        <w:suppressAutoHyphens w:val="1"/>
        <w:wordWrap w:val="0"/>
        <w:ind w:leftChars="0" w:firstLine="0" w:firstLineChars="0"/>
        <w:jc w:val="left"/>
        <w:textAlignment w:val="baseline"/>
        <w:rPr>
          <w:rFonts w:hint="default"/>
        </w:rPr>
      </w:pPr>
      <w:r>
        <w:rPr>
          <w:rFonts w:hint="eastAsia"/>
        </w:rPr>
        <w:t>・別段預金口座</w:t>
      </w:r>
    </w:p>
    <w:p>
      <w:pPr>
        <w:pStyle w:val="0"/>
        <w:suppressAutoHyphens w:val="1"/>
        <w:wordWrap w:val="0"/>
        <w:ind w:leftChars="0" w:firstLine="0" w:firstLineChars="0"/>
        <w:jc w:val="left"/>
        <w:textAlignment w:val="baseline"/>
        <w:rPr>
          <w:rFonts w:hint="default"/>
        </w:rPr>
      </w:pPr>
      <w:r>
        <w:rPr>
          <w:rFonts w:hint="eastAsia"/>
        </w:rPr>
        <w:t>・事業計画変更届（※変更後の見積書等の添付書類を含む。）</w:t>
      </w:r>
    </w:p>
    <w:p>
      <w:pPr>
        <w:pStyle w:val="0"/>
        <w:suppressAutoHyphens w:val="1"/>
        <w:wordWrap w:val="0"/>
        <w:ind w:leftChars="0" w:firstLine="0" w:firstLineChars="0"/>
        <w:jc w:val="left"/>
        <w:textAlignment w:val="baseline"/>
        <w:rPr>
          <w:rFonts w:hint="default"/>
        </w:rPr>
      </w:pPr>
      <w:r>
        <w:rPr>
          <w:rFonts w:hint="eastAsia"/>
        </w:rPr>
        <w:t>・【車両】車検証</w:t>
      </w:r>
    </w:p>
    <w:p>
      <w:pPr>
        <w:pStyle w:val="0"/>
        <w:suppressAutoHyphens w:val="1"/>
        <w:wordWrap w:val="0"/>
        <w:ind w:leftChars="0" w:firstLine="0" w:firstLineChars="0"/>
        <w:jc w:val="left"/>
        <w:textAlignment w:val="baseline"/>
        <w:rPr>
          <w:rFonts w:hint="default"/>
        </w:rPr>
      </w:pPr>
      <w:r>
        <w:rPr>
          <w:rFonts w:hint="eastAsia"/>
        </w:rPr>
        <w:t>・【農舎】屋外、屋内の写真（全体・４方立面図）</w:t>
      </w:r>
    </w:p>
    <w:p>
      <w:pPr>
        <w:pStyle w:val="0"/>
        <w:suppressAutoHyphens w:val="1"/>
        <w:wordWrap w:val="0"/>
        <w:ind w:leftChars="0" w:firstLine="0" w:firstLineChars="0"/>
        <w:jc w:val="left"/>
        <w:textAlignment w:val="baseline"/>
        <w:rPr>
          <w:rFonts w:hint="default"/>
        </w:rPr>
      </w:pPr>
      <w:r>
        <w:rPr>
          <w:rFonts w:hint="eastAsia"/>
        </w:rPr>
        <w:t>・【小土地改良】施工前、施工後の写真</w:t>
      </w:r>
    </w:p>
    <w:sectPr>
      <w:pgSz w:w="11906" w:h="16838"/>
      <w:pgMar w:top="1418" w:right="1418" w:bottom="1418" w:left="1418" w:header="851" w:footer="992" w:gutter="0"/>
      <w:cols w:space="720"/>
      <w:textDirection w:val="lrTb"/>
      <w:docGrid w:type="linesAndChars" w:linePitch="400" w:charSpace="-79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Schoolbook">
    <w:panose1 w:val="00000000000000000000"/>
    <w:charset w:val="00"/>
    <w:family w:val="roman"/>
    <w:notTrueType/>
    <w:pitch w:val="fixed"/>
    <w:sig w:usb0="00000000" w:usb1="00000000" w:usb2="00000000" w:usb3="00000000" w:csb0="00000000" w:csb1="00000000"/>
  </w:font>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5"/>
  <w:drawingGridHorizontalSpacing w:val="103"/>
  <w:drawingGridVerticalSpacing w:val="20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paragraph" w:styleId="1">
    <w:name w:val="heading 1"/>
    <w:basedOn w:val="0"/>
    <w:next w:val="0"/>
    <w:link w:val="15"/>
    <w:uiPriority w:val="0"/>
    <w:qFormat/>
    <w:pPr>
      <w:outlineLvl w:val="0"/>
    </w:pPr>
    <w:rPr>
      <w:sz w:val="22"/>
    </w:rPr>
  </w:style>
  <w:style w:type="paragraph" w:styleId="2">
    <w:name w:val="heading 2"/>
    <w:basedOn w:val="0"/>
    <w:next w:val="0"/>
    <w:link w:val="18"/>
    <w:uiPriority w:val="0"/>
    <w:qFormat/>
    <w:pPr>
      <w:outlineLvl w:val="1"/>
    </w:pPr>
    <w:rPr>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Century" w:hAnsi="Century" w:eastAsia="ＭＳ 明朝"/>
      <w:sz w:val="22"/>
    </w:rPr>
  </w:style>
  <w:style w:type="paragraph" w:styleId="16">
    <w:name w:val="Document Map"/>
    <w:basedOn w:val="0"/>
    <w:next w:val="16"/>
    <w:link w:val="17"/>
    <w:uiPriority w:val="0"/>
    <w:semiHidden/>
    <w:rPr>
      <w:rFonts w:ascii="MS UI Gothic" w:hAnsi="MS UI Gothic" w:eastAsia="MS UI Gothic"/>
      <w:sz w:val="18"/>
    </w:rPr>
  </w:style>
  <w:style w:type="character" w:styleId="17" w:customStyle="1">
    <w:name w:val="見出しマップ (文字)"/>
    <w:basedOn w:val="10"/>
    <w:next w:val="17"/>
    <w:link w:val="16"/>
    <w:uiPriority w:val="0"/>
    <w:rPr>
      <w:rFonts w:ascii="MS UI Gothic" w:hAnsi="MS UI Gothic" w:eastAsia="MS UI Gothic"/>
      <w:sz w:val="18"/>
    </w:rPr>
  </w:style>
  <w:style w:type="character" w:styleId="18" w:customStyle="1">
    <w:name w:val="見出し 2 (文字)"/>
    <w:basedOn w:val="10"/>
    <w:next w:val="18"/>
    <w:link w:val="2"/>
    <w:uiPriority w:val="0"/>
    <w:rPr>
      <w:rFonts w:ascii="Century" w:hAnsi="Century" w:eastAsia="ＭＳ 明朝"/>
      <w:sz w:val="22"/>
    </w:rPr>
  </w:style>
  <w:style w:type="character" w:styleId="19">
    <w:name w:val="Book Title"/>
    <w:basedOn w:val="10"/>
    <w:next w:val="19"/>
    <w:link w:val="0"/>
    <w:uiPriority w:val="0"/>
    <w:qFormat/>
    <w:rPr>
      <w:b w:val="1"/>
      <w:smallCaps w:val="1"/>
      <w:spacing w:val="5"/>
    </w:rPr>
  </w:style>
  <w:style w:type="paragraph" w:styleId="20">
    <w:name w:val="Note Heading"/>
    <w:basedOn w:val="0"/>
    <w:next w:val="0"/>
    <w:link w:val="21"/>
    <w:uiPriority w:val="0"/>
    <w:pPr>
      <w:jc w:val="center"/>
    </w:pPr>
    <w:rPr>
      <w:rFonts w:ascii="ＭＳ 明朝" w:hAnsi="ＭＳ 明朝"/>
      <w:kern w:val="0"/>
      <w:sz w:val="22"/>
    </w:rPr>
  </w:style>
  <w:style w:type="character" w:styleId="21" w:customStyle="1">
    <w:name w:val="記 (文字)"/>
    <w:basedOn w:val="10"/>
    <w:next w:val="21"/>
    <w:link w:val="20"/>
    <w:uiPriority w:val="0"/>
    <w:rPr>
      <w:rFonts w:ascii="ＭＳ 明朝" w:hAnsi="ＭＳ 明朝" w:eastAsia="ＭＳ 明朝"/>
      <w:kern w:val="0"/>
      <w:sz w:val="22"/>
    </w:rPr>
  </w:style>
  <w:style w:type="paragraph" w:styleId="22" w:customStyle="1">
    <w:name w:val="一太郎８/９"/>
    <w:next w:val="22"/>
    <w:link w:val="0"/>
    <w:uiPriority w:val="0"/>
    <w:pPr>
      <w:widowControl w:val="0"/>
      <w:wordWrap w:val="0"/>
      <w:autoSpaceDE w:val="0"/>
      <w:autoSpaceDN w:val="0"/>
      <w:adjustRightInd w:val="0"/>
      <w:spacing w:line="213" w:lineRule="atLeast"/>
      <w:jc w:val="both"/>
    </w:pPr>
    <w:rPr>
      <w:rFonts w:ascii="ＭＳ 明朝" w:hAnsi="ＭＳ 明朝" w:eastAsia="ＭＳ 明朝"/>
      <w:spacing w:val="-1"/>
      <w:kern w:val="0"/>
      <w:sz w:val="20"/>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スパイス">
      <a:majorFont>
        <a:latin typeface="Century Schoolbook"/>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Schoolbook"/>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161</TotalTime>
  <Pages>1</Pages>
  <Words>0</Words>
  <Characters>244</Characters>
  <Application>JUST Note</Application>
  <Lines>46</Lines>
  <Paragraphs>18</Paragraphs>
  <CharactersWithSpaces>315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509350</cp:lastModifiedBy>
  <dcterms:created xsi:type="dcterms:W3CDTF">2014-09-25T02:17:00Z</dcterms:created>
  <dcterms:modified xsi:type="dcterms:W3CDTF">2023-03-07T08:15:33Z</dcterms:modified>
  <cp:revision>3</cp:revision>
</cp:coreProperties>
</file>