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様式４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事業名：指定管理鳥獣捕獲等事業委託業務（広域連携捕獲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企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画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案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書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9036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04"/>
        <w:gridCol w:w="6732"/>
      </w:tblGrid>
      <w:tr>
        <w:trPr>
          <w:trHeight w:val="567" w:hRule="atLeast"/>
        </w:trPr>
        <w:tc>
          <w:tcPr>
            <w:tcW w:w="230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事項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内　容</w:t>
            </w:r>
          </w:p>
        </w:tc>
      </w:tr>
      <w:tr>
        <w:trPr>
          <w:trHeight w:val="1909" w:hRule="atLeast"/>
        </w:trPr>
        <w:tc>
          <w:tcPr>
            <w:tcW w:w="230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捕獲計画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（捕獲目標頭数、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スケジュール等）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230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業務執行体制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及び技術力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230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業務履行の確実性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230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地域関係機関との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関わり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23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安全管理手法</w:t>
            </w:r>
          </w:p>
        </w:tc>
        <w:tc>
          <w:tcPr>
            <w:tcW w:w="6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left="658" w:hanging="658" w:hangingChars="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注：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企画提案書には、別に定める提案事項を漏れなく具体的に記載すること。</w:t>
      </w:r>
    </w:p>
    <w:p>
      <w:pPr>
        <w:pStyle w:val="0"/>
        <w:ind w:left="209" w:leftChars="100" w:firstLine="219" w:firstLine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企画提案は、具体的かつ簡潔に記載することとし、Ａ４版片面</w:t>
      </w:r>
      <w:r>
        <w:rPr>
          <w:rFonts w:hint="eastAsia" w:asciiTheme="minorEastAsia" w:hAnsiTheme="minorEastAsia" w:eastAsiaTheme="minorEastAsia"/>
        </w:rPr>
        <w:t>８</w:t>
      </w:r>
      <w:r>
        <w:rPr>
          <w:rFonts w:hint="eastAsia" w:asciiTheme="minorEastAsia" w:hAnsiTheme="minorEastAsia" w:eastAsiaTheme="minorEastAsia"/>
          <w:sz w:val="22"/>
        </w:rPr>
        <w:t>枚以内にまとめること（写真等を含む）。なお、必要に応じて説明資料を添付することができるが、その場合は各事項につき、Ａ４版片面縦１枚以内とすること。</w:t>
      </w:r>
    </w:p>
    <w:sectPr>
      <w:pgSz w:w="11906" w:h="16838"/>
      <w:pgMar w:top="1134" w:right="1418" w:bottom="1418" w:left="1417" w:header="851" w:footer="992" w:gutter="0"/>
      <w:cols w:space="720"/>
      <w:textDirection w:val="lrTb"/>
      <w:docGrid w:type="linesAndChars" w:linePitch="357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227</Characters>
  <Application>JUST Note</Application>
  <Lines>26</Lines>
  <Paragraphs>16</Paragraphs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406820</dc:creator>
  <cp:lastModifiedBy>457383</cp:lastModifiedBy>
  <cp:lastPrinted>2025-07-31T02:55:18Z</cp:lastPrinted>
  <dcterms:created xsi:type="dcterms:W3CDTF">2017-09-04T06:22:00Z</dcterms:created>
  <dcterms:modified xsi:type="dcterms:W3CDTF">2025-07-25T05:42:38Z</dcterms:modified>
  <cp:revision>22</cp:revision>
</cp:coreProperties>
</file>