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別記</w:t>
      </w:r>
    </w:p>
    <w:p>
      <w:pPr>
        <w:pStyle w:val="0"/>
        <w:rPr>
          <w:rFonts w:hint="default"/>
          <w:color w:val="000000" w:themeColor="text1"/>
        </w:rPr>
      </w:pPr>
      <w:r>
        <w:rPr>
          <w:rFonts w:hint="eastAsia"/>
          <w:color w:val="000000" w:themeColor="text1"/>
        </w:rPr>
        <w:t>第１号様式（第４条関係）</w:t>
      </w:r>
    </w:p>
    <w:p>
      <w:pPr>
        <w:pStyle w:val="0"/>
        <w:ind w:left="0" w:right="240" w:rightChars="100" w:firstLine="0" w:firstLineChars="0"/>
        <w:jc w:val="right"/>
        <w:rPr>
          <w:rFonts w:hint="default"/>
          <w:color w:val="000000" w:themeColor="text1"/>
        </w:rPr>
      </w:pPr>
      <w:r>
        <w:rPr>
          <w:rFonts w:hint="eastAsia"/>
          <w:color w:val="000000" w:themeColor="text1"/>
        </w:rPr>
        <w:t>番　　　　　号</w:t>
      </w:r>
    </w:p>
    <w:p>
      <w:pPr>
        <w:pStyle w:val="0"/>
        <w:ind w:left="0" w:right="240" w:rightChars="100" w:firstLine="0" w:firstLineChars="0"/>
        <w:jc w:val="right"/>
        <w:rPr>
          <w:rFonts w:hint="default"/>
          <w:color w:val="000000" w:themeColor="text1"/>
        </w:rPr>
      </w:pPr>
      <w:r>
        <w:rPr>
          <w:rFonts w:hint="eastAsia"/>
          <w:color w:val="000000" w:themeColor="text1"/>
        </w:rPr>
        <w:t>年　月　日</w:t>
      </w: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高知県知事　　　　　　　様</w:t>
      </w:r>
    </w:p>
    <w:p>
      <w:pPr>
        <w:pStyle w:val="0"/>
        <w:rPr>
          <w:rFonts w:hint="eastAsia" w:ascii="ＭＳ 明朝" w:hAnsi="ＭＳ 明朝" w:eastAsia="ＭＳ 明朝"/>
          <w:color w:val="000000" w:themeColor="text1"/>
          <w:sz w:val="24"/>
        </w:rPr>
      </w:pPr>
    </w:p>
    <w:p>
      <w:pPr>
        <w:pStyle w:val="25"/>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3"/>
          <w:sz w:val="24"/>
          <w:highlight w:val="none"/>
        </w:rPr>
        <w:t xml:space="preserve">                            </w:t>
      </w:r>
      <w:r>
        <w:rPr>
          <w:rFonts w:hint="eastAsia" w:ascii="ＭＳ 明朝" w:hAnsi="ＭＳ 明朝" w:eastAsia="ＭＳ 明朝"/>
          <w:color w:val="auto"/>
          <w:spacing w:val="6"/>
          <w:sz w:val="24"/>
          <w:highlight w:val="none"/>
        </w:rPr>
        <w:t>　　申請者　住所</w:t>
      </w:r>
    </w:p>
    <w:p>
      <w:pPr>
        <w:pStyle w:val="25"/>
        <w:ind w:left="0" w:leftChars="0" w:firstLine="1764" w:firstLineChars="7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　　　　　　　　　　　　　名称</w:t>
      </w:r>
    </w:p>
    <w:p>
      <w:pPr>
        <w:pStyle w:val="25"/>
        <w:ind w:left="0" w:leftChars="0" w:firstLine="5040" w:firstLineChars="20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代表者名</w:t>
      </w:r>
    </w:p>
    <w:p>
      <w:pPr>
        <w:pStyle w:val="0"/>
        <w:rPr>
          <w:rFonts w:hint="eastAsia" w:ascii="ＭＳ 明朝" w:hAnsi="ＭＳ 明朝" w:eastAsia="ＭＳ 明朝"/>
          <w:color w:val="000000" w:themeColor="text1"/>
          <w:sz w:val="24"/>
        </w:rPr>
      </w:pPr>
    </w:p>
    <w:p>
      <w:pPr>
        <w:pStyle w:val="0"/>
        <w:rPr>
          <w:rFonts w:hint="eastAsia" w:ascii="ＭＳ 明朝" w:hAnsi="ＭＳ 明朝" w:eastAsia="ＭＳ 明朝"/>
          <w:color w:val="000000" w:themeColor="text1"/>
          <w:sz w:val="24"/>
        </w:rPr>
      </w:pPr>
    </w:p>
    <w:p>
      <w:pPr>
        <w:pStyle w:val="0"/>
        <w:jc w:val="center"/>
        <w:rPr>
          <w:rFonts w:hint="default"/>
          <w:color w:val="000000" w:themeColor="text1"/>
        </w:rPr>
      </w:pPr>
      <w:r>
        <w:rPr>
          <w:rFonts w:hint="eastAsia"/>
          <w:color w:val="000000" w:themeColor="text1"/>
        </w:rPr>
        <w:t>　　　年度高知県医療施設整備支援事業費補助金交付申請書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高知県補助金等交付規則第３条及び高知県医療施設整備支援事業費補助金交付要綱第４条の規定により、関係書類を添えて下記のとおり申請します。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　１　補助申請額　　金　　　　　　　　　　　円</w:t>
      </w:r>
    </w:p>
    <w:p>
      <w:pPr>
        <w:pStyle w:val="0"/>
        <w:rPr>
          <w:rFonts w:hint="default"/>
          <w:color w:val="000000" w:themeColor="text1"/>
        </w:rPr>
      </w:pPr>
    </w:p>
    <w:p>
      <w:pPr>
        <w:pStyle w:val="0"/>
        <w:rPr>
          <w:rFonts w:hint="default"/>
          <w:color w:val="000000" w:themeColor="text1"/>
        </w:rPr>
      </w:pPr>
      <w:r>
        <w:rPr>
          <w:rFonts w:hint="eastAsia"/>
          <w:color w:val="000000" w:themeColor="text1"/>
        </w:rPr>
        <w:t>　２　添付書類</w:t>
      </w:r>
    </w:p>
    <w:p>
      <w:pPr>
        <w:pStyle w:val="0"/>
        <w:ind w:left="240" w:leftChars="100" w:firstLine="240" w:firstLineChars="100"/>
        <w:rPr>
          <w:rFonts w:hint="default"/>
          <w:color w:val="000000" w:themeColor="text1"/>
        </w:rPr>
      </w:pPr>
      <w:r>
        <w:rPr>
          <w:rFonts w:hint="eastAsia"/>
          <w:color w:val="000000" w:themeColor="text1"/>
        </w:rPr>
        <w:t>（１）事業計画書（第１号様式　別表）</w:t>
      </w:r>
    </w:p>
    <w:p>
      <w:pPr>
        <w:pStyle w:val="0"/>
        <w:ind w:left="240" w:leftChars="100" w:firstLine="240" w:firstLineChars="100"/>
        <w:rPr>
          <w:rFonts w:hint="default"/>
          <w:color w:val="000000" w:themeColor="text1"/>
          <w:sz w:val="24"/>
        </w:rPr>
      </w:pPr>
      <w:r>
        <w:rPr>
          <w:rFonts w:hint="eastAsia"/>
          <w:color w:val="000000" w:themeColor="text1"/>
        </w:rPr>
        <w:t>（２</w:t>
      </w:r>
      <w:r>
        <w:rPr>
          <w:rFonts w:hint="eastAsia"/>
          <w:color w:val="000000" w:themeColor="text1"/>
          <w:sz w:val="24"/>
        </w:rPr>
        <w:t>）歳入歳出予算書（見込書）の抄本</w:t>
      </w:r>
    </w:p>
    <w:p>
      <w:pPr>
        <w:pStyle w:val="25"/>
        <w:numPr>
          <w:numId w:val="0"/>
        </w:numPr>
        <w:spacing w:line="240" w:lineRule="auto"/>
        <w:ind w:left="0" w:leftChars="0" w:firstLine="480" w:firstLineChars="200"/>
        <w:rPr>
          <w:rFonts w:hint="eastAsia"/>
          <w:color w:val="auto"/>
          <w:sz w:val="24"/>
          <w:highlight w:val="none"/>
        </w:rPr>
      </w:pPr>
      <w:r>
        <w:rPr>
          <w:rFonts w:hint="eastAsia"/>
          <w:color w:val="000000" w:themeColor="text1"/>
          <w:sz w:val="24"/>
        </w:rPr>
        <w:t>（３）その他参考となる資料</w:t>
      </w:r>
    </w:p>
    <w:p>
      <w:pPr>
        <w:pStyle w:val="25"/>
        <w:numPr>
          <w:numId w:val="0"/>
        </w:numPr>
        <w:spacing w:line="240" w:lineRule="auto"/>
        <w:ind w:left="960" w:leftChars="200" w:hanging="480" w:hangingChars="200"/>
        <w:rPr>
          <w:rFonts w:hint="eastAsia"/>
          <w:color w:val="auto"/>
          <w:sz w:val="20"/>
          <w:highlight w:val="none"/>
        </w:rPr>
      </w:pPr>
      <w:r>
        <w:rPr>
          <w:rFonts w:hint="eastAsia"/>
          <w:color w:val="000000" w:themeColor="text1"/>
          <w:sz w:val="24"/>
        </w:rPr>
        <w:t>（４）</w:t>
      </w:r>
      <w:r>
        <w:rPr>
          <w:rFonts w:hint="eastAsia"/>
          <w:color w:val="auto"/>
          <w:sz w:val="24"/>
          <w:highlight w:val="none"/>
        </w:rPr>
        <w:t>県税の滞納がない旨を証する納税証明書又は県税完納情報の提供に係る同意書</w:t>
      </w:r>
      <w:r>
        <w:rPr>
          <w:rFonts w:hint="eastAsia"/>
          <w:color w:val="auto"/>
          <w:sz w:val="20"/>
          <w:highlight w:val="none"/>
        </w:rPr>
        <w:t>（※１）</w:t>
      </w:r>
      <w:r>
        <w:rPr>
          <w:rFonts w:hint="eastAsia"/>
          <w:color w:val="auto"/>
          <w:sz w:val="24"/>
          <w:highlight w:val="none"/>
        </w:rPr>
        <w:t>及び本人確認書類の写し</w:t>
      </w:r>
      <w:r>
        <w:rPr>
          <w:rFonts w:hint="eastAsia"/>
          <w:color w:val="auto"/>
          <w:sz w:val="20"/>
          <w:highlight w:val="none"/>
        </w:rPr>
        <w:t>（※２）</w:t>
      </w:r>
    </w:p>
    <w:p>
      <w:pPr>
        <w:pStyle w:val="25"/>
        <w:numPr>
          <w:numId w:val="0"/>
        </w:numPr>
        <w:ind w:left="821" w:leftChars="342" w:firstLine="440" w:firstLineChars="200"/>
        <w:rPr>
          <w:rFonts w:hint="eastAsia"/>
          <w:color w:val="auto"/>
          <w:sz w:val="18"/>
          <w:highlight w:val="none"/>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675005</wp:posOffset>
                </wp:positionH>
                <wp:positionV relativeFrom="paragraph">
                  <wp:posOffset>17780</wp:posOffset>
                </wp:positionV>
                <wp:extent cx="5039995" cy="12960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039995" cy="1296035"/>
                        </a:xfrm>
                        <a:prstGeom prst="bracketPair">
                          <a:avLst>
                            <a:gd name="adj" fmla="val 6048"/>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4pt;mso-position-vertical-relative:text;mso-position-horizontal-relative:text;position:absolute;height:102.05pt;mso-wrap-distance-top:0pt;width:396.85pt;mso-wrap-distance-left:5.65pt;margin-left:53.15pt;z-index:2;" o:spid="_x0000_s1026" o:allowincell="t" o:allowoverlap="t" filled="f" stroked="t" strokecolor="#000000" strokeweight="0.5pt" o:spt="185" type="#_x0000_t185" adj="1306">
                <v:fill/>
                <v:stroke linestyle="single" endcap="flat" dashstyle="solid" filltype="solid"/>
                <v:textbox style="layout-flow:horizontal;"/>
                <v:imagedata o:title=""/>
                <w10:wrap type="none" anchorx="text" anchory="text"/>
              </v:shape>
            </w:pict>
          </mc:Fallback>
        </mc:AlternateContent>
      </w:r>
      <w:r>
        <w:rPr>
          <w:rFonts w:hint="eastAsia"/>
          <w:color w:val="auto"/>
          <w:sz w:val="18"/>
          <w:highlight w:val="none"/>
        </w:rPr>
        <w:t>※１：税務課が別に定める「県税完納情報提供事務処理要領」における第４号様式</w:t>
      </w:r>
    </w:p>
    <w:p>
      <w:pPr>
        <w:pStyle w:val="25"/>
        <w:numPr>
          <w:numId w:val="0"/>
        </w:numPr>
        <w:ind w:left="0" w:leftChars="0" w:firstLine="1260" w:firstLineChars="700"/>
        <w:rPr>
          <w:rFonts w:hint="eastAsia"/>
          <w:color w:val="auto"/>
          <w:sz w:val="18"/>
          <w:highlight w:val="none"/>
        </w:rPr>
      </w:pPr>
      <w:r>
        <w:rPr>
          <w:rFonts w:hint="eastAsia"/>
          <w:color w:val="auto"/>
          <w:sz w:val="18"/>
          <w:highlight w:val="none"/>
        </w:rPr>
        <w:t>※２：補助事業者が個人の場合は、マイナンバーカード、運転免許証、健康保険証の写し等</w:t>
      </w:r>
    </w:p>
    <w:p>
      <w:pPr>
        <w:pStyle w:val="25"/>
        <w:numPr>
          <w:numId w:val="0"/>
        </w:numPr>
        <w:ind w:left="0" w:leftChars="0" w:right="-443" w:rightChars="-211" w:firstLine="1800" w:firstLineChars="1000"/>
        <w:jc w:val="both"/>
        <w:rPr>
          <w:rFonts w:hint="eastAsia"/>
          <w:color w:val="auto"/>
          <w:sz w:val="18"/>
          <w:highlight w:val="none"/>
        </w:rPr>
      </w:pPr>
      <w:r>
        <w:rPr>
          <w:rFonts w:hint="eastAsia"/>
          <w:color w:val="auto"/>
          <w:sz w:val="18"/>
          <w:highlight w:val="none"/>
        </w:rPr>
        <w:t>補助事業者が法人の場合は、法人代表者のマイナンバーカード、運転免許証、健康</w:t>
      </w:r>
    </w:p>
    <w:p>
      <w:pPr>
        <w:pStyle w:val="25"/>
        <w:numPr>
          <w:numId w:val="0"/>
        </w:numPr>
        <w:ind w:left="0" w:leftChars="0" w:right="-443" w:rightChars="-211" w:firstLine="1800" w:firstLineChars="1000"/>
        <w:jc w:val="both"/>
        <w:rPr>
          <w:rFonts w:hint="eastAsia"/>
          <w:color w:val="auto"/>
          <w:sz w:val="18"/>
          <w:highlight w:val="none"/>
        </w:rPr>
      </w:pPr>
      <w:r>
        <w:rPr>
          <w:rFonts w:hint="eastAsia"/>
          <w:color w:val="auto"/>
          <w:sz w:val="18"/>
          <w:highlight w:val="none"/>
        </w:rPr>
        <w:t>保険証の写し等</w:t>
      </w:r>
    </w:p>
    <w:p>
      <w:pPr>
        <w:pStyle w:val="25"/>
        <w:numPr>
          <w:numId w:val="0"/>
        </w:numPr>
        <w:ind w:left="2040" w:leftChars="800" w:right="-204" w:rightChars="-97" w:hanging="360" w:hangingChars="200"/>
        <w:jc w:val="both"/>
        <w:rPr>
          <w:rFonts w:hint="default"/>
          <w:color w:val="auto"/>
          <w:sz w:val="24"/>
          <w:highlight w:val="none"/>
        </w:rPr>
      </w:pPr>
      <w:r>
        <w:rPr>
          <w:rFonts w:hint="eastAsia"/>
          <w:color w:val="auto"/>
          <w:sz w:val="18"/>
          <w:highlight w:val="none"/>
        </w:rPr>
        <w:t>（注）マイナンバーカードは表面のみのコピー（裏面はマイナンバーの表示があるため提出は不可とする。）、　健康保険証の保険者番号及び被保険者等記号・番号は復元できない程度にマスキング処理を施す等してください。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25"/>
        <w:rPr>
          <w:rFonts w:hint="default"/>
          <w:color w:val="auto"/>
          <w:sz w:val="24"/>
          <w:highlight w:val="none"/>
        </w:rPr>
      </w:pPr>
      <w:r>
        <w:rPr>
          <w:rFonts w:hint="eastAsia" w:ascii="ＭＳ 明朝" w:hAnsi="ＭＳ 明朝"/>
          <w:color w:val="auto"/>
          <w:spacing w:val="6"/>
          <w:sz w:val="24"/>
          <w:highlight w:val="none"/>
        </w:rPr>
        <w:t>別記</w:t>
      </w:r>
    </w:p>
    <w:p>
      <w:pPr>
        <w:pStyle w:val="25"/>
        <w:rPr>
          <w:rFonts w:hint="default"/>
          <w:color w:val="auto"/>
          <w:sz w:val="24"/>
          <w:highlight w:val="none"/>
        </w:rPr>
      </w:pPr>
      <w:r>
        <w:rPr>
          <w:rFonts w:hint="eastAsia" w:ascii="ＭＳ 明朝" w:hAnsi="ＭＳ 明朝"/>
          <w:color w:val="auto"/>
          <w:spacing w:val="6"/>
          <w:sz w:val="24"/>
          <w:highlight w:val="none"/>
        </w:rPr>
        <w:t>第２号様式（第６条関係）</w:t>
      </w:r>
    </w:p>
    <w:p>
      <w:pPr>
        <w:pStyle w:val="25"/>
        <w:ind w:right="210" w:rightChars="100"/>
        <w:jc w:val="right"/>
        <w:rPr>
          <w:rFonts w:hint="eastAsia" w:ascii="ＭＳ 明朝" w:hAnsi="ＭＳ 明朝"/>
          <w:color w:val="auto"/>
          <w:spacing w:val="6"/>
          <w:sz w:val="24"/>
          <w:highlight w:val="none"/>
        </w:rPr>
      </w:pPr>
      <w:r>
        <w:rPr>
          <w:rFonts w:hint="eastAsia" w:ascii="ＭＳ 明朝" w:hAnsi="ＭＳ 明朝"/>
          <w:color w:val="auto"/>
          <w:spacing w:val="0"/>
          <w:w w:val="97"/>
          <w:sz w:val="24"/>
          <w:highlight w:val="none"/>
          <w:fitText w:val="1760" w:id="1"/>
        </w:rPr>
        <w:t>第</w:t>
      </w:r>
      <w:bookmarkStart w:id="0" w:name="_GoBack"/>
      <w:bookmarkEnd w:id="0"/>
      <w:r>
        <w:rPr>
          <w:rFonts w:hint="eastAsia" w:ascii="ＭＳ 明朝" w:hAnsi="ＭＳ 明朝"/>
          <w:color w:val="auto"/>
          <w:spacing w:val="0"/>
          <w:w w:val="97"/>
          <w:sz w:val="24"/>
          <w:highlight w:val="none"/>
          <w:fitText w:val="1760" w:id="1"/>
        </w:rPr>
        <w:t>　</w:t>
      </w:r>
      <w:r>
        <w:rPr>
          <w:rFonts w:hint="eastAsia" w:ascii="ＭＳ 明朝" w:hAnsi="ＭＳ 明朝"/>
          <w:color w:val="auto"/>
          <w:spacing w:val="0"/>
          <w:w w:val="97"/>
          <w:sz w:val="24"/>
          <w:highlight w:val="none"/>
          <w:fitText w:val="1760" w:id="1"/>
        </w:rPr>
        <w:t xml:space="preserve">  </w:t>
      </w:r>
      <w:r>
        <w:rPr>
          <w:rFonts w:hint="eastAsia" w:ascii="ＭＳ 明朝" w:hAnsi="ＭＳ 明朝"/>
          <w:color w:val="auto"/>
          <w:spacing w:val="0"/>
          <w:w w:val="97"/>
          <w:sz w:val="24"/>
          <w:highlight w:val="none"/>
          <w:fitText w:val="1760" w:id="1"/>
        </w:rPr>
        <w:t>　　　</w:t>
      </w:r>
      <w:r>
        <w:rPr>
          <w:rFonts w:hint="eastAsia" w:ascii="ＭＳ 明朝" w:hAnsi="ＭＳ 明朝"/>
          <w:color w:val="auto"/>
          <w:spacing w:val="0"/>
          <w:w w:val="97"/>
          <w:sz w:val="24"/>
          <w:highlight w:val="none"/>
          <w:fitText w:val="1760" w:id="1"/>
        </w:rPr>
        <w:t xml:space="preserve"> </w:t>
      </w:r>
      <w:r>
        <w:rPr>
          <w:rFonts w:hint="eastAsia" w:ascii="ＭＳ 明朝" w:hAnsi="ＭＳ 明朝"/>
          <w:color w:val="auto"/>
          <w:spacing w:val="7"/>
          <w:w w:val="97"/>
          <w:sz w:val="24"/>
          <w:highlight w:val="none"/>
          <w:fitText w:val="1760" w:id="1"/>
        </w:rPr>
        <w:t>号</w:t>
      </w:r>
    </w:p>
    <w:p>
      <w:pPr>
        <w:pStyle w:val="25"/>
        <w:ind w:right="210" w:rightChars="100"/>
        <w:jc w:val="right"/>
        <w:rPr>
          <w:rFonts w:hint="default"/>
          <w:color w:val="auto"/>
          <w:sz w:val="24"/>
          <w:highlight w:val="none"/>
        </w:rPr>
      </w:pPr>
      <w:r>
        <w:rPr>
          <w:rFonts w:hint="eastAsia" w:ascii="ＭＳ 明朝" w:hAnsi="ＭＳ 明朝"/>
          <w:color w:val="auto"/>
          <w:sz w:val="24"/>
          <w:highlight w:val="none"/>
        </w:rPr>
        <w:t>　年　月　日</w:t>
      </w:r>
    </w:p>
    <w:p>
      <w:pPr>
        <w:pStyle w:val="25"/>
        <w:rPr>
          <w:rFonts w:hint="eastAsia"/>
          <w:color w:val="auto"/>
          <w:sz w:val="24"/>
          <w:highlight w:val="none"/>
        </w:rPr>
      </w:pPr>
    </w:p>
    <w:p>
      <w:pPr>
        <w:pStyle w:val="25"/>
        <w:rPr>
          <w:rFonts w:hint="eastAsia"/>
          <w:color w:val="auto"/>
          <w:sz w:val="24"/>
          <w:highlight w:val="none"/>
        </w:rPr>
      </w:pPr>
    </w:p>
    <w:p>
      <w:pPr>
        <w:pStyle w:val="25"/>
        <w:rPr>
          <w:rFonts w:hint="default"/>
          <w:color w:val="auto"/>
          <w:sz w:val="24"/>
          <w:highlight w:val="none"/>
        </w:rPr>
      </w:pPr>
      <w:r>
        <w:rPr>
          <w:rFonts w:hint="eastAsia" w:ascii="ＭＳ 明朝" w:hAnsi="ＭＳ 明朝"/>
          <w:color w:val="auto"/>
          <w:spacing w:val="3"/>
          <w:sz w:val="24"/>
          <w:highlight w:val="none"/>
        </w:rPr>
        <w:t xml:space="preserve">  </w:t>
      </w:r>
      <w:r>
        <w:rPr>
          <w:rFonts w:hint="eastAsia" w:ascii="ＭＳ 明朝" w:hAnsi="ＭＳ 明朝"/>
          <w:color w:val="auto"/>
          <w:spacing w:val="6"/>
          <w:sz w:val="24"/>
          <w:highlight w:val="none"/>
        </w:rPr>
        <w:t>高知県知事　　　　　　　　　様</w:t>
      </w:r>
    </w:p>
    <w:p>
      <w:pPr>
        <w:pStyle w:val="25"/>
        <w:rPr>
          <w:rFonts w:hint="eastAsia"/>
          <w:color w:val="auto"/>
          <w:sz w:val="24"/>
          <w:highlight w:val="none"/>
        </w:rPr>
      </w:pPr>
    </w:p>
    <w:p>
      <w:pPr>
        <w:pStyle w:val="25"/>
        <w:rPr>
          <w:rFonts w:hint="default"/>
          <w:color w:val="auto"/>
          <w:sz w:val="24"/>
          <w:highlight w:val="none"/>
        </w:rPr>
      </w:pPr>
    </w:p>
    <w:p>
      <w:pPr>
        <w:pStyle w:val="25"/>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3"/>
          <w:sz w:val="24"/>
          <w:highlight w:val="none"/>
        </w:rPr>
        <w:t xml:space="preserve">                            </w:t>
      </w:r>
      <w:r>
        <w:rPr>
          <w:rFonts w:hint="eastAsia" w:ascii="ＭＳ 明朝" w:hAnsi="ＭＳ 明朝" w:eastAsia="ＭＳ 明朝"/>
          <w:color w:val="auto"/>
          <w:spacing w:val="6"/>
          <w:sz w:val="24"/>
          <w:highlight w:val="none"/>
        </w:rPr>
        <w:t>補助事業者　住所</w:t>
      </w:r>
    </w:p>
    <w:p>
      <w:pPr>
        <w:pStyle w:val="25"/>
        <w:ind w:left="0" w:leftChars="0" w:firstLine="1764" w:firstLineChars="7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　　　　　　　　　　　　　名称</w:t>
      </w:r>
    </w:p>
    <w:p>
      <w:pPr>
        <w:pStyle w:val="25"/>
        <w:ind w:left="0" w:leftChars="0" w:firstLine="5194" w:firstLineChars="20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代表者名</w:t>
      </w:r>
    </w:p>
    <w:p>
      <w:pPr>
        <w:pStyle w:val="25"/>
        <w:rPr>
          <w:rFonts w:hint="eastAsia" w:ascii="ＭＳ 明朝" w:hAnsi="ＭＳ 明朝"/>
          <w:color w:val="auto"/>
          <w:spacing w:val="6"/>
          <w:sz w:val="24"/>
          <w:highlight w:val="none"/>
        </w:rPr>
      </w:pPr>
    </w:p>
    <w:p>
      <w:pPr>
        <w:pStyle w:val="25"/>
        <w:rPr>
          <w:rFonts w:hint="default"/>
          <w:color w:val="auto"/>
          <w:sz w:val="24"/>
          <w:highlight w:val="none"/>
        </w:rPr>
      </w:pPr>
    </w:p>
    <w:p>
      <w:pPr>
        <w:pStyle w:val="25"/>
        <w:rPr>
          <w:rFonts w:hint="default"/>
          <w:color w:val="auto"/>
          <w:sz w:val="24"/>
          <w:highlight w:val="none"/>
        </w:rPr>
      </w:pPr>
    </w:p>
    <w:p>
      <w:pPr>
        <w:pStyle w:val="25"/>
        <w:jc w:val="center"/>
        <w:rPr>
          <w:rFonts w:hint="default"/>
          <w:color w:val="auto"/>
          <w:sz w:val="24"/>
          <w:highlight w:val="none"/>
        </w:rPr>
      </w:pPr>
      <w:r>
        <w:rPr>
          <w:rFonts w:hint="eastAsia" w:ascii="ＭＳ 明朝" w:hAnsi="ＭＳ 明朝"/>
          <w:color w:val="auto"/>
          <w:spacing w:val="6"/>
          <w:sz w:val="24"/>
          <w:highlight w:val="none"/>
        </w:rPr>
        <w:t>令和　　年度消費税及び地方消費税に係る仕入控除税額報告書</w:t>
      </w:r>
    </w:p>
    <w:p>
      <w:pPr>
        <w:pStyle w:val="25"/>
        <w:rPr>
          <w:rFonts w:hint="default"/>
          <w:color w:val="auto"/>
          <w:sz w:val="24"/>
          <w:highlight w:val="none"/>
        </w:rPr>
      </w:pPr>
    </w:p>
    <w:p>
      <w:pPr>
        <w:pStyle w:val="25"/>
        <w:ind w:left="-13" w:leftChars="-6" w:firstLine="14" w:firstLineChars="6"/>
        <w:rPr>
          <w:rFonts w:hint="default"/>
          <w:color w:val="auto"/>
          <w:sz w:val="24"/>
          <w:highlight w:val="none"/>
        </w:rPr>
      </w:pPr>
      <w:r>
        <w:rPr>
          <w:rFonts w:hint="eastAsia" w:ascii="ＭＳ 明朝" w:hAnsi="ＭＳ 明朝"/>
          <w:color w:val="auto"/>
          <w:spacing w:val="6"/>
          <w:sz w:val="24"/>
          <w:highlight w:val="none"/>
        </w:rPr>
        <w:t>　　　年　　月　　日付け高知県指令　　　　　第</w:t>
      </w:r>
      <w:r>
        <w:rPr>
          <w:rFonts w:hint="eastAsia" w:ascii="ＭＳ 明朝" w:hAnsi="ＭＳ 明朝"/>
          <w:color w:val="auto"/>
          <w:spacing w:val="3"/>
          <w:sz w:val="24"/>
          <w:highlight w:val="none"/>
        </w:rPr>
        <w:t xml:space="preserve">    </w:t>
      </w:r>
      <w:r>
        <w:rPr>
          <w:rFonts w:hint="eastAsia" w:ascii="ＭＳ 明朝" w:hAnsi="ＭＳ 明朝"/>
          <w:color w:val="auto"/>
          <w:spacing w:val="3"/>
          <w:sz w:val="24"/>
          <w:highlight w:val="none"/>
        </w:rPr>
        <w:t>　</w:t>
      </w:r>
      <w:r>
        <w:rPr>
          <w:rFonts w:hint="eastAsia" w:ascii="ＭＳ 明朝" w:hAnsi="ＭＳ 明朝"/>
          <w:color w:val="auto"/>
          <w:spacing w:val="6"/>
          <w:sz w:val="24"/>
          <w:highlight w:val="none"/>
        </w:rPr>
        <w:t>号で補助金の交付決定を受けた</w:t>
      </w:r>
      <w:r>
        <w:rPr>
          <w:rFonts w:hint="eastAsia" w:ascii="ＭＳ 明朝" w:hAnsi="ＭＳ 明朝"/>
          <w:color w:val="auto"/>
          <w:spacing w:val="6"/>
          <w:sz w:val="24"/>
        </w:rPr>
        <w:t>高知県医療施設整備支援事業費補助金</w:t>
      </w:r>
      <w:r>
        <w:rPr>
          <w:rFonts w:hint="eastAsia" w:ascii="ＭＳ 明朝" w:hAnsi="ＭＳ 明朝"/>
          <w:color w:val="auto"/>
          <w:spacing w:val="6"/>
          <w:sz w:val="24"/>
          <w:highlight w:val="none"/>
        </w:rPr>
        <w:t>について、</w:t>
      </w:r>
      <w:r>
        <w:rPr>
          <w:rFonts w:hint="eastAsia" w:ascii="ＭＳ 明朝" w:hAnsi="ＭＳ 明朝"/>
          <w:color w:val="auto"/>
          <w:spacing w:val="6"/>
          <w:sz w:val="24"/>
        </w:rPr>
        <w:t>高知県医療施設整備支援事業費補助金</w:t>
      </w:r>
      <w:r>
        <w:rPr>
          <w:rFonts w:hint="eastAsia" w:ascii="ＭＳ 明朝" w:hAnsi="ＭＳ 明朝"/>
          <w:color w:val="auto"/>
          <w:spacing w:val="6"/>
          <w:sz w:val="24"/>
          <w:highlight w:val="none"/>
        </w:rPr>
        <w:t>交付要綱第６条第１項第</w:t>
      </w:r>
      <w:r>
        <w:rPr>
          <w:rFonts w:hint="eastAsia" w:ascii="ＭＳ 明朝" w:hAnsi="ＭＳ 明朝"/>
          <w:color w:val="auto"/>
          <w:spacing w:val="6"/>
          <w:sz w:val="24"/>
          <w:highlight w:val="none"/>
        </w:rPr>
        <w:t>10</w:t>
      </w:r>
      <w:r>
        <w:rPr>
          <w:rFonts w:hint="eastAsia" w:ascii="ＭＳ 明朝" w:hAnsi="ＭＳ 明朝"/>
          <w:color w:val="auto"/>
          <w:spacing w:val="6"/>
          <w:sz w:val="24"/>
          <w:highlight w:val="none"/>
        </w:rPr>
        <w:t>号の規定により、下記のとおり報告します。</w:t>
      </w:r>
    </w:p>
    <w:p>
      <w:pPr>
        <w:pStyle w:val="25"/>
        <w:rPr>
          <w:rFonts w:hint="eastAsia"/>
          <w:color w:val="auto"/>
          <w:sz w:val="24"/>
          <w:highlight w:val="none"/>
        </w:rPr>
      </w:pPr>
    </w:p>
    <w:p>
      <w:pPr>
        <w:pStyle w:val="25"/>
        <w:jc w:val="center"/>
        <w:rPr>
          <w:rFonts w:hint="eastAsia"/>
          <w:color w:val="auto"/>
          <w:sz w:val="24"/>
          <w:highlight w:val="none"/>
        </w:rPr>
      </w:pPr>
      <w:r>
        <w:rPr>
          <w:rFonts w:hint="eastAsia"/>
          <w:color w:val="auto"/>
          <w:sz w:val="24"/>
          <w:highlight w:val="none"/>
        </w:rPr>
        <w:t>記</w:t>
      </w:r>
    </w:p>
    <w:p>
      <w:pPr>
        <w:pStyle w:val="25"/>
        <w:jc w:val="center"/>
        <w:rPr>
          <w:rFonts w:hint="default"/>
          <w:color w:val="auto"/>
          <w:sz w:val="24"/>
          <w:highlight w:val="none"/>
        </w:rPr>
      </w:pPr>
    </w:p>
    <w:p>
      <w:pPr>
        <w:pStyle w:val="25"/>
        <w:ind w:left="232" w:hanging="232" w:hangingChars="100"/>
        <w:rPr>
          <w:rFonts w:hint="default" w:ascii="ＭＳ 明朝" w:hAnsi="ＭＳ 明朝"/>
          <w:color w:val="auto"/>
          <w:spacing w:val="3"/>
          <w:sz w:val="24"/>
          <w:highlight w:val="none"/>
        </w:rPr>
      </w:pPr>
      <w:r>
        <w:rPr>
          <w:rFonts w:hint="eastAsia" w:ascii="ＭＳ 明朝" w:hAnsi="ＭＳ 明朝"/>
          <w:color w:val="auto"/>
          <w:spacing w:val="6"/>
          <w:sz w:val="24"/>
          <w:highlight w:val="none"/>
        </w:rPr>
        <w:t>１　</w:t>
      </w:r>
      <w:r>
        <w:rPr>
          <w:rFonts w:hint="eastAsia" w:ascii="ＭＳ 明朝" w:hAnsi="ＭＳ 明朝"/>
          <w:color w:val="auto"/>
          <w:spacing w:val="3"/>
          <w:sz w:val="24"/>
          <w:highlight w:val="none"/>
        </w:rPr>
        <w:t>補助金等に係る予算の執行の適正化に関する法律（昭和</w:t>
      </w:r>
      <w:r>
        <w:rPr>
          <w:rFonts w:hint="eastAsia" w:ascii="ＭＳ 明朝" w:hAnsi="ＭＳ 明朝"/>
          <w:color w:val="auto"/>
          <w:spacing w:val="3"/>
          <w:sz w:val="24"/>
          <w:highlight w:val="none"/>
        </w:rPr>
        <w:t>30</w:t>
      </w:r>
      <w:r>
        <w:rPr>
          <w:rFonts w:hint="eastAsia" w:ascii="ＭＳ 明朝" w:hAnsi="ＭＳ 明朝"/>
          <w:color w:val="auto"/>
          <w:spacing w:val="3"/>
          <w:sz w:val="24"/>
          <w:highlight w:val="none"/>
        </w:rPr>
        <w:t>年法律第</w:t>
      </w:r>
      <w:r>
        <w:rPr>
          <w:rFonts w:hint="eastAsia" w:ascii="ＭＳ 明朝" w:hAnsi="ＭＳ 明朝"/>
          <w:color w:val="auto"/>
          <w:spacing w:val="3"/>
          <w:sz w:val="24"/>
          <w:highlight w:val="none"/>
        </w:rPr>
        <w:t>179</w:t>
      </w:r>
      <w:r>
        <w:rPr>
          <w:rFonts w:hint="eastAsia" w:ascii="ＭＳ 明朝" w:hAnsi="ＭＳ 明朝"/>
          <w:color w:val="auto"/>
          <w:spacing w:val="3"/>
          <w:sz w:val="24"/>
          <w:highlight w:val="none"/>
        </w:rPr>
        <w:t>号）第</w:t>
      </w:r>
      <w:r>
        <w:rPr>
          <w:rFonts w:hint="eastAsia" w:ascii="ＭＳ 明朝" w:hAnsi="ＭＳ 明朝"/>
          <w:color w:val="auto"/>
          <w:spacing w:val="3"/>
          <w:sz w:val="24"/>
          <w:highlight w:val="none"/>
        </w:rPr>
        <w:t>15</w:t>
      </w:r>
      <w:r>
        <w:rPr>
          <w:rFonts w:hint="eastAsia" w:ascii="ＭＳ 明朝" w:hAnsi="ＭＳ 明朝"/>
          <w:color w:val="auto"/>
          <w:spacing w:val="3"/>
          <w:sz w:val="24"/>
          <w:highlight w:val="none"/>
        </w:rPr>
        <w:t>条の規定による確定額又は</w:t>
      </w:r>
      <w:r>
        <w:rPr>
          <w:rFonts w:hint="eastAsia" w:ascii="ＭＳ 明朝" w:hAnsi="ＭＳ 明朝"/>
          <w:color w:val="auto"/>
          <w:spacing w:val="6"/>
          <w:sz w:val="24"/>
          <w:highlight w:val="none"/>
        </w:rPr>
        <w:t>事業実績報告による精算額</w:t>
      </w:r>
    </w:p>
    <w:p>
      <w:pPr>
        <w:pStyle w:val="25"/>
        <w:rPr>
          <w:rFonts w:hint="eastAsia" w:ascii="ＭＳ 明朝" w:hAnsi="ＭＳ 明朝"/>
          <w:color w:val="auto"/>
          <w:spacing w:val="6"/>
          <w:sz w:val="24"/>
          <w:highlight w:val="none"/>
        </w:rPr>
      </w:pPr>
    </w:p>
    <w:p>
      <w:pPr>
        <w:pStyle w:val="25"/>
        <w:ind w:left="3591" w:leftChars="1710" w:firstLine="793" w:firstLineChars="342"/>
        <w:rPr>
          <w:rFonts w:hint="eastAsia" w:ascii="ＭＳ 明朝" w:hAnsi="ＭＳ 明朝"/>
          <w:color w:val="auto"/>
          <w:spacing w:val="6"/>
          <w:sz w:val="24"/>
          <w:highlight w:val="none"/>
        </w:rPr>
      </w:pPr>
      <w:r>
        <w:rPr>
          <w:rFonts w:hint="eastAsia" w:ascii="ＭＳ 明朝" w:hAnsi="ＭＳ 明朝"/>
          <w:color w:val="auto"/>
          <w:spacing w:val="6"/>
          <w:sz w:val="24"/>
          <w:highlight w:val="none"/>
        </w:rPr>
        <w:t>金</w:t>
      </w:r>
      <w:r>
        <w:rPr>
          <w:rFonts w:hint="eastAsia" w:ascii="ＭＳ 明朝" w:hAnsi="ＭＳ 明朝"/>
          <w:color w:val="auto"/>
          <w:spacing w:val="3"/>
          <w:sz w:val="24"/>
          <w:highlight w:val="none"/>
        </w:rPr>
        <w:t xml:space="preserve"> </w:t>
      </w:r>
      <w:r>
        <w:rPr>
          <w:rFonts w:hint="eastAsia" w:ascii="ＭＳ 明朝" w:hAnsi="ＭＳ 明朝"/>
          <w:color w:val="auto"/>
          <w:spacing w:val="6"/>
          <w:sz w:val="24"/>
          <w:highlight w:val="none"/>
        </w:rPr>
        <w:t>　　　　　　　　</w:t>
      </w:r>
      <w:r>
        <w:rPr>
          <w:rFonts w:hint="eastAsia" w:ascii="ＭＳ 明朝" w:hAnsi="ＭＳ 明朝"/>
          <w:color w:val="auto"/>
          <w:spacing w:val="3"/>
          <w:sz w:val="24"/>
          <w:highlight w:val="none"/>
        </w:rPr>
        <w:t xml:space="preserve">   </w:t>
      </w:r>
      <w:r>
        <w:rPr>
          <w:rFonts w:hint="eastAsia" w:ascii="ＭＳ 明朝" w:hAnsi="ＭＳ 明朝"/>
          <w:color w:val="auto"/>
          <w:spacing w:val="6"/>
          <w:sz w:val="24"/>
          <w:highlight w:val="none"/>
        </w:rPr>
        <w:t>円</w:t>
      </w:r>
    </w:p>
    <w:p>
      <w:pPr>
        <w:pStyle w:val="25"/>
        <w:rPr>
          <w:rFonts w:hint="default"/>
          <w:color w:val="auto"/>
          <w:sz w:val="24"/>
          <w:highlight w:val="none"/>
        </w:rPr>
      </w:pPr>
    </w:p>
    <w:p>
      <w:pPr>
        <w:pStyle w:val="25"/>
        <w:rPr>
          <w:rFonts w:hint="default"/>
          <w:color w:val="auto"/>
          <w:sz w:val="24"/>
          <w:highlight w:val="none"/>
        </w:rPr>
      </w:pPr>
      <w:r>
        <w:rPr>
          <w:rFonts w:hint="eastAsia" w:ascii="ＭＳ 明朝" w:hAnsi="ＭＳ 明朝"/>
          <w:color w:val="auto"/>
          <w:spacing w:val="6"/>
          <w:sz w:val="24"/>
          <w:highlight w:val="none"/>
        </w:rPr>
        <w:t>２</w:t>
      </w:r>
      <w:r>
        <w:rPr>
          <w:rFonts w:hint="eastAsia" w:ascii="ＭＳ 明朝" w:hAnsi="ＭＳ 明朝"/>
          <w:color w:val="auto"/>
          <w:spacing w:val="3"/>
          <w:sz w:val="24"/>
          <w:highlight w:val="none"/>
        </w:rPr>
        <w:t xml:space="preserve">  </w:t>
      </w:r>
      <w:r>
        <w:rPr>
          <w:rFonts w:hint="eastAsia" w:ascii="ＭＳ 明朝" w:hAnsi="ＭＳ 明朝"/>
          <w:color w:val="auto"/>
          <w:spacing w:val="6"/>
          <w:sz w:val="24"/>
          <w:highlight w:val="none"/>
        </w:rPr>
        <w:t>消費税及び地方消費税の申告により確定した消費税及び地方消費税に係る仕入控除　税額（要補助金返還相当額）</w:t>
      </w:r>
    </w:p>
    <w:p>
      <w:pPr>
        <w:pStyle w:val="25"/>
        <w:rPr>
          <w:rFonts w:hint="default"/>
          <w:color w:val="auto"/>
          <w:sz w:val="24"/>
          <w:highlight w:val="none"/>
        </w:rPr>
      </w:pPr>
    </w:p>
    <w:p>
      <w:pPr>
        <w:pStyle w:val="25"/>
        <w:ind w:left="3591" w:leftChars="1710" w:firstLine="793" w:firstLineChars="342"/>
        <w:rPr>
          <w:rFonts w:hint="default"/>
          <w:color w:val="auto"/>
          <w:sz w:val="24"/>
          <w:highlight w:val="none"/>
        </w:rPr>
      </w:pPr>
      <w:r>
        <w:rPr>
          <w:rFonts w:hint="eastAsia" w:ascii="ＭＳ 明朝" w:hAnsi="ＭＳ 明朝"/>
          <w:color w:val="auto"/>
          <w:spacing w:val="6"/>
          <w:sz w:val="24"/>
          <w:highlight w:val="none"/>
        </w:rPr>
        <w:t>金　　　　　　　　　　円</w:t>
      </w:r>
    </w:p>
    <w:p>
      <w:pPr>
        <w:pStyle w:val="25"/>
        <w:rPr>
          <w:rFonts w:hint="default"/>
          <w:color w:val="auto"/>
          <w:sz w:val="24"/>
          <w:highlight w:val="none"/>
        </w:rPr>
      </w:pPr>
    </w:p>
    <w:p>
      <w:pPr>
        <w:pStyle w:val="25"/>
        <w:rPr>
          <w:rFonts w:hint="default"/>
          <w:color w:val="auto"/>
          <w:sz w:val="24"/>
          <w:highlight w:val="none"/>
        </w:rPr>
      </w:pPr>
      <w:r>
        <w:rPr>
          <w:rFonts w:hint="eastAsia"/>
          <w:color w:val="auto"/>
          <w:sz w:val="24"/>
          <w:highlight w:val="none"/>
        </w:rPr>
        <w:t>３　添付書類</w:t>
      </w:r>
    </w:p>
    <w:p>
      <w:pPr>
        <w:pStyle w:val="25"/>
        <w:ind w:left="220" w:hanging="220" w:hangingChars="100"/>
        <w:rPr>
          <w:rFonts w:hint="eastAsia"/>
          <w:color w:val="auto"/>
          <w:sz w:val="24"/>
          <w:highlight w:val="none"/>
        </w:rPr>
      </w:pPr>
      <w:r>
        <w:rPr>
          <w:rFonts w:hint="eastAsia"/>
          <w:color w:val="auto"/>
          <w:sz w:val="24"/>
          <w:highlight w:val="none"/>
        </w:rPr>
        <w:t>　　記載内容を確認するための書類（確定申告書の写し、課税売上割合等が把握できる書類、特定収入の割合を確認できる資料）</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left="367" w:hanging="367"/>
        <w:rPr>
          <w:rFonts w:hint="default"/>
          <w:spacing w:val="-6"/>
        </w:rPr>
      </w:pPr>
      <w:r>
        <w:rPr>
          <w:rFonts w:hint="eastAsia"/>
        </w:rPr>
        <w:t>別記</w:t>
      </w:r>
    </w:p>
    <w:p>
      <w:pPr>
        <w:pStyle w:val="0"/>
        <w:ind w:left="367" w:hanging="367"/>
        <w:rPr>
          <w:rFonts w:hint="default"/>
          <w:spacing w:val="-6"/>
        </w:rPr>
      </w:pPr>
      <w:r>
        <w:rPr>
          <w:rFonts w:hint="eastAsia"/>
        </w:rPr>
        <w:t>第３号様式（第８条関係）</w:t>
      </w:r>
    </w:p>
    <w:p>
      <w:pPr>
        <w:pStyle w:val="0"/>
        <w:wordWrap w:val="0"/>
        <w:ind w:left="367" w:hanging="367"/>
        <w:jc w:val="right"/>
        <w:rPr>
          <w:rFonts w:hint="eastAsia"/>
          <w:spacing w:val="-6"/>
        </w:rPr>
      </w:pPr>
      <w:r>
        <w:rPr>
          <w:rFonts w:hint="eastAsia"/>
          <w:spacing w:val="-6"/>
        </w:rPr>
        <w:t>番　　　　　号　</w:t>
      </w:r>
    </w:p>
    <w:p>
      <w:pPr>
        <w:pStyle w:val="0"/>
        <w:wordWrap w:val="0"/>
        <w:ind w:left="367" w:hanging="367"/>
        <w:jc w:val="right"/>
        <w:rPr>
          <w:rFonts w:hint="eastAsia"/>
          <w:spacing w:val="-6"/>
        </w:rPr>
      </w:pPr>
      <w:r>
        <w:rPr>
          <w:rFonts w:hint="eastAsia"/>
          <w:spacing w:val="-6"/>
        </w:rPr>
        <w:t>年　月　日　</w:t>
      </w:r>
    </w:p>
    <w:p>
      <w:pPr>
        <w:pStyle w:val="0"/>
        <w:ind w:left="367" w:hanging="367"/>
        <w:rPr>
          <w:rFonts w:hint="eastAsia"/>
          <w:spacing w:val="-6"/>
        </w:rPr>
      </w:pPr>
    </w:p>
    <w:p>
      <w:pPr>
        <w:pStyle w:val="0"/>
        <w:ind w:left="367" w:hanging="367"/>
        <w:rPr>
          <w:rFonts w:hint="eastAsia"/>
          <w:spacing w:val="-6"/>
        </w:rPr>
      </w:pPr>
      <w:r>
        <w:rPr>
          <w:rFonts w:hint="eastAsia"/>
          <w:spacing w:val="-6"/>
        </w:rPr>
        <w:t>　高知県知事　　　　　　　様</w:t>
      </w:r>
    </w:p>
    <w:p>
      <w:pPr>
        <w:pStyle w:val="0"/>
        <w:ind w:left="367" w:hanging="367"/>
        <w:rPr>
          <w:rFonts w:hint="eastAsia"/>
          <w:spacing w:val="-6"/>
        </w:rPr>
      </w:pPr>
    </w:p>
    <w:p>
      <w:pPr>
        <w:pStyle w:val="25"/>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3"/>
          <w:sz w:val="24"/>
          <w:highlight w:val="none"/>
        </w:rPr>
        <w:t xml:space="preserve">                            </w:t>
      </w:r>
      <w:r>
        <w:rPr>
          <w:rFonts w:hint="eastAsia" w:ascii="ＭＳ 明朝" w:hAnsi="ＭＳ 明朝" w:eastAsia="ＭＳ 明朝"/>
          <w:color w:val="auto"/>
          <w:spacing w:val="6"/>
          <w:sz w:val="24"/>
          <w:highlight w:val="none"/>
        </w:rPr>
        <w:t>補助事業者　住所</w:t>
      </w:r>
    </w:p>
    <w:p>
      <w:pPr>
        <w:pStyle w:val="25"/>
        <w:ind w:left="0" w:leftChars="0" w:firstLine="1764" w:firstLineChars="7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　　　　　　　　　　　　　名称</w:t>
      </w:r>
    </w:p>
    <w:p>
      <w:pPr>
        <w:pStyle w:val="25"/>
        <w:ind w:left="0" w:leftChars="0" w:firstLine="5194" w:firstLineChars="2000"/>
        <w:rPr>
          <w:rFonts w:hint="eastAsia" w:ascii="ＭＳ 明朝" w:hAnsi="ＭＳ 明朝" w:eastAsia="ＭＳ 明朝"/>
          <w:color w:val="auto"/>
          <w:spacing w:val="6"/>
          <w:sz w:val="24"/>
          <w:highlight w:val="none"/>
        </w:rPr>
      </w:pPr>
      <w:r>
        <w:rPr>
          <w:rFonts w:hint="eastAsia" w:ascii="ＭＳ 明朝" w:hAnsi="ＭＳ 明朝" w:eastAsia="ＭＳ 明朝"/>
          <w:color w:val="auto"/>
          <w:spacing w:val="6"/>
          <w:sz w:val="24"/>
          <w:highlight w:val="none"/>
        </w:rPr>
        <w:t>代表者名</w:t>
      </w:r>
    </w:p>
    <w:p>
      <w:pPr>
        <w:pStyle w:val="0"/>
        <w:ind w:left="367" w:hanging="367"/>
        <w:rPr>
          <w:rFonts w:hint="eastAsia"/>
          <w:spacing w:val="-6"/>
        </w:rPr>
      </w:pPr>
    </w:p>
    <w:p>
      <w:pPr>
        <w:pStyle w:val="0"/>
        <w:ind w:left="367" w:hanging="367"/>
        <w:jc w:val="center"/>
        <w:rPr>
          <w:rFonts w:hint="default"/>
          <w:spacing w:val="-6"/>
        </w:rPr>
      </w:pPr>
      <w:r>
        <w:rPr>
          <w:rFonts w:hint="eastAsia"/>
          <w:spacing w:val="-6"/>
        </w:rPr>
        <w:t>年度高知県医療施設整備支援事業費補助金請求書</w:t>
      </w:r>
    </w:p>
    <w:p>
      <w:pPr>
        <w:pStyle w:val="0"/>
        <w:ind w:left="367" w:hanging="367"/>
        <w:rPr>
          <w:rFonts w:hint="default"/>
        </w:rPr>
      </w:pPr>
    </w:p>
    <w:p>
      <w:pPr>
        <w:pStyle w:val="0"/>
        <w:ind w:left="367" w:leftChars="148" w:firstLine="495" w:firstLineChars="200"/>
        <w:rPr>
          <w:rFonts w:hint="eastAsia" w:ascii="ＭＳ 明朝" w:hAnsi="ＭＳ 明朝"/>
          <w:color w:val="auto"/>
        </w:rPr>
      </w:pPr>
      <w:r>
        <w:rPr>
          <w:rFonts w:hint="eastAsia" w:ascii="ＭＳ 明朝" w:hAnsi="ＭＳ 明朝"/>
          <w:color w:val="auto"/>
        </w:rPr>
        <w:t>年　月　日付け高知県指令　　　　第　　号で補助金の交付の決定がありました事業について、下記により金　　　　　　　円を交付されるよう請求します。</w:t>
      </w:r>
    </w:p>
    <w:p>
      <w:pPr>
        <w:pStyle w:val="0"/>
        <w:ind w:left="367" w:leftChars="148" w:firstLine="0" w:firstLineChars="0"/>
        <w:rPr>
          <w:rFonts w:hint="eastAsia" w:ascii="ＭＳ 明朝" w:hAnsi="ＭＳ 明朝"/>
          <w:color w:val="auto"/>
        </w:rPr>
      </w:pPr>
    </w:p>
    <w:p>
      <w:pPr>
        <w:pStyle w:val="0"/>
        <w:jc w:val="center"/>
        <w:rPr>
          <w:rFonts w:hint="eastAsia" w:ascii="ＭＳ 明朝" w:hAnsi="ＭＳ 明朝"/>
          <w:color w:val="auto"/>
        </w:rPr>
      </w:pPr>
      <w:r>
        <w:rPr>
          <w:rFonts w:hint="eastAsia" w:ascii="ＭＳ 明朝" w:hAnsi="ＭＳ 明朝"/>
          <w:color w:val="auto"/>
        </w:rPr>
        <w:t>記</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　　　１　補助金交付決定額　　　　　　</w:t>
      </w:r>
      <w:r>
        <w:rPr>
          <w:rFonts w:hint="eastAsia" w:ascii="ＭＳ 明朝" w:hAnsi="ＭＳ 明朝"/>
          <w:color w:val="auto"/>
          <w:u w:val="single" w:color="auto"/>
        </w:rPr>
        <w:t>　　　　　　　　　　　　円</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　　　２　既交付額　　　　　　　　　　</w:t>
      </w:r>
      <w:r>
        <w:rPr>
          <w:rFonts w:hint="eastAsia" w:ascii="ＭＳ 明朝" w:hAnsi="ＭＳ 明朝"/>
          <w:color w:val="auto"/>
          <w:u w:val="single" w:color="auto"/>
        </w:rPr>
        <w:t>　　　　　　　　　　　　円</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　　　３　今回請求額　　　　　　　　　</w:t>
      </w:r>
      <w:r>
        <w:rPr>
          <w:rFonts w:hint="eastAsia" w:ascii="ＭＳ 明朝" w:hAnsi="ＭＳ 明朝"/>
          <w:color w:val="auto"/>
          <w:u w:val="single" w:color="auto"/>
        </w:rPr>
        <w:t>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26"/>
        <w:spacing w:line="0" w:lineRule="atLeast"/>
        <w:ind w:left="0" w:leftChars="0" w:firstLine="696" w:firstLineChars="300"/>
        <w:rPr>
          <w:rFonts w:hint="eastAsia" w:ascii="ＭＳ 明朝" w:hAnsi="ＭＳ 明朝" w:eastAsia="ＭＳ 明朝"/>
          <w:color w:val="auto"/>
        </w:rPr>
      </w:pPr>
      <w:r>
        <w:rPr>
          <w:rFonts w:hint="eastAsia" w:ascii="ＭＳ 明朝" w:hAnsi="ＭＳ 明朝" w:eastAsia="ＭＳ 明朝"/>
          <w:color w:val="auto"/>
        </w:rPr>
        <w:t>【補助金振込先】</w:t>
      </w:r>
    </w:p>
    <w:p>
      <w:pPr>
        <w:pStyle w:val="26"/>
        <w:spacing w:line="0" w:lineRule="atLeast"/>
        <w:ind w:left="0" w:leftChars="0" w:firstLine="888" w:firstLineChars="400"/>
        <w:rPr>
          <w:rFonts w:hint="eastAsia" w:ascii="ＭＳ 明朝" w:hAnsi="ＭＳ 明朝" w:eastAsia="ＭＳ 明朝"/>
          <w:color w:val="auto"/>
          <w:sz w:val="21"/>
        </w:rPr>
      </w:pPr>
      <w:r>
        <w:rPr>
          <w:rFonts w:hint="eastAsia" w:ascii="ＭＳ 明朝" w:hAnsi="ＭＳ 明朝" w:eastAsia="ＭＳ 明朝"/>
          <w:color w:val="auto"/>
          <w:sz w:val="21"/>
        </w:rPr>
        <w:t>金融機関名：</w:t>
      </w:r>
    </w:p>
    <w:p>
      <w:pPr>
        <w:pStyle w:val="26"/>
        <w:spacing w:line="0" w:lineRule="atLeast"/>
        <w:ind w:left="0" w:leftChars="0" w:firstLine="888" w:firstLineChars="400"/>
        <w:rPr>
          <w:rFonts w:hint="eastAsia" w:ascii="ＭＳ 明朝" w:hAnsi="ＭＳ 明朝" w:eastAsia="ＭＳ 明朝"/>
          <w:color w:val="auto"/>
          <w:sz w:val="21"/>
        </w:rPr>
      </w:pPr>
      <w:r>
        <w:rPr>
          <w:rFonts w:hint="eastAsia" w:ascii="ＭＳ 明朝" w:hAnsi="ＭＳ 明朝" w:eastAsia="ＭＳ 明朝"/>
          <w:color w:val="auto"/>
          <w:sz w:val="21"/>
        </w:rPr>
        <w:t>支店：</w:t>
      </w:r>
    </w:p>
    <w:p>
      <w:pPr>
        <w:pStyle w:val="0"/>
        <w:spacing w:line="280" w:lineRule="exact"/>
        <w:ind w:left="0" w:leftChars="0" w:firstLine="896" w:firstLineChars="400"/>
        <w:jc w:val="left"/>
        <w:rPr>
          <w:rFonts w:hint="eastAsia" w:ascii="ＭＳ 明朝" w:hAnsi="ＭＳ 明朝" w:eastAsia="ＭＳ 明朝"/>
          <w:color w:val="auto"/>
          <w:sz w:val="22"/>
        </w:rPr>
      </w:pPr>
      <w:r>
        <w:rPr>
          <w:rFonts w:hint="eastAsia" w:ascii="ＭＳ 明朝" w:hAnsi="ＭＳ 明朝" w:eastAsia="ＭＳ 明朝"/>
          <w:color w:val="auto"/>
          <w:sz w:val="22"/>
        </w:rPr>
        <w:t>口座種別：（　普通　・　当座　）</w:t>
      </w:r>
    </w:p>
    <w:p>
      <w:pPr>
        <w:pStyle w:val="0"/>
        <w:spacing w:line="280" w:lineRule="exact"/>
        <w:ind w:left="0" w:leftChars="0" w:firstLine="896" w:firstLineChars="400"/>
        <w:jc w:val="left"/>
        <w:rPr>
          <w:rFonts w:hint="eastAsia" w:ascii="ＭＳ 明朝" w:hAnsi="ＭＳ 明朝" w:eastAsia="ＭＳ 明朝"/>
          <w:color w:val="auto"/>
        </w:rPr>
      </w:pPr>
      <w:r>
        <w:rPr>
          <w:rFonts w:hint="eastAsia" w:ascii="ＭＳ 明朝" w:hAnsi="ＭＳ 明朝" w:eastAsia="ＭＳ 明朝"/>
          <w:color w:val="auto"/>
          <w:sz w:val="22"/>
        </w:rPr>
        <w:t>口座番号：</w:t>
      </w:r>
    </w:p>
    <w:p>
      <w:pPr>
        <w:pStyle w:val="0"/>
        <w:spacing w:line="280" w:lineRule="exact"/>
        <w:ind w:left="0" w:leftChars="0" w:firstLine="896" w:firstLineChars="400"/>
        <w:jc w:val="left"/>
        <w:rPr>
          <w:rFonts w:hint="eastAsia" w:ascii="ＭＳ 明朝" w:hAnsi="ＭＳ 明朝" w:eastAsia="ＭＳ 明朝"/>
          <w:color w:val="auto"/>
        </w:rPr>
      </w:pPr>
      <w:r>
        <w:rPr>
          <w:rFonts w:hint="eastAsia" w:ascii="ＭＳ 明朝" w:hAnsi="ＭＳ 明朝" w:eastAsia="ＭＳ 明朝"/>
          <w:color w:val="auto"/>
          <w:sz w:val="22"/>
        </w:rPr>
        <w:t>口座名義人（カナ）：</w:t>
      </w:r>
    </w:p>
    <w:p>
      <w:pPr>
        <w:pStyle w:val="0"/>
        <w:ind w:left="367" w:hanging="367"/>
        <w:rPr>
          <w:rFonts w:hint="eastAsia" w:ascii="ＭＳ 明朝" w:hAnsi="ＭＳ 明朝" w:eastAsia="ＭＳ 明朝"/>
        </w:rPr>
      </w:pPr>
    </w:p>
    <w:p>
      <w:pPr>
        <w:pStyle w:val="0"/>
        <w:ind w:left="367" w:hanging="367"/>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1551305</wp:posOffset>
                </wp:positionH>
                <wp:positionV relativeFrom="paragraph">
                  <wp:posOffset>194310</wp:posOffset>
                </wp:positionV>
                <wp:extent cx="4476750" cy="14954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476750" cy="1495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0"/>
                              </w:rPr>
                            </w:pPr>
                            <w:r>
                              <w:rPr>
                                <w:rFonts w:hint="eastAsia" w:ascii="ＭＳ 明朝" w:hAnsi="ＭＳ 明朝" w:eastAsia="ＭＳ 明朝"/>
                                <w:sz w:val="20"/>
                              </w:rPr>
                              <w:t>発行責任者：氏名（　　　　　　　）　電話番号（</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rPr>
                                <w:rFonts w:hint="eastAsia" w:ascii="ＭＳ 明朝" w:hAnsi="ＭＳ 明朝" w:eastAsia="ＭＳ 明朝"/>
                                <w:sz w:val="20"/>
                              </w:rPr>
                            </w:pPr>
                            <w:r>
                              <w:rPr>
                                <w:rFonts w:hint="eastAsia" w:ascii="ＭＳ 明朝" w:hAnsi="ＭＳ 明朝" w:eastAsia="ＭＳ 明朝"/>
                                <w:spacing w:val="117"/>
                                <w:sz w:val="20"/>
                                <w:fitText w:val="1070" w:id="2"/>
                              </w:rPr>
                              <w:t>担当</w:t>
                            </w:r>
                            <w:r>
                              <w:rPr>
                                <w:rFonts w:hint="eastAsia" w:ascii="ＭＳ 明朝" w:hAnsi="ＭＳ 明朝" w:eastAsia="ＭＳ 明朝"/>
                                <w:spacing w:val="1"/>
                                <w:sz w:val="20"/>
                                <w:fitText w:val="1070" w:id="2"/>
                              </w:rPr>
                              <w:t>者</w:t>
                            </w:r>
                            <w:r>
                              <w:rPr>
                                <w:rFonts w:hint="eastAsia" w:ascii="ＭＳ 明朝" w:hAnsi="ＭＳ 明朝" w:eastAsia="ＭＳ 明朝"/>
                                <w:sz w:val="20"/>
                              </w:rPr>
                              <w:t>：氏名（　　　　　　　）　電話番号（　　　　　　　　　</w:t>
                            </w:r>
                            <w:r>
                              <w:rPr>
                                <w:rFonts w:hint="eastAsia" w:ascii="ＭＳ 明朝" w:hAnsi="ＭＳ 明朝" w:eastAsia="ＭＳ 明朝"/>
                                <w:sz w:val="20"/>
                              </w:rPr>
                              <w:t xml:space="preserve"> </w:t>
                            </w:r>
                            <w:r>
                              <w:rPr>
                                <w:rFonts w:hint="eastAsia" w:ascii="ＭＳ 明朝" w:hAnsi="ＭＳ 明朝" w:eastAsia="ＭＳ 明朝"/>
                                <w:sz w:val="20"/>
                              </w:rPr>
                              <w:t>）</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【代表者印を省略した場合】</w:t>
                            </w:r>
                          </w:p>
                          <w:p>
                            <w:pPr>
                              <w:pStyle w:val="0"/>
                              <w:rPr>
                                <w:rFonts w:hint="eastAsia" w:ascii="ＭＳ 明朝" w:hAnsi="ＭＳ 明朝" w:eastAsia="ＭＳ 明朝"/>
                                <w:sz w:val="20"/>
                              </w:rPr>
                            </w:pPr>
                            <w:r>
                              <w:rPr>
                                <w:rFonts w:hint="eastAsia" w:ascii="ＭＳ 明朝" w:hAnsi="ＭＳ 明朝" w:eastAsia="ＭＳ 明朝"/>
                                <w:sz w:val="20"/>
                              </w:rPr>
                              <w:t>・発行責任者及び担当者の氏名（フルネーム）、連絡先の記載があること。</w:t>
                            </w:r>
                          </w:p>
                          <w:p>
                            <w:pPr>
                              <w:pStyle w:val="0"/>
                              <w:rPr>
                                <w:rFonts w:hint="eastAsia" w:ascii="ＭＳ 明朝" w:hAnsi="ＭＳ 明朝" w:eastAsia="ＭＳ 明朝"/>
                              </w:rPr>
                            </w:pPr>
                            <w:r>
                              <w:rPr>
                                <w:rFonts w:hint="eastAsia" w:ascii="ＭＳ 明朝" w:hAnsi="ＭＳ 明朝" w:eastAsia="ＭＳ 明朝"/>
                                <w:sz w:val="20"/>
                              </w:rPr>
                              <w:t>・発行責任者及び担当者は同一人物でも可。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3pt;mso-position-vertical-relative:text;mso-position-horizontal-relative:text;position:absolute;height:117.75pt;mso-wrap-distance-top:0pt;width:352.5pt;mso-wrap-distance-left:16pt;margin-left:122.1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sz w:val="20"/>
                        </w:rPr>
                        <w:t>発行責任者：氏名（　　　　　　　）　電話番号（</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rPr>
                          <w:rFonts w:hint="eastAsia" w:ascii="ＭＳ 明朝" w:hAnsi="ＭＳ 明朝" w:eastAsia="ＭＳ 明朝"/>
                          <w:sz w:val="20"/>
                        </w:rPr>
                      </w:pPr>
                      <w:r>
                        <w:rPr>
                          <w:rFonts w:hint="eastAsia" w:ascii="ＭＳ 明朝" w:hAnsi="ＭＳ 明朝" w:eastAsia="ＭＳ 明朝"/>
                          <w:spacing w:val="117"/>
                          <w:sz w:val="20"/>
                          <w:fitText w:val="1070" w:id="2"/>
                        </w:rPr>
                        <w:t>担当</w:t>
                      </w:r>
                      <w:r>
                        <w:rPr>
                          <w:rFonts w:hint="eastAsia" w:ascii="ＭＳ 明朝" w:hAnsi="ＭＳ 明朝" w:eastAsia="ＭＳ 明朝"/>
                          <w:spacing w:val="1"/>
                          <w:sz w:val="20"/>
                          <w:fitText w:val="1070" w:id="2"/>
                        </w:rPr>
                        <w:t>者</w:t>
                      </w:r>
                      <w:r>
                        <w:rPr>
                          <w:rFonts w:hint="eastAsia" w:ascii="ＭＳ 明朝" w:hAnsi="ＭＳ 明朝" w:eastAsia="ＭＳ 明朝"/>
                          <w:sz w:val="20"/>
                        </w:rPr>
                        <w:t>：氏名（　　　　　　　）　電話番号（　　　　　　　　　</w:t>
                      </w:r>
                      <w:r>
                        <w:rPr>
                          <w:rFonts w:hint="eastAsia" w:ascii="ＭＳ 明朝" w:hAnsi="ＭＳ 明朝" w:eastAsia="ＭＳ 明朝"/>
                          <w:sz w:val="20"/>
                        </w:rPr>
                        <w:t xml:space="preserve"> </w:t>
                      </w:r>
                      <w:r>
                        <w:rPr>
                          <w:rFonts w:hint="eastAsia" w:ascii="ＭＳ 明朝" w:hAnsi="ＭＳ 明朝" w:eastAsia="ＭＳ 明朝"/>
                          <w:sz w:val="20"/>
                        </w:rPr>
                        <w:t>）</w:t>
                      </w:r>
                    </w:p>
                    <w:p>
                      <w:pPr>
                        <w:pStyle w:val="0"/>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【代表者印を省略した場合】</w:t>
                      </w:r>
                    </w:p>
                    <w:p>
                      <w:pPr>
                        <w:pStyle w:val="0"/>
                        <w:rPr>
                          <w:rFonts w:hint="eastAsia" w:ascii="ＭＳ 明朝" w:hAnsi="ＭＳ 明朝" w:eastAsia="ＭＳ 明朝"/>
                          <w:sz w:val="20"/>
                        </w:rPr>
                      </w:pPr>
                      <w:r>
                        <w:rPr>
                          <w:rFonts w:hint="eastAsia" w:ascii="ＭＳ 明朝" w:hAnsi="ＭＳ 明朝" w:eastAsia="ＭＳ 明朝"/>
                          <w:sz w:val="20"/>
                        </w:rPr>
                        <w:t>・発行責任者及び担当者の氏名（フルネーム）、連絡先の記載があること。</w:t>
                      </w:r>
                    </w:p>
                    <w:p>
                      <w:pPr>
                        <w:pStyle w:val="0"/>
                        <w:rPr>
                          <w:rFonts w:hint="eastAsia" w:ascii="ＭＳ 明朝" w:hAnsi="ＭＳ 明朝" w:eastAsia="ＭＳ 明朝"/>
                        </w:rPr>
                      </w:pPr>
                      <w:r>
                        <w:rPr>
                          <w:rFonts w:hint="eastAsia" w:ascii="ＭＳ 明朝" w:hAnsi="ＭＳ 明朝" w:eastAsia="ＭＳ 明朝"/>
                          <w:sz w:val="20"/>
                        </w:rPr>
                        <w:t>・発行責任者及び担当者は同一人物でも可。</w:t>
                      </w:r>
                    </w:p>
                  </w:txbxContent>
                </v:textbox>
                <v:imagedata o:title=""/>
                <w10:wrap type="none" anchorx="text" anchory="text"/>
              </v:shape>
            </w:pict>
          </mc:Fallback>
        </mc:AlternateContent>
      </w:r>
    </w:p>
    <w:p>
      <w:pPr>
        <w:pStyle w:val="0"/>
        <w:ind w:left="367" w:hanging="367"/>
        <w:rPr>
          <w:rFonts w:hint="eastAsia" w:ascii="ＭＳ 明朝" w:hAnsi="ＭＳ 明朝" w:eastAsia="ＭＳ 明朝"/>
        </w:rPr>
      </w:pPr>
    </w:p>
    <w:p>
      <w:pPr>
        <w:pStyle w:val="0"/>
        <w:ind w:left="367" w:hanging="367"/>
        <w:rPr>
          <w:rFonts w:hint="eastAsia" w:ascii="ＭＳ 明朝" w:hAnsi="ＭＳ 明朝" w:eastAsia="ＭＳ 明朝"/>
        </w:rPr>
      </w:pPr>
    </w:p>
    <w:p>
      <w:pPr>
        <w:pStyle w:val="0"/>
        <w:ind w:left="367" w:hanging="367"/>
        <w:rPr>
          <w:rFonts w:hint="eastAsia" w:ascii="ＭＳ 明朝" w:hAnsi="ＭＳ 明朝" w:eastAsia="ＭＳ 明朝"/>
        </w:rPr>
      </w:pPr>
    </w:p>
    <w:p>
      <w:pPr>
        <w:pStyle w:val="0"/>
        <w:ind w:left="367" w:hanging="367"/>
        <w:rPr>
          <w:rFonts w:hint="eastAsia" w:ascii="ＭＳ 明朝" w:hAnsi="ＭＳ 明朝" w:eastAsia="ＭＳ 明朝"/>
        </w:rPr>
      </w:pPr>
    </w:p>
    <w:p>
      <w:pPr>
        <w:pStyle w:val="0"/>
        <w:rPr>
          <w:rFonts w:hint="default"/>
          <w:color w:val="000000" w:themeColor="text1"/>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sz w:val="22"/>
    </w:rPr>
  </w:style>
  <w:style w:type="paragraph" w:styleId="26" w:customStyle="1">
    <w:name w:val="一太郎８/９"/>
    <w:next w:val="26"/>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4</Pages>
  <Words>4</Words>
  <Characters>995</Characters>
  <Application>JUST Note</Application>
  <Lines>122</Lines>
  <Paragraphs>59</Paragraphs>
  <Company> </Company>
  <CharactersWithSpaces>1339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林原　加奈</dc:creator>
  <cp:lastModifiedBy>482871</cp:lastModifiedBy>
  <cp:lastPrinted>2025-08-07T07:51:52Z</cp:lastPrinted>
  <dcterms:created xsi:type="dcterms:W3CDTF">2022-03-03T01:01:00Z</dcterms:created>
  <dcterms:modified xsi:type="dcterms:W3CDTF">2025-08-07T07:53:48Z</dcterms:modified>
  <cp:revision>15</cp:revision>
</cp:coreProperties>
</file>