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（第４号様式）</w:t>
      </w: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県税完納情報の提供に係る同意書</w:t>
      </w:r>
    </w:p>
    <w:p>
      <w:pPr>
        <w:pStyle w:val="0"/>
        <w:ind w:firstLine="1365" w:firstLineChars="65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令和　</w:t>
      </w:r>
      <w:bookmarkStart w:id="0" w:name="_GoBack"/>
      <w:bookmarkEnd w:id="0"/>
      <w:r>
        <w:rPr>
          <w:rFonts w:hint="eastAsia" w:asciiTheme="minorEastAsia" w:hAnsiTheme="minorEastAsia" w:eastAsiaTheme="minorEastAsia"/>
        </w:rPr>
        <w:t>　年　　月　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42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高知県知事　濵田　省司　　様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フ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リ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ガ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話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番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</w:p>
    <w:p>
      <w:pPr>
        <w:pStyle w:val="0"/>
        <w:ind w:firstLine="630" w:firstLineChars="3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私は、下記のことに同意します。</w:t>
      </w: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</w:p>
    <w:p>
      <w:pPr>
        <w:pStyle w:val="0"/>
        <w:ind w:firstLine="210" w:firstLineChars="10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ind w:firstLine="210" w:firstLineChars="100"/>
        <w:jc w:val="center"/>
        <w:rPr>
          <w:rFonts w:hint="eastAsia" w:asciiTheme="minorEastAsia" w:hAnsiTheme="minorEastAsia" w:eastAsiaTheme="minorEastAsia"/>
        </w:rPr>
      </w:pPr>
    </w:p>
    <w:p>
      <w:pPr>
        <w:pStyle w:val="0"/>
        <w:ind w:left="840" w:leftChars="200" w:hanging="420" w:hangingChars="200"/>
        <w:rPr>
          <w:rFonts w:hint="eastAsia" w:asciiTheme="minorEastAsia" w:hAnsiTheme="minorEastAsia" w:eastAsiaTheme="minorEastAsia"/>
          <w:u w:val="none" w:color="auto"/>
        </w:rPr>
      </w:pPr>
      <w:r>
        <w:rPr>
          <w:rFonts w:hint="eastAsia" w:asciiTheme="minorEastAsia" w:hAnsiTheme="minorEastAsia" w:eastAsiaTheme="minorEastAsia"/>
          <w:u w:val="none" w:color="auto"/>
        </w:rPr>
        <w:t>（１）</w:t>
      </w:r>
      <w:r>
        <w:rPr>
          <w:rFonts w:hint="eastAsia" w:asciiTheme="minorEastAsia" w:hAnsiTheme="minorEastAsia" w:eastAsiaTheme="minorEastAsia"/>
          <w:color w:val="auto"/>
          <w:u w:val="none" w:color="auto"/>
        </w:rPr>
        <w:t>令和７年度高知県地域猫不妊去勢手術推進等事業費補助</w:t>
      </w:r>
      <w:r>
        <w:rPr>
          <w:rFonts w:hint="eastAsia" w:asciiTheme="minorEastAsia" w:hAnsiTheme="minorEastAsia" w:eastAsiaTheme="minorEastAsia"/>
          <w:u w:val="none" w:color="auto"/>
        </w:rPr>
        <w:t>金交付審査のため、全ての県税（個人県民税および地方消費税を除く。）及びこれに付随する延滞金等の納付又は納入の状況に関して、税務課から薬務衛生課に県税の完納情報の提供を行うこと。</w:t>
      </w:r>
    </w:p>
    <w:p>
      <w:pPr>
        <w:pStyle w:val="0"/>
        <w:ind w:left="840" w:leftChars="200" w:hanging="420" w:hangingChars="200"/>
        <w:rPr>
          <w:rFonts w:hint="eastAsia" w:asciiTheme="minorEastAsia" w:hAnsiTheme="minorEastAsia" w:eastAsiaTheme="minorEastAsia"/>
          <w:u w:val="none" w:color="auto"/>
        </w:rPr>
      </w:pPr>
      <w:r>
        <w:rPr>
          <w:rFonts w:hint="eastAsia" w:asciiTheme="minorEastAsia" w:hAnsiTheme="minorEastAsia" w:eastAsiaTheme="minor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eastAsia" w:asciiTheme="minorEastAsia" w:hAnsiTheme="minorEastAsia" w:eastAsiaTheme="minorEastAsia"/>
          <w:u w:val="none" w:color="auto"/>
        </w:rPr>
      </w:pPr>
      <w:r>
        <w:rPr>
          <w:rFonts w:hint="eastAsia" w:asciiTheme="minorEastAsia" w:hAnsiTheme="minorEastAsia" w:eastAsiaTheme="minorEastAsia"/>
          <w:u w:val="none" w:color="auto"/>
        </w:rPr>
        <w:t>（３）県税の完納情報の提供に当たり、薬務衛生課の指示及び指導がある場合は、その内容に従うこと。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【注意事項】</w:t>
      </w:r>
    </w:p>
    <w:p>
      <w:pPr>
        <w:pStyle w:val="0"/>
        <w:ind w:firstLine="525" w:firstLineChars="25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none" w:color="auto"/>
        </w:rPr>
        <w:t>・</w:t>
      </w:r>
      <w:r>
        <w:rPr>
          <w:rFonts w:hint="eastAsia" w:asciiTheme="minorEastAsia" w:hAnsiTheme="minorEastAsia" w:eastAsiaTheme="minor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none" w:color="auto"/>
        </w:rPr>
        <w:t>・</w:t>
      </w:r>
      <w:r>
        <w:rPr>
          <w:rFonts w:hint="eastAsia" w:asciiTheme="minorEastAsia" w:hAnsiTheme="minorEastAsia" w:eastAsiaTheme="minor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 w:asciiTheme="minorEastAsia" w:hAnsiTheme="minorEastAsia" w:eastAsiaTheme="minor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1</Pages>
  <Words>0</Words>
  <Characters>492</Characters>
  <Application>JUST Note</Application>
  <Lines>39</Lines>
  <Paragraphs>22</Paragraphs>
  <CharactersWithSpaces>544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515355</cp:lastModifiedBy>
  <cp:lastPrinted>2025-09-28T23:45:57Z</cp:lastPrinted>
  <dcterms:created xsi:type="dcterms:W3CDTF">2021-02-08T06:18:00Z</dcterms:created>
  <dcterms:modified xsi:type="dcterms:W3CDTF">2025-10-23T12:43:09Z</dcterms:modified>
  <cp:revision>42</cp:revision>
</cp:coreProperties>
</file>