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ＭＳ Ｐ明朝" w:hAnsi="ＭＳ Ｐ明朝" w:eastAsia="ＭＳ Ｐ明朝"/>
          <w:sz w:val="24"/>
        </w:rPr>
      </w:pPr>
      <w:r>
        <w:rPr>
          <w:rFonts w:hint="eastAsia" w:ascii="ＭＳ Ｐ明朝" w:hAnsi="ＭＳ Ｐ明朝" w:eastAsia="ＭＳ Ｐ明朝"/>
          <w:sz w:val="24"/>
        </w:rPr>
        <w:t>（様式６－１）　　　　　　　　　　　　　　　　　　　　　　　　　　　　　　　　　　　　　　　　　　【訓練番号：　　】</w:t>
      </w:r>
    </w:p>
    <w:p>
      <w:pPr>
        <w:pStyle w:val="0"/>
        <w:jc w:val="center"/>
        <w:rPr>
          <w:rFonts w:hint="default" w:ascii="ＭＳ Ｐゴシック" w:hAnsi="ＭＳ Ｐゴシック" w:eastAsia="ＭＳ Ｐゴシック"/>
          <w:b w:val="1"/>
          <w:sz w:val="32"/>
        </w:rPr>
      </w:pPr>
      <w:r>
        <w:rPr>
          <w:rFonts w:hint="eastAsia" w:ascii="ＭＳ Ｐゴシック" w:hAnsi="ＭＳ Ｐゴシック" w:eastAsia="ＭＳ Ｐゴシック"/>
          <w:b w:val="1"/>
          <w:sz w:val="32"/>
        </w:rPr>
        <w:t>公的職業訓練の実績</w:t>
      </w:r>
    </w:p>
    <w:p>
      <w:pPr>
        <w:pStyle w:val="0"/>
        <w:jc w:val="left"/>
        <w:rPr>
          <w:rFonts w:hint="default" w:ascii="ＭＳ Ｐゴシック" w:hAnsi="ＭＳ Ｐゴシック" w:eastAsia="ＭＳ Ｐゴシック"/>
          <w:sz w:val="24"/>
        </w:rPr>
      </w:pPr>
      <w:r>
        <w:rPr>
          <w:rFonts w:hint="eastAsia" w:ascii="ＭＳ Ｐゴシック" w:hAnsi="ＭＳ Ｐゴシック" w:eastAsia="ＭＳ Ｐゴシック"/>
          <w:sz w:val="24"/>
        </w:rPr>
        <w:t>【公共職業訓練】</w:t>
      </w:r>
    </w:p>
    <w:p>
      <w:pPr>
        <w:pStyle w:val="0"/>
        <w:jc w:val="left"/>
        <w:rPr>
          <w:rFonts w:hint="default" w:ascii="ＭＳ Ｐゴシック" w:hAnsi="ＭＳ Ｐゴシック" w:eastAsia="ＭＳ Ｐゴシック"/>
        </w:rPr>
      </w:pPr>
      <w:r>
        <w:rPr>
          <w:rFonts w:hint="eastAsia" w:ascii="ＭＳ Ｐゴシック" w:hAnsi="ＭＳ Ｐゴシック" w:eastAsia="ＭＳ Ｐゴシック"/>
        </w:rPr>
        <w:t>１．に記載している受託状況のうち、</w:t>
      </w:r>
      <w:r>
        <w:rPr>
          <w:rFonts w:hint="eastAsia" w:ascii="ＭＳ Ｐゴシック" w:hAnsi="ＭＳ Ｐゴシック" w:eastAsia="ＭＳ Ｐゴシック"/>
          <w:b w:val="1"/>
        </w:rPr>
        <w:t>一番高い就職率</w:t>
      </w:r>
      <w:r>
        <w:rPr>
          <w:rFonts w:hint="eastAsia" w:ascii="ＭＳ Ｐゴシック" w:hAnsi="ＭＳ Ｐゴシック" w:eastAsia="ＭＳ Ｐゴシック"/>
        </w:rPr>
        <w:t>のコース実績内容</w:t>
      </w:r>
    </w:p>
    <w:tbl>
      <w:tblPr>
        <w:tblStyle w:val="11"/>
        <w:tblW w:w="10011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1915"/>
        <w:gridCol w:w="2024"/>
        <w:gridCol w:w="2024"/>
        <w:gridCol w:w="2024"/>
        <w:gridCol w:w="2024"/>
      </w:tblGrid>
      <w:tr>
        <w:trPr/>
        <w:tc>
          <w:tcPr>
            <w:tcW w:w="1915" w:type="dxa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訓練科名</w:t>
            </w:r>
          </w:p>
        </w:tc>
        <w:tc>
          <w:tcPr>
            <w:tcW w:w="2024" w:type="dxa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訓練期間</w:t>
            </w:r>
          </w:p>
        </w:tc>
        <w:tc>
          <w:tcPr>
            <w:tcW w:w="2024" w:type="dxa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入校者数</w:t>
            </w:r>
          </w:p>
        </w:tc>
        <w:tc>
          <w:tcPr>
            <w:tcW w:w="2024" w:type="dxa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担当講師</w:t>
            </w:r>
          </w:p>
        </w:tc>
        <w:tc>
          <w:tcPr>
            <w:tcW w:w="2024" w:type="dxa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  <w:w w:val="80"/>
              </w:rPr>
            </w:pPr>
            <w:r>
              <w:rPr>
                <w:rFonts w:hint="eastAsia" w:ascii="ＭＳ Ｐ明朝" w:hAnsi="ＭＳ Ｐ明朝" w:eastAsia="ＭＳ Ｐ明朝"/>
              </w:rPr>
              <w:t>就職率</w:t>
            </w:r>
            <w:r>
              <w:rPr>
                <w:rFonts w:hint="eastAsia" w:ascii="ＭＳ Ｐ明朝" w:hAnsi="ＭＳ Ｐ明朝" w:eastAsia="ＭＳ Ｐ明朝"/>
                <w:w w:val="80"/>
              </w:rPr>
              <w:t>（短期雇用含む）</w:t>
            </w:r>
          </w:p>
          <w:p>
            <w:pPr>
              <w:pStyle w:val="0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  <w:w w:val="80"/>
              </w:rPr>
              <w:t>【下段に４月以上就職率】</w:t>
            </w:r>
          </w:p>
        </w:tc>
      </w:tr>
      <w:tr>
        <w:trPr>
          <w:trHeight w:val="601" w:hRule="atLeast"/>
        </w:trPr>
        <w:tc>
          <w:tcPr>
            <w:tcW w:w="1915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Ｐ明朝" w:hAnsi="ＭＳ Ｐ明朝" w:eastAsia="ＭＳ Ｐ明朝"/>
              </w:rPr>
            </w:pPr>
          </w:p>
        </w:tc>
        <w:tc>
          <w:tcPr>
            <w:tcW w:w="2024" w:type="dxa"/>
            <w:vAlign w:val="top"/>
          </w:tcPr>
          <w:p>
            <w:pPr>
              <w:pStyle w:val="0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　　月　日</w:t>
            </w:r>
          </w:p>
          <w:p>
            <w:pPr>
              <w:pStyle w:val="0"/>
              <w:ind w:firstLine="420" w:firstLineChars="200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～　月　日</w:t>
            </w:r>
          </w:p>
        </w:tc>
        <w:tc>
          <w:tcPr>
            <w:tcW w:w="2024" w:type="dxa"/>
            <w:vAlign w:val="top"/>
          </w:tcPr>
          <w:p>
            <w:pPr>
              <w:pStyle w:val="0"/>
              <w:rPr>
                <w:rFonts w:hint="default" w:ascii="ＭＳ Ｐ明朝" w:hAnsi="ＭＳ Ｐ明朝" w:eastAsia="ＭＳ Ｐ明朝"/>
              </w:rPr>
            </w:pPr>
          </w:p>
        </w:tc>
        <w:tc>
          <w:tcPr>
            <w:tcW w:w="2024" w:type="dxa"/>
            <w:vAlign w:val="top"/>
          </w:tcPr>
          <w:p>
            <w:pPr>
              <w:pStyle w:val="0"/>
              <w:rPr>
                <w:rFonts w:hint="default" w:ascii="ＭＳ Ｐ明朝" w:hAnsi="ＭＳ Ｐ明朝" w:eastAsia="ＭＳ Ｐ明朝"/>
              </w:rPr>
            </w:pPr>
          </w:p>
        </w:tc>
        <w:tc>
          <w:tcPr>
            <w:tcW w:w="202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Ｐ明朝" w:hAnsi="ＭＳ Ｐ明朝" w:eastAsia="ＭＳ Ｐ明朝"/>
              </w:rPr>
            </w:pPr>
          </w:p>
          <w:p>
            <w:pPr>
              <w:pStyle w:val="0"/>
              <w:jc w:val="center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【　　　　　　　　】</w:t>
            </w:r>
          </w:p>
        </w:tc>
      </w:tr>
      <w:tr>
        <w:trPr>
          <w:trHeight w:val="1474" w:hRule="atLeast"/>
        </w:trPr>
        <w:tc>
          <w:tcPr>
            <w:tcW w:w="1915" w:type="dxa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訓練実績の</w:t>
            </w:r>
          </w:p>
          <w:p>
            <w:pPr>
              <w:pStyle w:val="0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自己評価</w:t>
            </w:r>
          </w:p>
        </w:tc>
        <w:tc>
          <w:tcPr>
            <w:tcW w:w="8096" w:type="dxa"/>
            <w:gridSpan w:val="4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Ｐ明朝" w:hAnsi="ＭＳ Ｐ明朝" w:eastAsia="ＭＳ Ｐ明朝"/>
              </w:rPr>
            </w:pPr>
          </w:p>
        </w:tc>
      </w:tr>
    </w:tbl>
    <w:p>
      <w:pPr>
        <w:pStyle w:val="0"/>
        <w:rPr>
          <w:rFonts w:hint="default" w:ascii="ＭＳ Ｐ明朝" w:hAnsi="ＭＳ Ｐ明朝" w:eastAsia="ＭＳ Ｐ明朝"/>
        </w:rPr>
      </w:pPr>
    </w:p>
    <w:p>
      <w:pPr>
        <w:pStyle w:val="0"/>
        <w:jc w:val="left"/>
        <w:rPr>
          <w:rFonts w:hint="default" w:ascii="ＭＳ Ｐゴシック" w:hAnsi="ＭＳ Ｐゴシック" w:eastAsia="ＭＳ Ｐゴシック"/>
        </w:rPr>
      </w:pPr>
      <w:r>
        <w:rPr>
          <w:rFonts w:hint="eastAsia" w:ascii="ＭＳ Ｐゴシック" w:hAnsi="ＭＳ Ｐゴシック" w:eastAsia="ＭＳ Ｐゴシック"/>
        </w:rPr>
        <w:t>１．に記載している受託状況のうち、</w:t>
      </w:r>
      <w:r>
        <w:rPr>
          <w:rFonts w:hint="eastAsia" w:ascii="ＭＳ Ｐゴシック" w:hAnsi="ＭＳ Ｐゴシック" w:eastAsia="ＭＳ Ｐゴシック"/>
          <w:b w:val="1"/>
        </w:rPr>
        <w:t>一番低い就職率</w:t>
      </w:r>
      <w:r>
        <w:rPr>
          <w:rFonts w:hint="eastAsia" w:ascii="ＭＳ Ｐゴシック" w:hAnsi="ＭＳ Ｐゴシック" w:eastAsia="ＭＳ Ｐゴシック"/>
        </w:rPr>
        <w:t>のコース実績内容</w:t>
      </w:r>
    </w:p>
    <w:tbl>
      <w:tblPr>
        <w:tblStyle w:val="11"/>
        <w:tblW w:w="10011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1915"/>
        <w:gridCol w:w="2024"/>
        <w:gridCol w:w="2024"/>
        <w:gridCol w:w="2024"/>
        <w:gridCol w:w="2024"/>
      </w:tblGrid>
      <w:tr>
        <w:trPr/>
        <w:tc>
          <w:tcPr>
            <w:tcW w:w="1915" w:type="dxa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訓練科名</w:t>
            </w:r>
          </w:p>
        </w:tc>
        <w:tc>
          <w:tcPr>
            <w:tcW w:w="2024" w:type="dxa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訓練期間</w:t>
            </w:r>
          </w:p>
        </w:tc>
        <w:tc>
          <w:tcPr>
            <w:tcW w:w="2024" w:type="dxa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入校者数</w:t>
            </w:r>
          </w:p>
        </w:tc>
        <w:tc>
          <w:tcPr>
            <w:tcW w:w="2024" w:type="dxa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担当講師</w:t>
            </w:r>
          </w:p>
        </w:tc>
        <w:tc>
          <w:tcPr>
            <w:tcW w:w="2024" w:type="dxa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  <w:w w:val="80"/>
              </w:rPr>
            </w:pPr>
            <w:r>
              <w:rPr>
                <w:rFonts w:hint="eastAsia" w:ascii="ＭＳ Ｐ明朝" w:hAnsi="ＭＳ Ｐ明朝" w:eastAsia="ＭＳ Ｐ明朝"/>
              </w:rPr>
              <w:t>就職率</w:t>
            </w:r>
            <w:r>
              <w:rPr>
                <w:rFonts w:hint="eastAsia" w:ascii="ＭＳ Ｐ明朝" w:hAnsi="ＭＳ Ｐ明朝" w:eastAsia="ＭＳ Ｐ明朝"/>
                <w:w w:val="80"/>
              </w:rPr>
              <w:t>（短期雇用含む）</w:t>
            </w:r>
          </w:p>
          <w:p>
            <w:pPr>
              <w:pStyle w:val="0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  <w:w w:val="80"/>
              </w:rPr>
              <w:t>【下段に４月以上就職率】</w:t>
            </w:r>
          </w:p>
        </w:tc>
      </w:tr>
      <w:tr>
        <w:trPr>
          <w:trHeight w:val="579" w:hRule="atLeast"/>
        </w:trPr>
        <w:tc>
          <w:tcPr>
            <w:tcW w:w="1915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Ｐ明朝" w:hAnsi="ＭＳ Ｐ明朝" w:eastAsia="ＭＳ Ｐ明朝"/>
              </w:rPr>
            </w:pPr>
          </w:p>
        </w:tc>
        <w:tc>
          <w:tcPr>
            <w:tcW w:w="2024" w:type="dxa"/>
            <w:vAlign w:val="top"/>
          </w:tcPr>
          <w:p>
            <w:pPr>
              <w:pStyle w:val="0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　　月　日</w:t>
            </w:r>
          </w:p>
          <w:p>
            <w:pPr>
              <w:pStyle w:val="0"/>
              <w:ind w:firstLine="420" w:firstLineChars="200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～　月　日</w:t>
            </w:r>
          </w:p>
        </w:tc>
        <w:tc>
          <w:tcPr>
            <w:tcW w:w="2024" w:type="dxa"/>
            <w:vAlign w:val="top"/>
          </w:tcPr>
          <w:p>
            <w:pPr>
              <w:pStyle w:val="0"/>
              <w:rPr>
                <w:rFonts w:hint="default" w:ascii="ＭＳ Ｐ明朝" w:hAnsi="ＭＳ Ｐ明朝" w:eastAsia="ＭＳ Ｐ明朝"/>
              </w:rPr>
            </w:pPr>
          </w:p>
        </w:tc>
        <w:tc>
          <w:tcPr>
            <w:tcW w:w="2024" w:type="dxa"/>
            <w:vAlign w:val="top"/>
          </w:tcPr>
          <w:p>
            <w:pPr>
              <w:pStyle w:val="0"/>
              <w:rPr>
                <w:rFonts w:hint="default" w:ascii="ＭＳ Ｐ明朝" w:hAnsi="ＭＳ Ｐ明朝" w:eastAsia="ＭＳ Ｐ明朝"/>
              </w:rPr>
            </w:pPr>
          </w:p>
        </w:tc>
        <w:tc>
          <w:tcPr>
            <w:tcW w:w="202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Ｐ明朝" w:hAnsi="ＭＳ Ｐ明朝" w:eastAsia="ＭＳ Ｐ明朝"/>
              </w:rPr>
            </w:pPr>
          </w:p>
          <w:p>
            <w:pPr>
              <w:pStyle w:val="0"/>
              <w:jc w:val="center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【　　　　　　　　】</w:t>
            </w:r>
          </w:p>
        </w:tc>
      </w:tr>
      <w:tr>
        <w:trPr>
          <w:trHeight w:val="1474" w:hRule="atLeast"/>
        </w:trPr>
        <w:tc>
          <w:tcPr>
            <w:tcW w:w="1915" w:type="dxa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訓練実績の</w:t>
            </w:r>
          </w:p>
          <w:p>
            <w:pPr>
              <w:pStyle w:val="0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自己評価</w:t>
            </w:r>
          </w:p>
        </w:tc>
        <w:tc>
          <w:tcPr>
            <w:tcW w:w="8096" w:type="dxa"/>
            <w:gridSpan w:val="4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Ｐ明朝" w:hAnsi="ＭＳ Ｐ明朝" w:eastAsia="ＭＳ Ｐ明朝"/>
              </w:rPr>
            </w:pPr>
          </w:p>
        </w:tc>
      </w:tr>
    </w:tbl>
    <w:p>
      <w:pPr>
        <w:pStyle w:val="0"/>
        <w:rPr>
          <w:rFonts w:hint="default" w:ascii="ＭＳ Ｐ明朝" w:hAnsi="ＭＳ Ｐ明朝" w:eastAsia="ＭＳ Ｐ明朝"/>
        </w:rPr>
      </w:pPr>
    </w:p>
    <w:p>
      <w:pPr>
        <w:pStyle w:val="0"/>
        <w:rPr>
          <w:rFonts w:hint="default" w:ascii="ＭＳ Ｐゴシック" w:hAnsi="ＭＳ Ｐゴシック" w:eastAsia="ＭＳ Ｐゴシック"/>
          <w:sz w:val="24"/>
        </w:rPr>
      </w:pPr>
      <w:r>
        <w:rPr>
          <w:rFonts w:hint="eastAsia" w:ascii="ＭＳ Ｐゴシック" w:hAnsi="ＭＳ Ｐゴシック" w:eastAsia="ＭＳ Ｐゴシック"/>
          <w:sz w:val="24"/>
        </w:rPr>
        <w:t>【求職者支援訓練】</w:t>
      </w:r>
    </w:p>
    <w:p>
      <w:pPr>
        <w:pStyle w:val="0"/>
        <w:jc w:val="left"/>
        <w:rPr>
          <w:rFonts w:hint="default" w:ascii="ＭＳ Ｐゴシック" w:hAnsi="ＭＳ Ｐゴシック" w:eastAsia="ＭＳ Ｐゴシック"/>
        </w:rPr>
      </w:pPr>
      <w:r>
        <w:rPr>
          <w:rFonts w:hint="eastAsia" w:ascii="ＭＳ Ｐゴシック" w:hAnsi="ＭＳ Ｐゴシック" w:eastAsia="ＭＳ Ｐゴシック"/>
        </w:rPr>
        <w:t>２．に記載している受託状況のうち、</w:t>
      </w:r>
      <w:r>
        <w:rPr>
          <w:rFonts w:hint="eastAsia" w:ascii="ＭＳ Ｐゴシック" w:hAnsi="ＭＳ Ｐゴシック" w:eastAsia="ＭＳ Ｐゴシック"/>
          <w:b w:val="1"/>
        </w:rPr>
        <w:t>一番高い就職率</w:t>
      </w:r>
      <w:r>
        <w:rPr>
          <w:rFonts w:hint="eastAsia" w:ascii="ＭＳ Ｐゴシック" w:hAnsi="ＭＳ Ｐゴシック" w:eastAsia="ＭＳ Ｐゴシック"/>
        </w:rPr>
        <w:t>のコース実績内容</w:t>
      </w:r>
    </w:p>
    <w:tbl>
      <w:tblPr>
        <w:tblStyle w:val="11"/>
        <w:tblW w:w="10011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1915"/>
        <w:gridCol w:w="2024"/>
        <w:gridCol w:w="2024"/>
        <w:gridCol w:w="2024"/>
        <w:gridCol w:w="2024"/>
      </w:tblGrid>
      <w:tr>
        <w:trPr>
          <w:trHeight w:val="505" w:hRule="atLeast"/>
        </w:trPr>
        <w:tc>
          <w:tcPr>
            <w:tcW w:w="1915" w:type="dxa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訓練科名</w:t>
            </w:r>
          </w:p>
        </w:tc>
        <w:tc>
          <w:tcPr>
            <w:tcW w:w="2024" w:type="dxa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訓練期間</w:t>
            </w:r>
          </w:p>
        </w:tc>
        <w:tc>
          <w:tcPr>
            <w:tcW w:w="2024" w:type="dxa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入校者数</w:t>
            </w:r>
          </w:p>
        </w:tc>
        <w:tc>
          <w:tcPr>
            <w:tcW w:w="2024" w:type="dxa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担当講師</w:t>
            </w:r>
          </w:p>
        </w:tc>
        <w:tc>
          <w:tcPr>
            <w:tcW w:w="2024" w:type="dxa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default" w:ascii="ＭＳ Ｐ明朝" w:hAnsi="ＭＳ Ｐ明朝" w:eastAsia="ＭＳ Ｐ明朝"/>
                <w:w w:val="80"/>
              </w:rPr>
            </w:pPr>
            <w:r>
              <w:rPr>
                <w:rFonts w:hint="eastAsia" w:ascii="ＭＳ Ｐ明朝" w:hAnsi="ＭＳ Ｐ明朝" w:eastAsia="ＭＳ Ｐ明朝"/>
              </w:rPr>
              <w:t>就職率</w:t>
            </w:r>
            <w:r>
              <w:rPr>
                <w:rFonts w:hint="eastAsia" w:ascii="ＭＳ Ｐ明朝" w:hAnsi="ＭＳ Ｐ明朝" w:eastAsia="ＭＳ Ｐ明朝"/>
                <w:w w:val="80"/>
              </w:rPr>
              <w:t>（短期雇用含む）</w:t>
            </w:r>
          </w:p>
        </w:tc>
      </w:tr>
      <w:tr>
        <w:trPr>
          <w:trHeight w:val="537" w:hRule="atLeast"/>
        </w:trPr>
        <w:tc>
          <w:tcPr>
            <w:tcW w:w="1915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Ｐ明朝" w:hAnsi="ＭＳ Ｐ明朝" w:eastAsia="ＭＳ Ｐ明朝"/>
              </w:rPr>
            </w:pPr>
          </w:p>
        </w:tc>
        <w:tc>
          <w:tcPr>
            <w:tcW w:w="2024" w:type="dxa"/>
            <w:vAlign w:val="top"/>
          </w:tcPr>
          <w:p>
            <w:pPr>
              <w:pStyle w:val="0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　　月　日</w:t>
            </w:r>
          </w:p>
          <w:p>
            <w:pPr>
              <w:pStyle w:val="0"/>
              <w:ind w:firstLine="420" w:firstLineChars="200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～　月　日</w:t>
            </w:r>
          </w:p>
        </w:tc>
        <w:tc>
          <w:tcPr>
            <w:tcW w:w="2024" w:type="dxa"/>
            <w:vAlign w:val="top"/>
          </w:tcPr>
          <w:p>
            <w:pPr>
              <w:pStyle w:val="0"/>
              <w:rPr>
                <w:rFonts w:hint="default" w:ascii="ＭＳ Ｐ明朝" w:hAnsi="ＭＳ Ｐ明朝" w:eastAsia="ＭＳ Ｐ明朝"/>
              </w:rPr>
            </w:pPr>
          </w:p>
        </w:tc>
        <w:tc>
          <w:tcPr>
            <w:tcW w:w="2024" w:type="dxa"/>
            <w:vAlign w:val="top"/>
          </w:tcPr>
          <w:p>
            <w:pPr>
              <w:pStyle w:val="0"/>
              <w:rPr>
                <w:rFonts w:hint="default" w:ascii="ＭＳ Ｐ明朝" w:hAnsi="ＭＳ Ｐ明朝" w:eastAsia="ＭＳ Ｐ明朝"/>
              </w:rPr>
            </w:pPr>
          </w:p>
        </w:tc>
        <w:tc>
          <w:tcPr>
            <w:tcW w:w="202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Ｐ明朝" w:hAnsi="ＭＳ Ｐ明朝" w:eastAsia="ＭＳ Ｐ明朝"/>
              </w:rPr>
            </w:pPr>
          </w:p>
        </w:tc>
      </w:tr>
      <w:tr>
        <w:trPr>
          <w:trHeight w:val="1474" w:hRule="atLeast"/>
        </w:trPr>
        <w:tc>
          <w:tcPr>
            <w:tcW w:w="1915" w:type="dxa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訓練実績の</w:t>
            </w:r>
          </w:p>
          <w:p>
            <w:pPr>
              <w:pStyle w:val="0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自己評価</w:t>
            </w:r>
          </w:p>
        </w:tc>
        <w:tc>
          <w:tcPr>
            <w:tcW w:w="8096" w:type="dxa"/>
            <w:gridSpan w:val="4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Ｐ明朝" w:hAnsi="ＭＳ Ｐ明朝" w:eastAsia="ＭＳ Ｐ明朝"/>
              </w:rPr>
            </w:pPr>
          </w:p>
        </w:tc>
      </w:tr>
    </w:tbl>
    <w:p>
      <w:pPr>
        <w:pStyle w:val="0"/>
        <w:rPr>
          <w:rFonts w:hint="default" w:ascii="ＭＳ Ｐ明朝" w:hAnsi="ＭＳ Ｐ明朝" w:eastAsia="ＭＳ Ｐ明朝"/>
        </w:rPr>
      </w:pPr>
    </w:p>
    <w:p>
      <w:pPr>
        <w:pStyle w:val="0"/>
        <w:jc w:val="left"/>
        <w:rPr>
          <w:rFonts w:hint="default" w:ascii="ＭＳ Ｐゴシック" w:hAnsi="ＭＳ Ｐゴシック" w:eastAsia="ＭＳ Ｐゴシック"/>
        </w:rPr>
      </w:pPr>
      <w:r>
        <w:rPr>
          <w:rFonts w:hint="eastAsia" w:ascii="ＭＳ Ｐゴシック" w:hAnsi="ＭＳ Ｐゴシック" w:eastAsia="ＭＳ Ｐゴシック"/>
        </w:rPr>
        <w:t>２．に記載している受託状況のうち、</w:t>
      </w:r>
      <w:r>
        <w:rPr>
          <w:rFonts w:hint="eastAsia" w:ascii="ＭＳ Ｐゴシック" w:hAnsi="ＭＳ Ｐゴシック" w:eastAsia="ＭＳ Ｐゴシック"/>
          <w:b w:val="1"/>
        </w:rPr>
        <w:t>一番低い就職率</w:t>
      </w:r>
      <w:r>
        <w:rPr>
          <w:rFonts w:hint="eastAsia" w:ascii="ＭＳ Ｐゴシック" w:hAnsi="ＭＳ Ｐゴシック" w:eastAsia="ＭＳ Ｐゴシック"/>
        </w:rPr>
        <w:t>のコース実績内容</w:t>
      </w:r>
    </w:p>
    <w:tbl>
      <w:tblPr>
        <w:tblStyle w:val="11"/>
        <w:tblW w:w="10011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1915"/>
        <w:gridCol w:w="2024"/>
        <w:gridCol w:w="2024"/>
        <w:gridCol w:w="2024"/>
        <w:gridCol w:w="2024"/>
      </w:tblGrid>
      <w:tr>
        <w:trPr>
          <w:trHeight w:val="537" w:hRule="atLeast"/>
        </w:trPr>
        <w:tc>
          <w:tcPr>
            <w:tcW w:w="1915" w:type="dxa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訓練科名</w:t>
            </w:r>
          </w:p>
        </w:tc>
        <w:tc>
          <w:tcPr>
            <w:tcW w:w="2024" w:type="dxa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訓練期間</w:t>
            </w:r>
          </w:p>
        </w:tc>
        <w:tc>
          <w:tcPr>
            <w:tcW w:w="2024" w:type="dxa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入校者数</w:t>
            </w:r>
          </w:p>
        </w:tc>
        <w:tc>
          <w:tcPr>
            <w:tcW w:w="2024" w:type="dxa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担当講師</w:t>
            </w:r>
          </w:p>
        </w:tc>
        <w:tc>
          <w:tcPr>
            <w:tcW w:w="2024" w:type="dxa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  <w:w w:val="80"/>
              </w:rPr>
            </w:pPr>
            <w:r>
              <w:rPr>
                <w:rFonts w:hint="eastAsia" w:ascii="ＭＳ Ｐ明朝" w:hAnsi="ＭＳ Ｐ明朝" w:eastAsia="ＭＳ Ｐ明朝"/>
              </w:rPr>
              <w:t>就職率</w:t>
            </w:r>
            <w:r>
              <w:rPr>
                <w:rFonts w:hint="eastAsia" w:ascii="ＭＳ Ｐ明朝" w:hAnsi="ＭＳ Ｐ明朝" w:eastAsia="ＭＳ Ｐ明朝"/>
                <w:w w:val="80"/>
              </w:rPr>
              <w:t>（短期雇用含む）</w:t>
            </w:r>
          </w:p>
        </w:tc>
      </w:tr>
      <w:tr>
        <w:trPr>
          <w:trHeight w:val="529" w:hRule="atLeast"/>
        </w:trPr>
        <w:tc>
          <w:tcPr>
            <w:tcW w:w="1915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Ｐ明朝" w:hAnsi="ＭＳ Ｐ明朝" w:eastAsia="ＭＳ Ｐ明朝"/>
              </w:rPr>
            </w:pPr>
          </w:p>
        </w:tc>
        <w:tc>
          <w:tcPr>
            <w:tcW w:w="2024" w:type="dxa"/>
            <w:vAlign w:val="top"/>
          </w:tcPr>
          <w:p>
            <w:pPr>
              <w:pStyle w:val="0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　　月　日</w:t>
            </w:r>
          </w:p>
          <w:p>
            <w:pPr>
              <w:pStyle w:val="0"/>
              <w:ind w:firstLine="420" w:firstLineChars="200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～　月　日</w:t>
            </w:r>
          </w:p>
        </w:tc>
        <w:tc>
          <w:tcPr>
            <w:tcW w:w="2024" w:type="dxa"/>
            <w:vAlign w:val="top"/>
          </w:tcPr>
          <w:p>
            <w:pPr>
              <w:pStyle w:val="0"/>
              <w:rPr>
                <w:rFonts w:hint="default" w:ascii="ＭＳ Ｐ明朝" w:hAnsi="ＭＳ Ｐ明朝" w:eastAsia="ＭＳ Ｐ明朝"/>
              </w:rPr>
            </w:pPr>
          </w:p>
        </w:tc>
        <w:tc>
          <w:tcPr>
            <w:tcW w:w="2024" w:type="dxa"/>
            <w:vAlign w:val="top"/>
          </w:tcPr>
          <w:p>
            <w:pPr>
              <w:pStyle w:val="0"/>
              <w:rPr>
                <w:rFonts w:hint="default" w:ascii="ＭＳ Ｐ明朝" w:hAnsi="ＭＳ Ｐ明朝" w:eastAsia="ＭＳ Ｐ明朝"/>
              </w:rPr>
            </w:pPr>
          </w:p>
        </w:tc>
        <w:tc>
          <w:tcPr>
            <w:tcW w:w="202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Ｐ明朝" w:hAnsi="ＭＳ Ｐ明朝" w:eastAsia="ＭＳ Ｐ明朝"/>
              </w:rPr>
            </w:pPr>
          </w:p>
        </w:tc>
      </w:tr>
      <w:tr>
        <w:trPr>
          <w:trHeight w:val="1474" w:hRule="atLeast"/>
        </w:trPr>
        <w:tc>
          <w:tcPr>
            <w:tcW w:w="1915" w:type="dxa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訓練実績の</w:t>
            </w:r>
          </w:p>
          <w:p>
            <w:pPr>
              <w:pStyle w:val="0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自己評価</w:t>
            </w:r>
          </w:p>
        </w:tc>
        <w:tc>
          <w:tcPr>
            <w:tcW w:w="8096" w:type="dxa"/>
            <w:gridSpan w:val="4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Ｐ明朝" w:hAnsi="ＭＳ Ｐ明朝" w:eastAsia="ＭＳ Ｐ明朝"/>
              </w:rPr>
            </w:pPr>
          </w:p>
        </w:tc>
      </w:tr>
    </w:tbl>
    <w:p>
      <w:pPr>
        <w:pStyle w:val="0"/>
        <w:rPr>
          <w:rFonts w:hint="default" w:ascii="ＭＳ Ｐ明朝" w:hAnsi="ＭＳ Ｐ明朝" w:eastAsia="ＭＳ Ｐ明朝"/>
        </w:rPr>
      </w:pPr>
      <w:r>
        <w:rPr>
          <w:rFonts w:hint="default" w:ascii="ＭＳ Ｐ明朝" w:hAnsi="ＭＳ Ｐ明朝" w:eastAsia="ＭＳ Ｐ明朝"/>
        </w:rPr>
        <w:br w:type="page"/>
      </w:r>
    </w:p>
    <w:p>
      <w:pPr>
        <w:pStyle w:val="0"/>
        <w:rPr>
          <w:rFonts w:hint="default" w:ascii="ＭＳ Ｐ明朝" w:hAnsi="ＭＳ Ｐ明朝" w:eastAsia="ＭＳ Ｐ明朝"/>
          <w:sz w:val="24"/>
        </w:rPr>
      </w:pPr>
      <w:r>
        <w:rPr>
          <w:rFonts w:hint="eastAsia" w:ascii="ＭＳ Ｐ明朝" w:hAnsi="ＭＳ Ｐ明朝" w:eastAsia="ＭＳ Ｐ明朝"/>
          <w:sz w:val="24"/>
        </w:rPr>
        <w:t>（様式６－２）　　　　　　　　　　　　　　　　　　　　　　　　　　　　　　　　　　　　　　　　　　【訓練番号：　　】</w:t>
      </w:r>
    </w:p>
    <w:p>
      <w:pPr>
        <w:pStyle w:val="0"/>
        <w:jc w:val="center"/>
        <w:rPr>
          <w:rFonts w:hint="default" w:ascii="ＭＳ Ｐゴシック" w:hAnsi="ＭＳ Ｐゴシック" w:eastAsia="ＭＳ Ｐゴシック"/>
          <w:b w:val="1"/>
          <w:sz w:val="32"/>
        </w:rPr>
      </w:pPr>
      <w:r>
        <w:rPr>
          <w:rFonts w:hint="eastAsia" w:ascii="ＭＳ Ｐゴシック" w:hAnsi="ＭＳ Ｐゴシック" w:eastAsia="ＭＳ Ｐゴシック"/>
          <w:b w:val="1"/>
          <w:sz w:val="32"/>
        </w:rPr>
        <w:t>教育訓練の実績等</w:t>
      </w:r>
    </w:p>
    <w:tbl>
      <w:tblPr>
        <w:tblStyle w:val="11"/>
        <w:tblW w:w="10065" w:type="dxa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276"/>
        <w:gridCol w:w="567"/>
        <w:gridCol w:w="2552"/>
        <w:gridCol w:w="2409"/>
        <w:gridCol w:w="1134"/>
        <w:gridCol w:w="709"/>
        <w:gridCol w:w="709"/>
        <w:gridCol w:w="709"/>
      </w:tblGrid>
      <w:tr>
        <w:trPr>
          <w:trHeight w:val="673" w:hRule="atLeast"/>
        </w:trPr>
        <w:tc>
          <w:tcPr>
            <w:tcW w:w="1276" w:type="dxa"/>
            <w:tcBorders>
              <w:top w:val="single" w:color="auto" w:sz="18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訓練科名</w:t>
            </w:r>
          </w:p>
          <w:p>
            <w:pPr>
              <w:pStyle w:val="0"/>
              <w:jc w:val="center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（実施主体）</w:t>
            </w:r>
          </w:p>
        </w:tc>
        <w:tc>
          <w:tcPr>
            <w:tcW w:w="567" w:type="dxa"/>
            <w:tcBorders>
              <w:top w:val="single" w:color="auto" w:sz="18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w w:val="50"/>
                <w:sz w:val="22"/>
              </w:rPr>
            </w:pPr>
            <w:r>
              <w:rPr>
                <w:rFonts w:hint="eastAsia" w:ascii="ＭＳ Ｐ明朝" w:hAnsi="ＭＳ Ｐ明朝" w:eastAsia="ＭＳ Ｐ明朝"/>
                <w:sz w:val="18"/>
              </w:rPr>
              <w:t>実施年度</w:t>
            </w:r>
          </w:p>
        </w:tc>
        <w:tc>
          <w:tcPr>
            <w:tcW w:w="2552" w:type="dxa"/>
            <w:tcBorders>
              <w:top w:val="single" w:color="auto" w:sz="18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訓練内容</w:t>
            </w:r>
          </w:p>
          <w:p>
            <w:pPr>
              <w:pStyle w:val="0"/>
              <w:jc w:val="center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資格の取得状況</w:t>
            </w:r>
          </w:p>
          <w:p>
            <w:pPr>
              <w:pStyle w:val="0"/>
              <w:jc w:val="center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就職に関すること</w:t>
            </w:r>
          </w:p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w w:val="50"/>
              </w:rPr>
            </w:pPr>
            <w:r>
              <w:rPr>
                <w:rFonts w:hint="eastAsia" w:ascii="ＭＳ Ｐ明朝" w:hAnsi="ＭＳ Ｐ明朝" w:eastAsia="ＭＳ Ｐ明朝"/>
              </w:rPr>
              <w:t>（担当講師）</w:t>
            </w:r>
          </w:p>
        </w:tc>
        <w:tc>
          <w:tcPr>
            <w:tcW w:w="2409" w:type="dxa"/>
            <w:tcBorders>
              <w:top w:val="single" w:color="auto" w:sz="18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  <w:sz w:val="21"/>
              </w:rPr>
              <w:t>訓練期間</w:t>
            </w:r>
          </w:p>
        </w:tc>
        <w:tc>
          <w:tcPr>
            <w:tcW w:w="1134" w:type="dxa"/>
            <w:tcBorders>
              <w:top w:val="single" w:color="auto" w:sz="18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対象者</w:t>
            </w:r>
          </w:p>
        </w:tc>
        <w:tc>
          <w:tcPr>
            <w:tcW w:w="709" w:type="dxa"/>
            <w:tcBorders>
              <w:top w:val="single" w:color="auto" w:sz="18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実施</w:t>
            </w:r>
          </w:p>
          <w:p>
            <w:pPr>
              <w:pStyle w:val="0"/>
              <w:rPr>
                <w:rFonts w:hint="default" w:ascii="ＭＳ Ｐ明朝" w:hAnsi="ＭＳ Ｐ明朝" w:eastAsia="ＭＳ Ｐ明朝"/>
                <w:spacing w:val="-32"/>
                <w:w w:val="66"/>
                <w:sz w:val="16"/>
              </w:rPr>
            </w:pPr>
            <w:r>
              <w:rPr>
                <w:rFonts w:hint="eastAsia" w:ascii="ＭＳ Ｐ明朝" w:hAnsi="ＭＳ Ｐ明朝" w:eastAsia="ＭＳ Ｐ明朝"/>
              </w:rPr>
              <w:t>定員</w:t>
            </w:r>
          </w:p>
        </w:tc>
        <w:tc>
          <w:tcPr>
            <w:tcW w:w="709" w:type="dxa"/>
            <w:tcBorders>
              <w:top w:val="single" w:color="auto" w:sz="18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入校</w:t>
            </w:r>
            <w:bookmarkStart w:id="0" w:name="_GoBack"/>
            <w:bookmarkEnd w:id="0"/>
          </w:p>
          <w:p>
            <w:pPr>
              <w:pStyle w:val="0"/>
              <w:jc w:val="center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者数</w:t>
            </w:r>
          </w:p>
        </w:tc>
        <w:tc>
          <w:tcPr>
            <w:tcW w:w="709" w:type="dxa"/>
            <w:tcBorders>
              <w:top w:val="single" w:color="auto" w:sz="18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修了</w:t>
            </w:r>
          </w:p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pacing w:val="-32"/>
                <w:w w:val="80"/>
                <w:sz w:val="18"/>
              </w:rPr>
            </w:pPr>
            <w:r>
              <w:rPr>
                <w:rFonts w:hint="eastAsia" w:ascii="ＭＳ Ｐ明朝" w:hAnsi="ＭＳ Ｐ明朝" w:eastAsia="ＭＳ Ｐ明朝"/>
              </w:rPr>
              <w:t>者数</w:t>
            </w:r>
          </w:p>
        </w:tc>
      </w:tr>
      <w:tr>
        <w:trPr>
          <w:trHeight w:val="2098" w:hRule="atLeast"/>
        </w:trPr>
        <w:tc>
          <w:tcPr>
            <w:tcW w:w="1276" w:type="dxa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</w:rPr>
            </w:pPr>
          </w:p>
        </w:tc>
        <w:tc>
          <w:tcPr>
            <w:tcW w:w="567" w:type="dxa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</w:rPr>
            </w:pPr>
          </w:p>
        </w:tc>
        <w:tc>
          <w:tcPr>
            <w:tcW w:w="2552" w:type="dxa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</w:rPr>
            </w:pPr>
          </w:p>
        </w:tc>
        <w:tc>
          <w:tcPr>
            <w:tcW w:w="2409" w:type="dxa"/>
            <w:vAlign w:val="center"/>
          </w:tcPr>
          <w:p>
            <w:pPr>
              <w:pStyle w:val="0"/>
              <w:ind w:firstLine="210" w:firstLineChars="100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年　月～　年　月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</w:rPr>
            </w:pPr>
          </w:p>
        </w:tc>
        <w:tc>
          <w:tcPr>
            <w:tcW w:w="709" w:type="dxa"/>
            <w:vAlign w:val="center"/>
          </w:tcPr>
          <w:p>
            <w:pPr>
              <w:pStyle w:val="15"/>
              <w:rPr>
                <w:rFonts w:hint="default" w:ascii="ＭＳ Ｐ明朝" w:hAnsi="ＭＳ Ｐ明朝" w:eastAsia="ＭＳ Ｐ明朝"/>
              </w:rPr>
            </w:pPr>
          </w:p>
        </w:tc>
        <w:tc>
          <w:tcPr>
            <w:tcW w:w="709" w:type="dxa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</w:rPr>
            </w:pPr>
          </w:p>
        </w:tc>
        <w:tc>
          <w:tcPr>
            <w:tcW w:w="70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</w:rPr>
            </w:pPr>
          </w:p>
        </w:tc>
      </w:tr>
      <w:tr>
        <w:trPr>
          <w:trHeight w:val="2098" w:hRule="atLeast"/>
        </w:trPr>
        <w:tc>
          <w:tcPr>
            <w:tcW w:w="1276" w:type="dxa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</w:rPr>
            </w:pPr>
          </w:p>
        </w:tc>
        <w:tc>
          <w:tcPr>
            <w:tcW w:w="567" w:type="dxa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</w:rPr>
            </w:pPr>
          </w:p>
        </w:tc>
        <w:tc>
          <w:tcPr>
            <w:tcW w:w="2552" w:type="dxa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</w:rPr>
            </w:pPr>
          </w:p>
        </w:tc>
        <w:tc>
          <w:tcPr>
            <w:tcW w:w="2409" w:type="dxa"/>
            <w:vAlign w:val="center"/>
          </w:tcPr>
          <w:p>
            <w:pPr>
              <w:pStyle w:val="0"/>
              <w:ind w:firstLine="210" w:firstLineChars="100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年　月～　年　月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</w:rPr>
            </w:pPr>
          </w:p>
        </w:tc>
        <w:tc>
          <w:tcPr>
            <w:tcW w:w="709" w:type="dxa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</w:rPr>
            </w:pPr>
          </w:p>
        </w:tc>
        <w:tc>
          <w:tcPr>
            <w:tcW w:w="709" w:type="dxa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</w:rPr>
            </w:pPr>
          </w:p>
        </w:tc>
        <w:tc>
          <w:tcPr>
            <w:tcW w:w="70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</w:rPr>
            </w:pPr>
          </w:p>
        </w:tc>
      </w:tr>
      <w:tr>
        <w:trPr>
          <w:trHeight w:val="2098" w:hRule="atLeast"/>
        </w:trPr>
        <w:tc>
          <w:tcPr>
            <w:tcW w:w="1276" w:type="dxa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</w:rPr>
            </w:pPr>
          </w:p>
        </w:tc>
        <w:tc>
          <w:tcPr>
            <w:tcW w:w="567" w:type="dxa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</w:rPr>
            </w:pPr>
          </w:p>
        </w:tc>
        <w:tc>
          <w:tcPr>
            <w:tcW w:w="2552" w:type="dxa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</w:rPr>
            </w:pPr>
          </w:p>
        </w:tc>
        <w:tc>
          <w:tcPr>
            <w:tcW w:w="2409" w:type="dxa"/>
            <w:vAlign w:val="center"/>
          </w:tcPr>
          <w:p>
            <w:pPr>
              <w:pStyle w:val="0"/>
              <w:ind w:firstLine="210" w:firstLineChars="100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年　月～　年　月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</w:rPr>
            </w:pPr>
          </w:p>
        </w:tc>
        <w:tc>
          <w:tcPr>
            <w:tcW w:w="709" w:type="dxa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</w:rPr>
            </w:pPr>
          </w:p>
        </w:tc>
        <w:tc>
          <w:tcPr>
            <w:tcW w:w="709" w:type="dxa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</w:rPr>
            </w:pPr>
          </w:p>
        </w:tc>
        <w:tc>
          <w:tcPr>
            <w:tcW w:w="70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</w:rPr>
            </w:pPr>
          </w:p>
        </w:tc>
      </w:tr>
      <w:tr>
        <w:trPr>
          <w:trHeight w:val="2098" w:hRule="atLeast"/>
        </w:trPr>
        <w:tc>
          <w:tcPr>
            <w:tcW w:w="1276" w:type="dxa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</w:rPr>
            </w:pPr>
          </w:p>
        </w:tc>
        <w:tc>
          <w:tcPr>
            <w:tcW w:w="567" w:type="dxa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</w:rPr>
            </w:pPr>
          </w:p>
        </w:tc>
        <w:tc>
          <w:tcPr>
            <w:tcW w:w="2552" w:type="dxa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</w:rPr>
            </w:pPr>
          </w:p>
        </w:tc>
        <w:tc>
          <w:tcPr>
            <w:tcW w:w="2409" w:type="dxa"/>
            <w:vAlign w:val="center"/>
          </w:tcPr>
          <w:p>
            <w:pPr>
              <w:pStyle w:val="0"/>
              <w:ind w:firstLine="210" w:firstLineChars="100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年　月～　年　月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</w:rPr>
            </w:pPr>
          </w:p>
        </w:tc>
        <w:tc>
          <w:tcPr>
            <w:tcW w:w="709" w:type="dxa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</w:rPr>
            </w:pPr>
          </w:p>
        </w:tc>
        <w:tc>
          <w:tcPr>
            <w:tcW w:w="709" w:type="dxa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</w:rPr>
            </w:pPr>
          </w:p>
        </w:tc>
        <w:tc>
          <w:tcPr>
            <w:tcW w:w="70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</w:rPr>
            </w:pPr>
          </w:p>
        </w:tc>
      </w:tr>
      <w:tr>
        <w:trPr>
          <w:trHeight w:val="2098" w:hRule="atLeast"/>
        </w:trPr>
        <w:tc>
          <w:tcPr>
            <w:tcW w:w="1276" w:type="dxa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</w:rPr>
            </w:pPr>
          </w:p>
        </w:tc>
        <w:tc>
          <w:tcPr>
            <w:tcW w:w="567" w:type="dxa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</w:rPr>
            </w:pPr>
          </w:p>
        </w:tc>
        <w:tc>
          <w:tcPr>
            <w:tcW w:w="2552" w:type="dxa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</w:rPr>
            </w:pPr>
          </w:p>
        </w:tc>
        <w:tc>
          <w:tcPr>
            <w:tcW w:w="2409" w:type="dxa"/>
            <w:vAlign w:val="center"/>
          </w:tcPr>
          <w:p>
            <w:pPr>
              <w:pStyle w:val="0"/>
              <w:ind w:firstLine="210" w:firstLineChars="100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年　月～　年　月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</w:rPr>
            </w:pPr>
          </w:p>
        </w:tc>
        <w:tc>
          <w:tcPr>
            <w:tcW w:w="709" w:type="dxa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</w:rPr>
            </w:pPr>
          </w:p>
        </w:tc>
        <w:tc>
          <w:tcPr>
            <w:tcW w:w="709" w:type="dxa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</w:rPr>
            </w:pPr>
          </w:p>
        </w:tc>
        <w:tc>
          <w:tcPr>
            <w:tcW w:w="70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</w:rPr>
            </w:pPr>
          </w:p>
        </w:tc>
      </w:tr>
      <w:tr>
        <w:trPr>
          <w:trHeight w:val="2098" w:hRule="atLeast"/>
        </w:trPr>
        <w:tc>
          <w:tcPr>
            <w:tcW w:w="1276" w:type="dxa"/>
            <w:tcBorders>
              <w:top w:val="none" w:color="auto" w:sz="0" w:space="0"/>
              <w:left w:val="single" w:color="auto" w:sz="18" w:space="0"/>
              <w:bottom w:val="single" w:color="auto" w:sz="1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</w:rPr>
            </w:pPr>
          </w:p>
        </w:tc>
        <w:tc>
          <w:tcPr>
            <w:tcW w:w="567" w:type="dxa"/>
            <w:tcBorders>
              <w:top w:val="none" w:color="auto" w:sz="0" w:space="0"/>
              <w:left w:val="none" w:color="auto" w:sz="0" w:space="0"/>
              <w:bottom w:val="single" w:color="auto" w:sz="1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</w:rPr>
            </w:pPr>
          </w:p>
        </w:tc>
        <w:tc>
          <w:tcPr>
            <w:tcW w:w="2552" w:type="dxa"/>
            <w:tcBorders>
              <w:top w:val="none" w:color="auto" w:sz="0" w:space="0"/>
              <w:left w:val="none" w:color="auto" w:sz="0" w:space="0"/>
              <w:bottom w:val="single" w:color="auto" w:sz="1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</w:rPr>
            </w:pPr>
          </w:p>
        </w:tc>
        <w:tc>
          <w:tcPr>
            <w:tcW w:w="2409" w:type="dxa"/>
            <w:tcBorders>
              <w:top w:val="none" w:color="auto" w:sz="0" w:space="0"/>
              <w:left w:val="none" w:color="auto" w:sz="0" w:space="0"/>
              <w:bottom w:val="single" w:color="auto" w:sz="1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210" w:firstLineChars="100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年　月～　年　月</w:t>
            </w:r>
          </w:p>
        </w:tc>
        <w:tc>
          <w:tcPr>
            <w:tcW w:w="1134" w:type="dxa"/>
            <w:tcBorders>
              <w:top w:val="none" w:color="auto" w:sz="0" w:space="0"/>
              <w:left w:val="none" w:color="auto" w:sz="0" w:space="0"/>
              <w:bottom w:val="single" w:color="auto" w:sz="1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</w:rPr>
            </w:pPr>
          </w:p>
        </w:tc>
        <w:tc>
          <w:tcPr>
            <w:tcW w:w="709" w:type="dxa"/>
            <w:tcBorders>
              <w:top w:val="none" w:color="auto" w:sz="0" w:space="0"/>
              <w:left w:val="none" w:color="auto" w:sz="0" w:space="0"/>
              <w:bottom w:val="single" w:color="auto" w:sz="1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</w:rPr>
            </w:pPr>
          </w:p>
        </w:tc>
        <w:tc>
          <w:tcPr>
            <w:tcW w:w="709" w:type="dxa"/>
            <w:tcBorders>
              <w:top w:val="none" w:color="auto" w:sz="0" w:space="0"/>
              <w:left w:val="none" w:color="auto" w:sz="0" w:space="0"/>
              <w:bottom w:val="single" w:color="auto" w:sz="1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</w:rPr>
            </w:pPr>
          </w:p>
        </w:tc>
        <w:tc>
          <w:tcPr>
            <w:tcW w:w="709" w:type="dxa"/>
            <w:tcBorders>
              <w:top w:val="none" w:color="auto" w:sz="0" w:space="0"/>
              <w:left w:val="none" w:color="auto" w:sz="0" w:space="0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</w:rPr>
            </w:pPr>
          </w:p>
        </w:tc>
      </w:tr>
    </w:tbl>
    <w:p>
      <w:pPr>
        <w:pStyle w:val="0"/>
        <w:rPr>
          <w:rFonts w:hint="default" w:ascii="ＭＳ Ｐ明朝" w:hAnsi="ＭＳ Ｐ明朝" w:eastAsia="ＭＳ Ｐ明朝"/>
        </w:rPr>
      </w:pPr>
      <w:r>
        <w:rPr>
          <w:rFonts w:hint="eastAsia" w:ascii="ＭＳ Ｐ明朝" w:hAnsi="ＭＳ Ｐ明朝" w:eastAsia="ＭＳ Ｐ明朝"/>
        </w:rPr>
        <w:t>※実施主体の項目は、国、自治体（市町村）、高齢・障害・求職者雇用支援機構、民間事業所等について記載。※県内での実施実績を記載。</w:t>
      </w:r>
    </w:p>
    <w:sectPr>
      <w:pgSz w:w="11906" w:h="16838"/>
      <w:pgMar w:top="567" w:right="851" w:bottom="567" w:left="1134" w:header="851" w:footer="992" w:gutter="0"/>
      <w:cols w:space="720"/>
      <w:textDirection w:val="lrTb"/>
      <w:docGrid w:type="linesAndChars" w:linePitch="291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Ｐゴシック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rawingGridVerticalSpacing w:val="291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0"/>
    <w:uiPriority w:val="0"/>
    <w:semiHidden/>
    <w:rPr>
      <w:rFonts w:ascii="Arial" w:hAnsi="Arial" w:eastAsia="ＭＳ ゴシック"/>
      <w:sz w:val="18"/>
    </w:r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  <w:rPr>
      <w:kern w:val="2"/>
      <w:sz w:val="21"/>
    </w:rPr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  <w:rPr>
      <w:kern w:val="2"/>
      <w:sz w:val="21"/>
    </w:rPr>
  </w:style>
  <w:style w:type="character" w:styleId="20">
    <w:name w:val="footnote reference"/>
    <w:basedOn w:val="10"/>
    <w:next w:val="20"/>
    <w:link w:val="0"/>
    <w:uiPriority w:val="0"/>
    <w:semiHidden/>
    <w:rPr>
      <w:vertAlign w:val="superscript"/>
    </w:rPr>
  </w:style>
  <w:style w:type="character" w:styleId="21">
    <w:name w:val="endnote reference"/>
    <w:basedOn w:val="10"/>
    <w:next w:val="21"/>
    <w:link w:val="0"/>
    <w:uiPriority w:val="0"/>
    <w:semiHidden/>
    <w:rPr>
      <w:vertAlign w:val="superscript"/>
    </w:rPr>
  </w:style>
  <w:style w:type="table" w:styleId="22">
    <w:name w:val="Table Grid"/>
    <w:basedOn w:val="11"/>
    <w:next w:val="22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66</TotalTime>
  <Pages>2</Pages>
  <Words>0</Words>
  <Characters>533</Characters>
  <Application>JUST Note</Application>
  <Lines>140</Lines>
  <Paragraphs>72</Paragraphs>
  <Company>roudouseisakuka</Company>
  <CharactersWithSpaces>675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実施施設の概要</dc:title>
  <dc:creator>高知県</dc:creator>
  <cp:lastModifiedBy>500368</cp:lastModifiedBy>
  <cp:lastPrinted>2024-05-28T01:43:38Z</cp:lastPrinted>
  <dcterms:created xsi:type="dcterms:W3CDTF">2015-02-02T03:10:00Z</dcterms:created>
  <dcterms:modified xsi:type="dcterms:W3CDTF">2024-05-28T01:43:45Z</dcterms:modified>
  <cp:revision>14</cp:revision>
</cp:coreProperties>
</file>