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righ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8"/>
          <w:highlight w:val="none"/>
        </w:rPr>
      </w:pPr>
      <w:r>
        <w:rPr>
          <w:rFonts w:hint="eastAsia" w:ascii="ＭＳ 明朝" w:hAnsi="ＭＳ 明朝" w:eastAsia="ＭＳ 明朝"/>
          <w:sz w:val="28"/>
          <w:highlight w:val="none"/>
        </w:rPr>
        <w:t>様式６</w:t>
      </w:r>
    </w:p>
    <w:p>
      <w:pPr>
        <w:pStyle w:val="0"/>
        <w:spacing w:line="400" w:lineRule="exact"/>
        <w:rPr>
          <w:rFonts w:hint="eastAsia" w:ascii="ＭＳ 明朝" w:hAnsi="ＭＳ 明朝" w:eastAsia="ＭＳ 明朝"/>
          <w:sz w:val="24"/>
          <w:highlight w:val="none"/>
        </w:rPr>
      </w:pPr>
    </w:p>
    <w:p>
      <w:pPr>
        <w:pStyle w:val="0"/>
        <w:spacing w:line="400" w:lineRule="exact"/>
        <w:jc w:val="center"/>
        <w:rPr>
          <w:rFonts w:hint="eastAsia" w:ascii="ＭＳ 明朝" w:hAnsi="ＭＳ 明朝" w:eastAsia="ＭＳ 明朝"/>
          <w:sz w:val="28"/>
          <w:highlight w:val="none"/>
        </w:rPr>
      </w:pPr>
      <w:r>
        <w:rPr>
          <w:rFonts w:hint="eastAsia" w:ascii="ＭＳ 明朝" w:hAnsi="ＭＳ 明朝" w:eastAsia="ＭＳ 明朝"/>
          <w:sz w:val="28"/>
          <w:highlight w:val="none"/>
        </w:rPr>
        <w:t>令和８年度高知県子育て支援員等研修委託業務</w:t>
      </w:r>
    </w:p>
    <w:p>
      <w:pPr>
        <w:pStyle w:val="0"/>
        <w:spacing w:line="400" w:lineRule="exact"/>
        <w:jc w:val="center"/>
        <w:rPr>
          <w:rFonts w:hint="eastAsia" w:ascii="ＭＳ 明朝" w:hAnsi="ＭＳ 明朝" w:eastAsia="ＭＳ 明朝"/>
          <w:sz w:val="24"/>
          <w:highlight w:val="none"/>
        </w:rPr>
      </w:pPr>
      <w:r>
        <w:rPr>
          <w:rFonts w:hint="eastAsia" w:ascii="ＭＳ 明朝" w:hAnsi="ＭＳ 明朝" w:eastAsia="ＭＳ 明朝"/>
          <w:sz w:val="28"/>
          <w:highlight w:val="none"/>
        </w:rPr>
        <w:t>企画提案書</w:t>
      </w:r>
    </w:p>
    <w:p>
      <w:pPr>
        <w:pStyle w:val="0"/>
        <w:spacing w:line="400" w:lineRule="exact"/>
        <w:rPr>
          <w:rFonts w:hint="eastAsia" w:ascii="ＭＳ 明朝" w:hAnsi="ＭＳ 明朝" w:eastAsia="ＭＳ 明朝"/>
          <w:sz w:val="24"/>
          <w:highlight w:val="none"/>
        </w:rPr>
      </w:pPr>
    </w:p>
    <w:p>
      <w:pPr>
        <w:pStyle w:val="0"/>
        <w:spacing w:line="400" w:lineRule="exact"/>
        <w:jc w:val="right"/>
        <w:rPr>
          <w:rFonts w:hint="eastAsia" w:ascii="ＭＳ 明朝" w:hAnsi="ＭＳ 明朝" w:eastAsia="ＭＳ 明朝"/>
          <w:sz w:val="24"/>
          <w:highlight w:val="none"/>
        </w:rPr>
      </w:pPr>
      <w:r>
        <w:rPr>
          <w:rFonts w:hint="eastAsia" w:ascii="ＭＳ 明朝" w:hAnsi="ＭＳ 明朝" w:eastAsia="ＭＳ 明朝"/>
          <w:sz w:val="24"/>
          <w:highlight w:val="none"/>
        </w:rPr>
        <w:t>令和　　年　　月　　日</w:t>
      </w:r>
    </w:p>
    <w:p>
      <w:pPr>
        <w:pStyle w:val="0"/>
        <w:spacing w:line="400" w:lineRule="exact"/>
        <w:rPr>
          <w:rFonts w:hint="eastAsia" w:ascii="ＭＳ 明朝" w:hAnsi="ＭＳ 明朝" w:eastAsia="ＭＳ 明朝"/>
          <w:sz w:val="24"/>
          <w:highlight w:val="none"/>
        </w:rPr>
      </w:pPr>
    </w:p>
    <w:p>
      <w:pPr>
        <w:pStyle w:val="0"/>
        <w:spacing w:line="400" w:lineRule="exact"/>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高知県教育長　様</w:t>
      </w:r>
    </w:p>
    <w:p>
      <w:pPr>
        <w:pStyle w:val="0"/>
        <w:spacing w:line="400" w:lineRule="exact"/>
        <w:rPr>
          <w:rFonts w:hint="eastAsia" w:ascii="ＭＳ 明朝" w:hAnsi="ＭＳ 明朝" w:eastAsia="ＭＳ 明朝"/>
          <w:sz w:val="24"/>
          <w:highlight w:val="none"/>
        </w:rPr>
      </w:pPr>
    </w:p>
    <w:p>
      <w:pPr>
        <w:pStyle w:val="0"/>
        <w:tabs>
          <w:tab w:val="clear" w:pos="5250"/>
          <w:tab w:val="clear" w:pos="5670"/>
          <w:tab w:val="left" w:leader="none" w:pos="4620"/>
        </w:tabs>
        <w:jc w:val="left"/>
        <w:rPr>
          <w:rFonts w:hint="eastAsia" w:ascii="ＭＳ 明朝" w:hAnsi="ＭＳ 明朝" w:eastAsia="ＭＳ 明朝"/>
          <w:sz w:val="24"/>
          <w:highlight w:val="none"/>
          <w:u w:val="single" w:color="auto"/>
        </w:rPr>
      </w:pPr>
      <w:r>
        <w:rPr>
          <w:rFonts w:hint="eastAsia" w:ascii="ＭＳ 明朝" w:hAnsi="ＭＳ 明朝" w:eastAsia="ＭＳ 明朝"/>
          <w:sz w:val="24"/>
          <w:highlight w:val="none"/>
        </w:rPr>
        <w:tab/>
      </w:r>
      <w:r>
        <w:rPr>
          <w:rFonts w:hint="eastAsia" w:ascii="ＭＳ 明朝" w:hAnsi="ＭＳ 明朝" w:eastAsia="ＭＳ 明朝"/>
          <w:sz w:val="24"/>
          <w:highlight w:val="none"/>
          <w:u w:val="single" w:color="auto"/>
        </w:rPr>
        <w:t>所在地　　　　　　　　　　　　　　　</w:t>
      </w:r>
    </w:p>
    <w:p>
      <w:pPr>
        <w:pStyle w:val="0"/>
        <w:tabs>
          <w:tab w:val="clear" w:pos="5250"/>
          <w:tab w:val="clear" w:pos="5670"/>
          <w:tab w:val="left" w:leader="none" w:pos="4620"/>
        </w:tabs>
        <w:jc w:val="left"/>
        <w:rPr>
          <w:rFonts w:hint="eastAsia"/>
          <w:highlight w:val="none"/>
          <w:u w:val="single" w:color="auto"/>
        </w:rPr>
      </w:pPr>
      <w:r>
        <w:rPr>
          <w:rFonts w:hint="eastAsia" w:ascii="ＭＳ 明朝" w:hAnsi="ＭＳ 明朝" w:eastAsia="ＭＳ 明朝"/>
          <w:sz w:val="24"/>
          <w:highlight w:val="none"/>
        </w:rPr>
        <w:tab/>
      </w:r>
      <w:r>
        <w:rPr>
          <w:rFonts w:hint="eastAsia" w:ascii="ＭＳ 明朝" w:hAnsi="ＭＳ 明朝" w:eastAsia="ＭＳ 明朝"/>
          <w:sz w:val="24"/>
          <w:highlight w:val="none"/>
          <w:u w:val="single" w:color="auto"/>
        </w:rPr>
        <w:t>事業者名　　　　　　　　　　　　　　</w:t>
      </w:r>
    </w:p>
    <w:p>
      <w:pPr>
        <w:pStyle w:val="0"/>
        <w:tabs>
          <w:tab w:val="clear" w:pos="5250"/>
          <w:tab w:val="clear" w:pos="5670"/>
          <w:tab w:val="left" w:leader="none" w:pos="4620"/>
        </w:tabs>
        <w:wordWrap w:val="0"/>
        <w:jc w:val="left"/>
        <w:rPr>
          <w:rFonts w:hint="eastAsia"/>
          <w:highlight w:val="none"/>
          <w:u w:val="single" w:color="auto"/>
        </w:rPr>
      </w:pPr>
      <w:r>
        <w:rPr>
          <w:rFonts w:hint="eastAsia" w:ascii="ＭＳ 明朝" w:hAnsi="ＭＳ 明朝" w:eastAsia="ＭＳ 明朝"/>
          <w:sz w:val="24"/>
          <w:highlight w:val="none"/>
        </w:rPr>
        <w:tab/>
      </w:r>
      <w:bookmarkStart w:id="0" w:name="_GoBack"/>
      <w:bookmarkEnd w:id="0"/>
      <w:r>
        <w:rPr>
          <w:rFonts w:hint="eastAsia" w:ascii="ＭＳ 明朝" w:hAnsi="ＭＳ 明朝" w:eastAsia="ＭＳ 明朝"/>
          <w:sz w:val="24"/>
          <w:highlight w:val="none"/>
          <w:u w:val="single" w:color="auto"/>
        </w:rPr>
        <w:t>代表者名　　　　　　　　　　　　　　</w:t>
      </w:r>
    </w:p>
    <w:p>
      <w:pPr>
        <w:pStyle w:val="0"/>
        <w:spacing w:line="400" w:lineRule="exact"/>
        <w:rPr>
          <w:rFonts w:hint="eastAsia" w:ascii="ＭＳ 明朝" w:hAnsi="ＭＳ 明朝" w:eastAsia="ＭＳ 明朝"/>
          <w:sz w:val="24"/>
          <w:highlight w:val="none"/>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highlight w:val="none"/>
        </w:rPr>
        <w:t>令和８年</w:t>
      </w:r>
      <w:r>
        <w:rPr>
          <w:rFonts w:hint="eastAsia" w:ascii="ＭＳ 明朝" w:hAnsi="ＭＳ 明朝" w:eastAsia="ＭＳ 明朝"/>
          <w:sz w:val="24"/>
        </w:rPr>
        <w:t>度高知県子育て支援員等研修委託業務について、下記の書類を添付して提案します。</w:t>
      </w:r>
    </w:p>
    <w:p>
      <w:pPr>
        <w:pStyle w:val="0"/>
        <w:spacing w:line="400" w:lineRule="exact"/>
        <w:ind w:firstLine="240" w:firstLineChars="100"/>
        <w:jc w:val="center"/>
        <w:rPr>
          <w:rFonts w:hint="eastAsia" w:ascii="ＭＳ 明朝" w:hAnsi="ＭＳ 明朝" w:eastAsia="ＭＳ 明朝"/>
          <w:sz w:val="24"/>
        </w:rPr>
      </w:pPr>
    </w:p>
    <w:p>
      <w:pPr>
        <w:pStyle w:val="0"/>
        <w:spacing w:line="400" w:lineRule="exact"/>
        <w:ind w:firstLine="240" w:firstLine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企画提案内訳書、仕様書に定める業務の提案内容を示す資料、法人概要書・類似事業の実績、経費見積書、事業実施スケジュール、事業実施体制表、その他資料</w:t>
      </w:r>
    </w:p>
    <w:p>
      <w:pPr>
        <w:pStyle w:val="0"/>
        <w:spacing w:line="400" w:lineRule="exact"/>
        <w:rPr>
          <w:rFonts w:hint="eastAsia" w:ascii="ＭＳ 明朝" w:hAnsi="ＭＳ 明朝" w:eastAsia="ＭＳ 明朝"/>
          <w:sz w:val="24"/>
        </w:rPr>
      </w:pPr>
    </w:p>
    <w:tbl>
      <w:tblPr>
        <w:tblStyle w:val="17"/>
        <w:tblpPr w:leftFromText="142" w:rightFromText="142" w:topFromText="0" w:bottomFromText="0" w:vertAnchor="text" w:horzAnchor="text" w:tblpX="52" w:tblpY="200"/>
        <w:tblW w:w="0" w:type="auto"/>
        <w:tblLayout w:type="fixed"/>
        <w:tblLook w:firstRow="1" w:lastRow="0" w:firstColumn="1" w:lastColumn="0" w:noHBand="0" w:noVBand="1" w:val="04A0"/>
      </w:tblPr>
      <w:tblGrid>
        <w:gridCol w:w="574"/>
        <w:gridCol w:w="1260"/>
        <w:gridCol w:w="7238"/>
      </w:tblGrid>
      <w:tr>
        <w:trPr>
          <w:trHeight w:val="501" w:hRule="atLeast"/>
        </w:trPr>
        <w:tc>
          <w:tcPr>
            <w:tcW w:w="574" w:type="dxa"/>
            <w:vMerge w:val="restart"/>
            <w:vAlign w:val="center"/>
          </w:tcPr>
          <w:p>
            <w:pPr>
              <w:pStyle w:val="0"/>
              <w:rPr>
                <w:rFonts w:hint="eastAsia" w:ascii="ＭＳ 明朝" w:hAnsi="ＭＳ 明朝" w:eastAsia="ＭＳ 明朝"/>
              </w:rPr>
            </w:pPr>
            <w:r>
              <w:rPr>
                <w:rFonts w:hint="eastAsia" w:ascii="ＭＳ 明朝" w:hAnsi="ＭＳ 明朝" w:eastAsia="ＭＳ 明朝"/>
              </w:rPr>
              <w:t>連絡担当者</w:t>
            </w: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部署名</w:t>
            </w:r>
          </w:p>
        </w:tc>
        <w:tc>
          <w:tcPr>
            <w:tcW w:w="7238" w:type="dxa"/>
            <w:vAlign w:val="center"/>
          </w:tcPr>
          <w:p>
            <w:pPr>
              <w:pStyle w:val="0"/>
              <w:rPr>
                <w:rFonts w:hint="eastAsia"/>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職氏名</w:t>
            </w:r>
          </w:p>
        </w:tc>
        <w:tc>
          <w:tcPr>
            <w:tcW w:w="7238" w:type="dxa"/>
            <w:vAlign w:val="center"/>
          </w:tcPr>
          <w:p>
            <w:pPr>
              <w:pStyle w:val="0"/>
              <w:rPr>
                <w:rFonts w:hint="eastAsia"/>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7238" w:type="dxa"/>
            <w:vAlign w:val="center"/>
          </w:tcPr>
          <w:p>
            <w:pPr>
              <w:pStyle w:val="0"/>
              <w:rPr>
                <w:rFonts w:hint="eastAsia"/>
              </w:rPr>
            </w:pPr>
          </w:p>
        </w:tc>
      </w:tr>
      <w:tr>
        <w:trPr>
          <w:trHeight w:val="52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E-mail</w:t>
            </w:r>
          </w:p>
        </w:tc>
        <w:tc>
          <w:tcPr>
            <w:tcW w:w="7238" w:type="dxa"/>
            <w:vAlign w:val="center"/>
          </w:tcPr>
          <w:p>
            <w:pPr>
              <w:pStyle w:val="0"/>
              <w:rPr>
                <w:rFonts w:hint="eastAsia"/>
              </w:rPr>
            </w:pPr>
          </w:p>
        </w:tc>
      </w:tr>
    </w:tbl>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＜注意事項＞</w:t>
      </w:r>
    </w:p>
    <w:p>
      <w:pPr>
        <w:pStyle w:val="0"/>
        <w:spacing w:line="400" w:lineRule="exact"/>
        <w:rPr>
          <w:rFonts w:hint="eastAsia" w:ascii="ＭＳ 明朝" w:hAnsi="ＭＳ 明朝" w:eastAsia="ＭＳ 明朝"/>
          <w:sz w:val="24"/>
        </w:rPr>
      </w:pPr>
      <w:r>
        <w:rPr>
          <w:rFonts w:hint="eastAsia" w:ascii="ＭＳ 明朝" w:hAnsi="ＭＳ 明朝" w:eastAsia="ＭＳ 明朝"/>
          <w:sz w:val="24"/>
          <w:highlight w:val="none"/>
        </w:rPr>
        <w:t>　</w:t>
      </w:r>
      <w:r>
        <w:rPr>
          <w:rFonts w:hint="eastAsia" w:ascii="ＭＳ 明朝" w:hAnsi="ＭＳ 明朝" w:eastAsia="ＭＳ 明朝"/>
          <w:b w:val="1"/>
          <w:sz w:val="24"/>
          <w:highlight w:val="none"/>
          <w:u w:val="single" w:color="auto"/>
        </w:rPr>
        <w:t>令和８年４月３日（金）</w:t>
      </w:r>
      <w:r>
        <w:rPr>
          <w:rFonts w:hint="eastAsia" w:ascii="ＭＳ 明朝" w:hAnsi="ＭＳ 明朝" w:eastAsia="ＭＳ 明朝"/>
          <w:b w:val="1"/>
          <w:sz w:val="24"/>
          <w:highlight w:val="none"/>
          <w:u w:val="single" w:color="auto"/>
        </w:rPr>
        <w:t>17</w:t>
      </w:r>
      <w:r>
        <w:rPr>
          <w:rFonts w:hint="eastAsia" w:ascii="ＭＳ 明朝" w:hAnsi="ＭＳ 明朝" w:eastAsia="ＭＳ 明朝"/>
          <w:b w:val="1"/>
          <w:sz w:val="24"/>
          <w:highlight w:val="none"/>
          <w:u w:val="single" w:color="auto"/>
        </w:rPr>
        <w:t>時</w:t>
      </w:r>
      <w:r>
        <w:rPr>
          <w:rFonts w:hint="eastAsia" w:ascii="ＭＳ 明朝" w:hAnsi="ＭＳ 明朝" w:eastAsia="ＭＳ 明朝"/>
          <w:sz w:val="24"/>
          <w:highlight w:val="none"/>
        </w:rPr>
        <w:t>まで</w:t>
      </w:r>
      <w:r>
        <w:rPr>
          <w:rFonts w:hint="eastAsia" w:ascii="ＭＳ 明朝" w:hAnsi="ＭＳ 明朝" w:eastAsia="ＭＳ 明朝"/>
          <w:sz w:val="24"/>
        </w:rPr>
        <w:t>に提出してください。</w:t>
      </w:r>
    </w:p>
    <w:p>
      <w:pPr>
        <w:pStyle w:val="0"/>
        <w:spacing w:line="400" w:lineRule="exact"/>
        <w:ind w:leftChars="0" w:firstLineChars="0"/>
        <w:rPr>
          <w:rFonts w:hint="eastAsia" w:ascii="ＭＳ 明朝" w:hAnsi="ＭＳ 明朝" w:eastAsia="ＭＳ 明朝"/>
          <w:sz w:val="24"/>
          <w:u w:val="single" w:color="auto"/>
        </w:rPr>
      </w:pPr>
    </w:p>
    <w:p>
      <w:pPr>
        <w:pStyle w:val="0"/>
        <w:spacing w:line="400" w:lineRule="exact"/>
        <w:ind w:leftChars="0" w:firstLineChars="0"/>
        <w:rPr>
          <w:rFonts w:hint="eastAsia" w:ascii="ＭＳ 明朝" w:hAnsi="ＭＳ 明朝" w:eastAsia="ＭＳ 明朝"/>
          <w:sz w:val="24"/>
        </w:rPr>
      </w:pPr>
      <w:r>
        <w:rPr>
          <w:rFonts w:hint="eastAsia"/>
        </w:rPr>
        <w:br w:type="page"/>
      </w:r>
    </w:p>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様式６</w:t>
      </w:r>
      <w:r>
        <w:rPr>
          <w:rFonts w:hint="eastAsia" w:ascii="ＭＳ 明朝" w:hAnsi="ＭＳ 明朝" w:eastAsia="ＭＳ 明朝"/>
          <w:sz w:val="28"/>
        </w:rPr>
        <w:t>-</w:t>
      </w:r>
      <w:r>
        <w:rPr>
          <w:rFonts w:hint="eastAsia" w:ascii="ＭＳ 明朝" w:hAnsi="ＭＳ 明朝" w:eastAsia="ＭＳ 明朝"/>
          <w:sz w:val="28"/>
        </w:rPr>
        <w:t>別紙１</w:t>
      </w:r>
    </w:p>
    <w:p>
      <w:pPr>
        <w:pStyle w:val="0"/>
        <w:spacing w:line="400" w:lineRule="exac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令和</w:t>
      </w:r>
      <w:r>
        <w:rPr>
          <w:rFonts w:hint="eastAsia" w:ascii="ＭＳ 明朝" w:hAnsi="ＭＳ 明朝" w:eastAsia="ＭＳ 明朝"/>
          <w:sz w:val="28"/>
          <w:highlight w:val="none"/>
        </w:rPr>
        <w:t>８</w:t>
      </w:r>
      <w:r>
        <w:rPr>
          <w:rFonts w:hint="eastAsia" w:ascii="ＭＳ 明朝" w:hAnsi="ＭＳ 明朝" w:eastAsia="ＭＳ 明朝"/>
          <w:sz w:val="28"/>
        </w:rPr>
        <w:t>年度高知県子育て支援員等研修委託業務　企画提案書内訳書</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　　　　　　　　（事業者名　　　　　　　　　　　　　　　　）</w:t>
      </w:r>
    </w:p>
    <w:p>
      <w:pPr>
        <w:pStyle w:val="0"/>
        <w:spacing w:line="400" w:lineRule="exact"/>
        <w:jc w:val="center"/>
        <w:rPr>
          <w:rFonts w:hint="eastAsia" w:ascii="ＭＳ 明朝" w:hAnsi="ＭＳ 明朝" w:eastAsia="ＭＳ 明朝"/>
          <w:sz w:val="24"/>
        </w:rPr>
      </w:pPr>
    </w:p>
    <w:p>
      <w:pPr>
        <w:pStyle w:val="0"/>
        <w:spacing w:line="40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別添資料の内訳は下記のとおり。</w:t>
      </w:r>
    </w:p>
    <w:tbl>
      <w:tblPr>
        <w:tblStyle w:val="17"/>
        <w:tblpPr w:leftFromText="142" w:rightFromText="142" w:topFromText="0" w:bottomFromText="0" w:vertAnchor="text" w:horzAnchor="text" w:tblpX="112" w:tblpY="115"/>
        <w:tblW w:w="0" w:type="auto"/>
        <w:tblLayout w:type="fixed"/>
        <w:tblLook w:firstRow="1" w:lastRow="0" w:firstColumn="1" w:lastColumn="0" w:noHBand="0" w:noVBand="1" w:val="04A0"/>
      </w:tblPr>
      <w:tblGrid>
        <w:gridCol w:w="934"/>
        <w:gridCol w:w="5040"/>
        <w:gridCol w:w="3360"/>
      </w:tblGrid>
      <w:tr>
        <w:trPr>
          <w:trHeight w:val="544" w:hRule="atLeast"/>
        </w:trPr>
        <w:tc>
          <w:tcPr>
            <w:tcW w:w="934" w:type="dxa"/>
            <w:vAlign w:val="top"/>
          </w:tcPr>
          <w:p>
            <w:pPr>
              <w:pStyle w:val="0"/>
              <w:rPr>
                <w:rFonts w:hint="eastAsia" w:ascii="ＭＳ 明朝" w:hAnsi="ＭＳ 明朝" w:eastAsia="ＭＳ 明朝"/>
                <w:color w:val="auto"/>
                <w:sz w:val="24"/>
                <w:u w:val="none" w:color="auto"/>
              </w:rPr>
            </w:pPr>
          </w:p>
        </w:tc>
        <w:tc>
          <w:tcPr>
            <w:tcW w:w="504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提案書に記載する内容</w:t>
            </w:r>
          </w:p>
        </w:tc>
        <w:tc>
          <w:tcPr>
            <w:tcW w:w="336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該当ページ</w:t>
            </w:r>
          </w:p>
        </w:tc>
      </w:tr>
      <w:tr>
        <w:trPr>
          <w:trHeight w:val="532" w:hRule="atLeast"/>
        </w:trPr>
        <w:tc>
          <w:tcPr>
            <w:tcW w:w="934" w:type="dxa"/>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ア</w:t>
            </w:r>
          </w:p>
        </w:tc>
        <w:tc>
          <w:tcPr>
            <w:tcW w:w="5040" w:type="dxa"/>
            <w:vAlign w:val="center"/>
          </w:tcPr>
          <w:p>
            <w:pPr>
              <w:pStyle w:val="0"/>
              <w:spacing w:line="24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本業務を遂行する上で重要と考える部分と自社の強みが合致している部分</w:t>
            </w:r>
          </w:p>
        </w:tc>
        <w:tc>
          <w:tcPr>
            <w:tcW w:w="3360" w:type="dxa"/>
            <w:vAlign w:val="top"/>
          </w:tcPr>
          <w:p>
            <w:pPr>
              <w:pStyle w:val="0"/>
              <w:rPr>
                <w:rFonts w:hint="eastAsia" w:ascii="ＭＳ 明朝" w:hAnsi="ＭＳ 明朝" w:eastAsia="ＭＳ 明朝"/>
                <w:color w:val="auto"/>
                <w:sz w:val="24"/>
                <w:u w:val="none" w:color="auto"/>
              </w:rPr>
            </w:pPr>
          </w:p>
        </w:tc>
      </w:tr>
      <w:tr>
        <w:trPr>
          <w:trHeight w:val="342" w:hRule="atLeast"/>
        </w:trPr>
        <w:tc>
          <w:tcPr>
            <w:tcW w:w="9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イ</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受講者の個人情報の保護及び受講状況の管理体制</w:t>
            </w:r>
          </w:p>
        </w:tc>
        <w:tc>
          <w:tcPr>
            <w:tcW w:w="3360" w:type="dxa"/>
            <w:vAlign w:val="top"/>
          </w:tcPr>
          <w:p>
            <w:pPr>
              <w:pStyle w:val="0"/>
              <w:rPr>
                <w:rFonts w:hint="eastAsia" w:ascii="ＭＳ 明朝" w:hAnsi="ＭＳ 明朝" w:eastAsia="ＭＳ 明朝"/>
                <w:color w:val="auto"/>
                <w:sz w:val="24"/>
                <w:u w:val="none" w:color="auto"/>
              </w:rPr>
            </w:pPr>
          </w:p>
        </w:tc>
      </w:tr>
      <w:tr>
        <w:trPr>
          <w:trHeight w:val="33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ウ</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受講者からの問い合わせに応じるための体制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エ</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受講者を広く募るための方策</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オ</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集合研修当日の運営体制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カ</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レポートの不備に対するフォローアップ体制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キ</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講師の選定基準等</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ク</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Web</w:t>
            </w:r>
            <w:r>
              <w:rPr>
                <w:rFonts w:hint="eastAsia" w:ascii="ＭＳ 明朝" w:hAnsi="ＭＳ 明朝" w:eastAsia="ＭＳ 明朝"/>
                <w:color w:val="auto"/>
                <w:sz w:val="24"/>
                <w:highlight w:val="none"/>
                <w:u w:val="none" w:color="auto"/>
              </w:rPr>
              <w:t>研修で配信する動画や専用サイトについて</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ケ</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Web</w:t>
            </w:r>
            <w:r>
              <w:rPr>
                <w:rFonts w:hint="eastAsia" w:ascii="ＭＳ 明朝" w:hAnsi="ＭＳ 明朝" w:eastAsia="ＭＳ 明朝"/>
                <w:color w:val="auto"/>
                <w:sz w:val="24"/>
                <w:highlight w:val="none"/>
                <w:u w:val="none" w:color="auto"/>
              </w:rPr>
              <w:t>研修を実施する際、受講者が離席等せずに参加していることを確認する手段</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コ</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Web</w:t>
            </w:r>
            <w:r>
              <w:rPr>
                <w:rFonts w:hint="eastAsia" w:ascii="ＭＳ 明朝" w:hAnsi="ＭＳ 明朝" w:eastAsia="ＭＳ 明朝"/>
                <w:color w:val="auto"/>
                <w:sz w:val="24"/>
                <w:highlight w:val="none"/>
                <w:u w:val="none" w:color="auto"/>
              </w:rPr>
              <w:t>研修の受講が困難な受講者へのフォローアップ体制</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サ</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法人概要書・類似事業の実績</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シ</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経費見積書</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ス</w:t>
            </w:r>
          </w:p>
        </w:tc>
        <w:tc>
          <w:tcPr>
            <w:tcW w:w="5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事業実施スケジュール</w:t>
            </w:r>
          </w:p>
        </w:tc>
        <w:tc>
          <w:tcPr>
            <w:tcW w:w="3360" w:type="dxa"/>
            <w:vAlign w:val="top"/>
          </w:tcPr>
          <w:p>
            <w:pPr>
              <w:pStyle w:val="0"/>
              <w:rPr>
                <w:rFonts w:hint="eastAsia" w:ascii="ＭＳ 明朝" w:hAnsi="ＭＳ 明朝" w:eastAsia="ＭＳ 明朝"/>
                <w:color w:val="auto"/>
                <w:sz w:val="24"/>
                <w:u w:val="none" w:color="auto"/>
              </w:rPr>
            </w:pPr>
          </w:p>
        </w:tc>
      </w:tr>
      <w:tr>
        <w:trPr>
          <w:trHeight w:val="112" w:hRule="atLeast"/>
        </w:trPr>
        <w:tc>
          <w:tcPr>
            <w:tcW w:w="9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セ</w:t>
            </w:r>
          </w:p>
        </w:tc>
        <w:tc>
          <w:tcPr>
            <w:tcW w:w="5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highlight w:val="none"/>
                <w:u w:val="none" w:color="auto"/>
              </w:rPr>
              <w:t>事業実施体制表</w:t>
            </w:r>
          </w:p>
        </w:tc>
        <w:tc>
          <w:tcPr>
            <w:tcW w:w="3360" w:type="dxa"/>
            <w:vAlign w:val="top"/>
          </w:tcPr>
          <w:p>
            <w:pPr>
              <w:pStyle w:val="0"/>
              <w:rPr>
                <w:rFonts w:hint="eastAsia" w:ascii="ＭＳ 明朝" w:hAnsi="ＭＳ 明朝" w:eastAsia="ＭＳ 明朝"/>
                <w:color w:val="auto"/>
                <w:sz w:val="24"/>
                <w:u w:val="none" w:color="auto"/>
              </w:rPr>
            </w:pPr>
          </w:p>
        </w:tc>
      </w:tr>
    </w:tbl>
    <w:p>
      <w:pPr>
        <w:pStyle w:val="0"/>
        <w:spacing w:line="40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※別添資料は</w:t>
      </w:r>
      <w:r>
        <w:rPr>
          <w:rFonts w:hint="eastAsia" w:ascii="ＭＳ 明朝" w:hAnsi="ＭＳ 明朝" w:eastAsia="ＭＳ 明朝"/>
          <w:color w:val="auto"/>
          <w:sz w:val="24"/>
          <w:u w:val="none" w:color="auto"/>
        </w:rPr>
        <w:t>20</w:t>
      </w:r>
      <w:r>
        <w:rPr>
          <w:rFonts w:hint="eastAsia" w:ascii="ＭＳ 明朝" w:hAnsi="ＭＳ 明朝" w:eastAsia="ＭＳ 明朝"/>
          <w:color w:val="auto"/>
          <w:sz w:val="24"/>
          <w:u w:val="none" w:color="auto"/>
        </w:rPr>
        <w:t>ページ以内とする。</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8"/>
        </w:rPr>
        <w:t>様式７</w:t>
      </w:r>
    </w:p>
    <w:p>
      <w:pPr>
        <w:pStyle w:val="0"/>
        <w:spacing w:line="400" w:lineRule="exact"/>
        <w:jc w:val="right"/>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高知県教育長　様</w:t>
      </w:r>
    </w:p>
    <w:p>
      <w:pPr>
        <w:pStyle w:val="0"/>
        <w:spacing w:line="400" w:lineRule="exact"/>
        <w:jc w:val="left"/>
        <w:rPr>
          <w:rFonts w:hint="eastAsia" w:ascii="ＭＳ 明朝" w:hAnsi="ＭＳ 明朝" w:eastAsia="ＭＳ 明朝"/>
          <w:sz w:val="24"/>
        </w:rPr>
      </w:pPr>
    </w:p>
    <w:p>
      <w:pPr>
        <w:pStyle w:val="0"/>
        <w:tabs>
          <w:tab w:val="clear" w:pos="5250"/>
          <w:tab w:val="clear" w:pos="5670"/>
          <w:tab w:val="left" w:leader="none" w:pos="4620"/>
        </w:tabs>
        <w:ind w:right="840" w:rightChars="400" w:firstLine="4560" w:firstLineChars="1900"/>
        <w:rPr>
          <w:rFonts w:hint="eastAsia" w:ascii="ＭＳ 明朝" w:hAnsi="ＭＳ 明朝" w:eastAsia="ＭＳ 明朝"/>
          <w:sz w:val="24"/>
          <w:u w:val="none" w:color="auto"/>
        </w:rPr>
      </w:pPr>
      <w:r>
        <w:rPr>
          <w:rFonts w:hint="eastAsia" w:ascii="ＭＳ 明朝" w:hAnsi="ＭＳ 明朝" w:eastAsia="ＭＳ 明朝"/>
          <w:sz w:val="24"/>
          <w:u w:val="none" w:color="auto"/>
        </w:rPr>
        <w:t>所在地　　　　　　　　　　　　　　　</w:t>
      </w:r>
    </w:p>
    <w:p>
      <w:pPr>
        <w:pStyle w:val="0"/>
        <w:tabs>
          <w:tab w:val="clear" w:pos="5250"/>
          <w:tab w:val="clear" w:pos="5670"/>
          <w:tab w:val="left" w:leader="none" w:pos="4620"/>
        </w:tabs>
        <w:ind w:firstLine="4560" w:firstLineChars="1900"/>
        <w:jc w:val="left"/>
        <w:rPr>
          <w:rFonts w:hint="eastAsia"/>
          <w:u w:val="none" w:color="auto"/>
        </w:rPr>
      </w:pPr>
      <w:r>
        <w:rPr>
          <w:rFonts w:hint="eastAsia" w:ascii="ＭＳ 明朝" w:hAnsi="ＭＳ 明朝" w:eastAsia="ＭＳ 明朝"/>
          <w:sz w:val="24"/>
          <w:u w:val="none" w:color="auto"/>
        </w:rPr>
        <w:t>事業者名　　　　　　　　　　　</w:t>
      </w:r>
    </w:p>
    <w:p>
      <w:pPr>
        <w:pStyle w:val="0"/>
        <w:spacing w:line="400" w:lineRule="exact"/>
        <w:ind w:left="0" w:leftChars="0" w:firstLine="4560" w:firstLineChars="19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代表者名　　　　　　　　　　　　</w:t>
      </w:r>
    </w:p>
    <w:p>
      <w:pPr>
        <w:pStyle w:val="0"/>
        <w:spacing w:line="400" w:lineRule="exact"/>
        <w:jc w:val="left"/>
        <w:rPr>
          <w:rFonts w:hint="eastAsia" w:ascii="ＭＳ 明朝" w:hAnsi="ＭＳ 明朝" w:eastAsia="ＭＳ 明朝"/>
          <w:sz w:val="24"/>
          <w:u w:val="none" w:color="auto"/>
        </w:rPr>
      </w:pPr>
    </w:p>
    <w:p>
      <w:pPr>
        <w:pStyle w:val="0"/>
        <w:spacing w:line="400" w:lineRule="exact"/>
        <w:jc w:val="lef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障害者を雇用している旨の誓約書</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私（当社）は、障害者の雇用義務のない事業者ですが、企画提案書提出日時点で障害者の雇用の促進等に関する法律（昭和</w:t>
      </w:r>
      <w:r>
        <w:rPr>
          <w:rFonts w:hint="eastAsia" w:ascii="ＭＳ 明朝" w:hAnsi="ＭＳ 明朝" w:eastAsia="ＭＳ 明朝"/>
          <w:sz w:val="24"/>
        </w:rPr>
        <w:t>35</w:t>
      </w:r>
      <w:r>
        <w:rPr>
          <w:rFonts w:hint="eastAsia" w:ascii="ＭＳ 明朝" w:hAnsi="ＭＳ 明朝" w:eastAsia="ＭＳ 明朝"/>
          <w:sz w:val="24"/>
        </w:rPr>
        <w:t>年法律第</w:t>
      </w:r>
      <w:r>
        <w:rPr>
          <w:rFonts w:hint="eastAsia" w:ascii="ＭＳ 明朝" w:hAnsi="ＭＳ 明朝" w:eastAsia="ＭＳ 明朝"/>
          <w:sz w:val="24"/>
        </w:rPr>
        <w:t>123</w:t>
      </w:r>
      <w:r>
        <w:rPr>
          <w:rFonts w:hint="eastAsia" w:ascii="ＭＳ 明朝" w:hAnsi="ＭＳ 明朝" w:eastAsia="ＭＳ 明朝"/>
          <w:sz w:val="24"/>
        </w:rPr>
        <w:t>号）に定める障害者（以下、「障害者」という）を下記のとおり、雇用していることを誓約します。</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また、依頼があったときには障害者手帳等の必要書類の提出等に応じることも、併せて誓約します。</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企画提案書提出日時点の常用雇用労働者の数</w:t>
      </w: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人</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　企画提案書提出日時点で雇用している障害者の数</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人</w:t>
      </w:r>
    </w:p>
    <w:p>
      <w:pPr>
        <w:pStyle w:val="0"/>
        <w:spacing w:line="400" w:lineRule="exact"/>
        <w:jc w:val="left"/>
        <w:rPr>
          <w:rFonts w:hint="eastAsia" w:ascii="ＭＳ 明朝" w:hAnsi="ＭＳ 明朝" w:eastAsia="ＭＳ 明朝"/>
          <w:sz w:val="24"/>
        </w:rPr>
      </w:pPr>
    </w:p>
    <w:sectPr>
      <w:pgSz w:w="11906" w:h="16838"/>
      <w:pgMar w:top="1134" w:right="1417" w:bottom="1417" w:left="1417" w:header="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3</Pages>
  <Words>9</Words>
  <Characters>809</Characters>
  <Application>JUST Note</Application>
  <Lines>354</Lines>
  <Paragraphs>66</Paragraphs>
  <CharactersWithSpaces>939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500357</cp:lastModifiedBy>
  <cp:lastPrinted>2025-02-19T09:14:13Z</cp:lastPrinted>
  <dcterms:created xsi:type="dcterms:W3CDTF">2024-02-16T02:11:00Z</dcterms:created>
  <dcterms:modified xsi:type="dcterms:W3CDTF">2026-02-17T00:43:34Z</dcterms:modified>
  <cp:revision>2</cp:revision>
</cp:coreProperties>
</file>