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（様式１）</w:t>
      </w:r>
    </w:p>
    <w:p>
      <w:pPr>
        <w:pStyle w:val="0"/>
        <w:jc w:val="center"/>
        <w:rPr>
          <w:rFonts w:hint="default" w:ascii="ＭＳ 明朝" w:hAnsi="ＭＳ 明朝" w:eastAsia="ＭＳ 明朝"/>
          <w:b w:val="1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1"/>
          <w:color w:val="000000" w:themeColor="text1"/>
          <w:sz w:val="22"/>
        </w:rPr>
        <w:t>令和８年度水産物輸出拡大事業委託業務企画提案書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高知県知事　濵田　省司　様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727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提案者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所在地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693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事業者名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713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代表者職氏名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tbl>
      <w:tblPr>
        <w:tblStyle w:val="11"/>
        <w:tblW w:w="6465" w:type="dxa"/>
        <w:tblInd w:w="2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87"/>
        <w:gridCol w:w="1701"/>
        <w:gridCol w:w="3577"/>
      </w:tblGrid>
      <w:tr>
        <w:trPr>
          <w:trHeight w:val="596" w:hRule="atLeast"/>
        </w:trPr>
        <w:tc>
          <w:tcPr>
            <w:tcW w:w="118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担当者職氏名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電話番号</w:t>
            </w:r>
          </w:p>
        </w:tc>
        <w:tc>
          <w:tcPr>
            <w:tcW w:w="357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69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FAX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番号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  <w:tr>
        <w:trPr>
          <w:trHeight w:val="550" w:hRule="atLeast"/>
        </w:trPr>
        <w:tc>
          <w:tcPr>
            <w:tcW w:w="1187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E-mail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2"/>
              </w:rPr>
              <w:t>ｱﾄﾞﾚｽ</w:t>
            </w:r>
          </w:p>
        </w:tc>
        <w:tc>
          <w:tcPr>
            <w:tcW w:w="3577" w:type="dxa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</w:rPr>
        <w:t>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令和８年度水産物輸出拡大事業委託業務公募型プロポーザル募集要領及び企画提案書作成要領に基づき、下記のとおり提案します。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5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記</w:t>
      </w:r>
    </w:p>
    <w:p>
      <w:pPr>
        <w:pStyle w:val="17"/>
        <w:jc w:val="left"/>
        <w:rPr>
          <w:rFonts w:hint="default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１　提案内容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（１）国内外商社等の産地招へいによる商談機会の創出</w:t>
      </w:r>
    </w:p>
    <w:p>
      <w:pPr>
        <w:pStyle w:val="17"/>
        <w:ind w:firstLine="440" w:firstLineChars="2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ア　ターゲットとする国内外商社等の特徴</w:t>
      </w:r>
    </w:p>
    <w:p>
      <w:pPr>
        <w:pStyle w:val="17"/>
        <w:ind w:firstLine="440" w:firstLineChars="20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イ　取引につなげるための工夫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（２）海外量販店等での高知フェアの開催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　　ア　実施する量販店等の特徴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　　イ　実施内容</w:t>
      </w:r>
    </w:p>
    <w:p>
      <w:pPr>
        <w:pStyle w:val="17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　　ウ　取引につなげるための工夫</w:t>
      </w:r>
    </w:p>
    <w:p>
      <w:pPr>
        <w:pStyle w:val="17"/>
        <w:ind w:leftChars="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（３）オンライン商談会の開催</w:t>
      </w:r>
    </w:p>
    <w:p>
      <w:pPr>
        <w:pStyle w:val="17"/>
        <w:ind w:leftChars="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　　ア　ターゲットとする国外商社等の特徴</w:t>
      </w:r>
    </w:p>
    <w:p>
      <w:pPr>
        <w:pStyle w:val="17"/>
        <w:ind w:leftChars="0" w:firstLine="0" w:firstLineChars="0"/>
        <w:jc w:val="left"/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　　イ　実施内容</w:t>
      </w:r>
    </w:p>
    <w:p>
      <w:pPr>
        <w:pStyle w:val="17"/>
        <w:ind w:left="0" w:leftChars="0" w:firstLine="440" w:firstLineChars="200"/>
        <w:jc w:val="left"/>
        <w:rPr>
          <w:rFonts w:hint="eastAsia" w:asciiTheme="minorEastAsia" w:hAnsiTheme="minorEastAsia" w:eastAsiaTheme="minorEastAsia"/>
          <w:color w:val="FF0000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ウ　取引につなげるための工夫</w:t>
      </w:r>
      <w:bookmarkStart w:id="0" w:name="_GoBack"/>
      <w:bookmarkEnd w:id="0"/>
    </w:p>
    <w:p>
      <w:pPr>
        <w:pStyle w:val="17"/>
        <w:ind w:left="0" w:leftChars="0" w:firstLine="440" w:firstLineChars="200"/>
        <w:jc w:val="left"/>
        <w:rPr>
          <w:rFonts w:hint="eastAsia" w:asciiTheme="minorEastAsia" w:hAnsiTheme="minorEastAsia" w:eastAsiaTheme="minorEastAsia"/>
          <w:color w:val="FF0000"/>
          <w:kern w:val="0"/>
          <w:sz w:val="22"/>
        </w:rPr>
      </w:pPr>
    </w:p>
    <w:p>
      <w:pPr>
        <w:pStyle w:val="17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（４）県内事業者へのアンケート調査</w:t>
      </w:r>
    </w:p>
    <w:p>
      <w:pPr>
        <w:pStyle w:val="17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Theme="minorEastAsia" w:hAnsiTheme="minorEastAsia" w:eastAsiaTheme="minorEastAsia"/>
          <w:color w:val="000000" w:themeColor="text1"/>
          <w:kern w:val="0"/>
          <w:sz w:val="22"/>
        </w:rPr>
        <w:t>　　ア　実施内容</w:t>
      </w:r>
    </w:p>
    <w:p>
      <w:pPr>
        <w:pStyle w:val="17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17"/>
        <w:jc w:val="lef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２　実施体制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（１）本業務の総括責任者の職氏名</w:t>
      </w: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（２）本業務の責任者</w:t>
      </w:r>
    </w:p>
    <w:sectPr>
      <w:pgSz w:w="11906" w:h="16838"/>
      <w:pgMar w:top="1361" w:right="1531" w:bottom="136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Theme="minorEastAsia" w:hAnsiTheme="minorEastAsia"/>
    </w:rPr>
  </w:style>
  <w:style w:type="character" w:styleId="16" w:customStyle="1">
    <w:name w:val="記 (文字)"/>
    <w:basedOn w:val="10"/>
    <w:next w:val="16"/>
    <w:link w:val="15"/>
    <w:uiPriority w:val="0"/>
    <w:rPr>
      <w:rFonts w:asciiTheme="minorEastAsia" w:hAnsiTheme="minorEastAsia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Theme="minorEastAsia" w:hAnsiTheme="minorEastAsia"/>
    </w:rPr>
  </w:style>
  <w:style w:type="character" w:styleId="18" w:customStyle="1">
    <w:name w:val="結語 (文字)"/>
    <w:basedOn w:val="10"/>
    <w:next w:val="18"/>
    <w:link w:val="17"/>
    <w:uiPriority w:val="0"/>
    <w:rPr>
      <w:rFonts w:asciiTheme="minorEastAsia" w:hAnsiTheme="minorEastAsia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</TotalTime>
  <Pages>2</Pages>
  <Words>2</Words>
  <Characters>360</Characters>
  <Application>JUST Note</Application>
  <Lines>214</Lines>
  <Paragraphs>32</Paragraphs>
  <CharactersWithSpaces>393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442835</dc:creator>
  <cp:lastModifiedBy>509844</cp:lastModifiedBy>
  <cp:lastPrinted>2022-02-22T08:27:15Z</cp:lastPrinted>
  <dcterms:created xsi:type="dcterms:W3CDTF">2022-02-01T07:15:00Z</dcterms:created>
  <dcterms:modified xsi:type="dcterms:W3CDTF">2026-02-25T03:08:57Z</dcterms:modified>
  <cp:revision>3</cp:revision>
</cp:coreProperties>
</file>