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（様式１）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令和８年度水産物外商活動支援事業委託業務企画提案書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高知県知事　濵田　省司　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727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提案者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所在地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事業者名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713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代表者職氏名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96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担当者職氏名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電話番号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番号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E-mail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ｱﾄﾞﾚｽ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令和８年度水産物外商活動支援事業委託業務公募型プロポーザル募集要領及び企画提案書作成要領に基づき、下記のとおり提案します。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記</w:t>
      </w:r>
    </w:p>
    <w:p>
      <w:pPr>
        <w:pStyle w:val="17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提案内容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（１）「応援の店」の登録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ア　登録店舗の目標数及び登録完了時期等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イ　ターゲットとする新規登録店舗の特徴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（２）「応援の店」への外商活動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ア　スタッフ数と本事業に活用できる経験、スキル等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イ　既存の登録店舗を含め、取引につなげるための工夫等</w:t>
      </w:r>
    </w:p>
    <w:p>
      <w:pPr>
        <w:pStyle w:val="17"/>
        <w:ind w:leftChars="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（３）「応援の店」産地見学会の開催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取引につなげるための工夫等</w:t>
      </w:r>
    </w:p>
    <w:p>
      <w:pPr>
        <w:pStyle w:val="17"/>
        <w:ind w:leftChars="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（４）産地アテンドの実施</w:t>
      </w:r>
    </w:p>
    <w:p>
      <w:pPr>
        <w:pStyle w:val="17"/>
        <w:ind w:leftChars="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ターゲットとなる飲食店等の事業者の特徴</w:t>
      </w:r>
      <w:bookmarkStart w:id="0" w:name="_GoBack"/>
      <w:bookmarkEnd w:id="0"/>
    </w:p>
    <w:p>
      <w:pPr>
        <w:pStyle w:val="17"/>
        <w:ind w:leftChars="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取引につなげるための工夫等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（５）オンライン試食商談会の開催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ア　特に参加を促したい店舗の特徴等及びその店舗へのアプローチ方法等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イ　取引につなげるための工夫等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（６）メディア向け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PR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イベントの開催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より宣伝力のある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PR</w:t>
      </w: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イベントとするための工夫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（７）「応援の店」へのアンケート調査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アンケート回収率向上のための工夫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（８）　県内参画事業者との連携</w:t>
      </w:r>
    </w:p>
    <w:p>
      <w:pPr>
        <w:pStyle w:val="17"/>
        <w:ind w:left="640" w:leftChars="200" w:hanging="220" w:hangingChars="1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ア　産地情報の収集方法と、県内参画事業者との連携体制、スタッフ数と活用できる経験等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イ　営業力強化研修の内容、講師の経験、スキル等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（９）「応援の店」、「県内参画事業者」への情報発信</w:t>
      </w:r>
    </w:p>
    <w:p>
      <w:pPr>
        <w:pStyle w:val="17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「応援の店」及び「県内参画事業者」に情報発信する内容、頻度等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　実施体制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（１）本業務の総括責任者の職氏名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（２）本業務の責任者</w:t>
      </w:r>
    </w:p>
    <w:sectPr>
      <w:pgSz w:w="11906" w:h="16838"/>
      <w:pgMar w:top="1361" w:right="153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2</Pages>
  <Words>4</Words>
  <Characters>621</Characters>
  <Application>JUST Note</Application>
  <Lines>268</Lines>
  <Paragraphs>41</Paragraphs>
  <CharactersWithSpaces>648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442835</dc:creator>
  <cp:lastModifiedBy>500874</cp:lastModifiedBy>
  <cp:lastPrinted>2022-02-22T08:27:15Z</cp:lastPrinted>
  <dcterms:created xsi:type="dcterms:W3CDTF">2022-02-01T07:15:00Z</dcterms:created>
  <dcterms:modified xsi:type="dcterms:W3CDTF">2026-02-22T14:16:06Z</dcterms:modified>
  <cp:revision>2</cp:revision>
</cp:coreProperties>
</file>