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350" w:lineRule="exact"/>
        <w:ind w:right="-124" w:rightChars="-59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別記第４－１号様式（</w:t>
      </w:r>
      <w:r>
        <w:rPr>
          <w:rFonts w:hint="eastAsia" w:ascii="ＭＳ 明朝" w:hAnsi="ＭＳ 明朝" w:eastAsia="ＭＳ 明朝"/>
          <w:color w:val="auto"/>
          <w:shd w:val="clear" w:color="auto" w:fill="auto"/>
        </w:rPr>
        <w:t>第８条</w:t>
      </w:r>
      <w:r>
        <w:rPr>
          <w:rFonts w:hint="eastAsia" w:ascii="ＭＳ 明朝" w:hAnsi="ＭＳ 明朝" w:eastAsia="ＭＳ 明朝"/>
          <w:color w:val="auto"/>
        </w:rPr>
        <w:t>関係）</w:t>
      </w:r>
    </w:p>
    <w:p>
      <w:pPr>
        <w:pStyle w:val="0"/>
        <w:wordWrap w:val="0"/>
        <w:spacing w:line="350" w:lineRule="exact"/>
        <w:ind w:right="-124" w:rightChars="-59"/>
        <w:jc w:val="righ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年　　月　　日　</w:t>
      </w:r>
    </w:p>
    <w:p>
      <w:pPr>
        <w:pStyle w:val="0"/>
        <w:spacing w:line="350" w:lineRule="exact"/>
        <w:jc w:val="right"/>
        <w:rPr>
          <w:rFonts w:hint="eastAsia" w:ascii="ＭＳ 明朝" w:hAnsi="ＭＳ 明朝" w:eastAsia="ＭＳ 明朝"/>
          <w:color w:val="auto"/>
        </w:rPr>
      </w:pPr>
    </w:p>
    <w:p>
      <w:pPr>
        <w:pStyle w:val="0"/>
        <w:spacing w:line="350" w:lineRule="exac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高知県知事　　　様　</w:t>
      </w:r>
    </w:p>
    <w:p>
      <w:pPr>
        <w:pStyle w:val="0"/>
        <w:spacing w:line="240" w:lineRule="auto"/>
        <w:ind w:left="0" w:leftChars="0" w:right="840" w:rightChars="400" w:firstLine="4830" w:firstLineChars="230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/>
        </w:rPr>
        <w:t>　　　　　　　　　　　</w:t>
      </w:r>
      <w:r>
        <w:rPr>
          <w:rFonts w:hint="eastAsia" w:ascii="ＭＳ 明朝" w:hAnsi="ＭＳ 明朝" w:eastAsia="ＭＳ 明朝"/>
        </w:rPr>
        <w:t>市町村長　　　　</w:t>
      </w:r>
    </w:p>
    <w:p>
      <w:pPr>
        <w:pStyle w:val="0"/>
        <w:spacing w:line="240" w:lineRule="auto"/>
        <w:ind w:left="0" w:leftChars="0" w:right="840" w:rightChars="400" w:firstLine="4830" w:firstLineChars="2300"/>
        <w:jc w:val="left"/>
        <w:rPr>
          <w:rFonts w:hint="eastAsia" w:ascii="ＭＳ 明朝" w:hAnsi="ＭＳ 明朝" w:eastAsia="ＭＳ 明朝"/>
          <w:color w:val="auto"/>
          <w:sz w:val="22"/>
        </w:rPr>
      </w:pPr>
    </w:p>
    <w:p>
      <w:pPr>
        <w:pStyle w:val="0"/>
        <w:tabs>
          <w:tab w:val="left" w:leader="none" w:pos="8820"/>
        </w:tabs>
        <w:spacing w:line="240" w:lineRule="auto"/>
        <w:ind w:left="0" w:leftChars="0" w:rightChars="0" w:firstLine="0" w:firstLineChars="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1"/>
        </w:rPr>
        <w:t>高知県地域猫活動等支援事業費補助金実績報告書</w:t>
      </w:r>
    </w:p>
    <w:p>
      <w:pPr>
        <w:pStyle w:val="0"/>
        <w:spacing w:line="350" w:lineRule="exact"/>
        <w:rPr>
          <w:rFonts w:hint="eastAsia" w:ascii="ＭＳ 明朝" w:hAnsi="ＭＳ 明朝" w:eastAsia="ＭＳ 明朝"/>
          <w:color w:val="auto"/>
        </w:rPr>
      </w:pPr>
    </w:p>
    <w:p>
      <w:pPr>
        <w:pStyle w:val="0"/>
        <w:spacing w:line="350" w:lineRule="exact"/>
        <w:ind w:firstLine="210" w:firstLine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令和　　年　　月　　日付け高知県指令　　　第　　　号で補助金の交付を決定され（令和　　年</w:t>
      </w:r>
    </w:p>
    <w:p>
      <w:pPr>
        <w:pStyle w:val="0"/>
        <w:spacing w:line="350" w:lineRule="exact"/>
        <w:ind w:firstLine="210" w:firstLine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月　　日付け高知県指令　　　第　　　号で変更を承認され）た</w:t>
      </w:r>
      <w:r>
        <w:rPr>
          <w:rFonts w:hint="eastAsia" w:ascii="ＭＳ 明朝" w:hAnsi="ＭＳ 明朝" w:eastAsia="ＭＳ 明朝"/>
          <w:color w:val="auto"/>
          <w:sz w:val="21"/>
        </w:rPr>
        <w:t>事業が完了しましたので</w:t>
      </w:r>
      <w:r>
        <w:rPr>
          <w:rFonts w:hint="eastAsia" w:ascii="ＭＳ 明朝" w:hAnsi="ＭＳ 明朝" w:eastAsia="ＭＳ 明朝"/>
          <w:color w:val="auto"/>
        </w:rPr>
        <w:t>、</w:t>
      </w:r>
      <w:r>
        <w:rPr>
          <w:rFonts w:hint="eastAsia" w:ascii="ＭＳ 明朝" w:hAnsi="ＭＳ 明朝" w:eastAsia="ＭＳ 明朝"/>
          <w:color w:val="auto"/>
          <w:sz w:val="21"/>
        </w:rPr>
        <w:t>令和８年度高知県地域猫活動等支援事業費補助金</w:t>
      </w:r>
      <w:r>
        <w:rPr>
          <w:rFonts w:hint="eastAsia" w:ascii="ＭＳ 明朝" w:hAnsi="ＭＳ 明朝" w:eastAsia="ＭＳ 明朝"/>
          <w:color w:val="auto"/>
        </w:rPr>
        <w:t>交付要綱第８条の規定により、下記のとおり事業の実績を報告します。</w:t>
      </w:r>
    </w:p>
    <w:p>
      <w:pPr>
        <w:pStyle w:val="0"/>
        <w:spacing w:line="350" w:lineRule="exact"/>
        <w:jc w:val="center"/>
        <w:rPr>
          <w:rFonts w:hint="eastAsia" w:ascii="ＭＳ 明朝" w:hAnsi="ＭＳ 明朝" w:eastAsia="ＭＳ 明朝"/>
          <w:color w:val="auto"/>
        </w:rPr>
      </w:pPr>
    </w:p>
    <w:p>
      <w:pPr>
        <w:pStyle w:val="0"/>
        <w:spacing w:line="350" w:lineRule="exact"/>
        <w:jc w:val="center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記</w:t>
      </w:r>
    </w:p>
    <w:p>
      <w:pPr>
        <w:pStyle w:val="0"/>
        <w:spacing w:line="350" w:lineRule="exact"/>
        <w:jc w:val="center"/>
        <w:rPr>
          <w:rFonts w:hint="eastAsia" w:ascii="ＭＳ 明朝" w:hAnsi="ＭＳ 明朝" w:eastAsia="ＭＳ 明朝"/>
          <w:color w:val="auto"/>
        </w:rPr>
      </w:pPr>
    </w:p>
    <w:p>
      <w:pPr>
        <w:pStyle w:val="0"/>
        <w:spacing w:line="350" w:lineRule="exact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１　補助金交付（変更）決定額　　　　　　　　　　　円</w:t>
      </w:r>
    </w:p>
    <w:p>
      <w:pPr>
        <w:pStyle w:val="0"/>
        <w:spacing w:line="350" w:lineRule="exact"/>
        <w:jc w:val="left"/>
        <w:rPr>
          <w:rFonts w:hint="eastAsia" w:ascii="ＭＳ 明朝" w:hAnsi="ＭＳ 明朝" w:eastAsia="ＭＳ 明朝"/>
          <w:color w:val="auto"/>
        </w:rPr>
      </w:pPr>
    </w:p>
    <w:p>
      <w:pPr>
        <w:pStyle w:val="0"/>
        <w:spacing w:line="350" w:lineRule="exact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２　補助金実績額　　　　　　　　　　　　　　　　　円</w:t>
      </w:r>
    </w:p>
    <w:p>
      <w:pPr>
        <w:pStyle w:val="0"/>
        <w:spacing w:line="350" w:lineRule="exact"/>
        <w:jc w:val="center"/>
        <w:rPr>
          <w:rFonts w:hint="eastAsia" w:ascii="ＭＳ 明朝" w:hAnsi="ＭＳ 明朝" w:eastAsia="ＭＳ 明朝"/>
          <w:color w:val="auto"/>
        </w:rPr>
      </w:pPr>
    </w:p>
    <w:p>
      <w:pPr>
        <w:pStyle w:val="0"/>
        <w:spacing w:line="350" w:lineRule="exact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３　内訳</w:t>
      </w:r>
    </w:p>
    <w:tbl>
      <w:tblPr>
        <w:tblStyle w:val="17"/>
        <w:tblpPr w:leftFromText="0" w:rightFromText="0" w:topFromText="0" w:bottomFromText="0" w:vertAnchor="text" w:horzAnchor="margin" w:tblpX="-274" w:tblpY="9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701"/>
        <w:gridCol w:w="2157"/>
        <w:gridCol w:w="2157"/>
        <w:gridCol w:w="2157"/>
        <w:gridCol w:w="2160"/>
      </w:tblGrid>
      <w:tr>
        <w:trPr>
          <w:trHeight w:val="680" w:hRule="atLeast"/>
        </w:trPr>
        <w:tc>
          <w:tcPr>
            <w:tcW w:w="170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地域猫活動不妊</w:t>
            </w:r>
          </w:p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去勢手術推進事業</w:t>
            </w:r>
          </w:p>
        </w:tc>
        <w:tc>
          <w:tcPr>
            <w:tcW w:w="215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②ＴＮＲ活動支援</w:t>
            </w:r>
          </w:p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事業　</w:t>
            </w:r>
          </w:p>
        </w:tc>
        <w:tc>
          <w:tcPr>
            <w:tcW w:w="2157" w:type="dxa"/>
            <w:vAlign w:val="top"/>
          </w:tcPr>
          <w:p>
            <w:pPr>
              <w:pStyle w:val="0"/>
              <w:ind w:left="420" w:hanging="420" w:hangingChars="2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③猫捕獲器購入事業　</w:t>
            </w:r>
          </w:p>
        </w:tc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計</w:t>
            </w:r>
          </w:p>
        </w:tc>
      </w:tr>
      <w:tr>
        <w:trPr>
          <w:trHeight w:val="680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既交付決定額</w:t>
            </w:r>
          </w:p>
        </w:tc>
        <w:tc>
          <w:tcPr>
            <w:tcW w:w="2157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  <w:bookmarkStart w:id="0" w:name="_GoBack"/>
            <w:bookmarkEnd w:id="0"/>
          </w:p>
        </w:tc>
        <w:tc>
          <w:tcPr>
            <w:tcW w:w="2157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157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160" w:type="dxa"/>
            <w:vAlign w:val="center"/>
          </w:tcPr>
          <w:p>
            <w:pPr>
              <w:pStyle w:val="0"/>
              <w:wordWrap w:val="0"/>
              <w:ind w:rightChars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円</w:t>
            </w:r>
          </w:p>
        </w:tc>
      </w:tr>
      <w:tr>
        <w:trPr>
          <w:trHeight w:val="680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変更後の申請額</w:t>
            </w:r>
          </w:p>
        </w:tc>
        <w:tc>
          <w:tcPr>
            <w:tcW w:w="2157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157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157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16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</w:tbl>
    <w:p>
      <w:pPr>
        <w:pStyle w:val="0"/>
        <w:spacing w:line="350" w:lineRule="exact"/>
        <w:jc w:val="center"/>
        <w:rPr>
          <w:rFonts w:hint="eastAsia" w:ascii="ＭＳ 明朝" w:hAnsi="ＭＳ 明朝" w:eastAsia="ＭＳ 明朝"/>
          <w:color w:val="auto"/>
        </w:rPr>
      </w:pPr>
    </w:p>
    <w:p>
      <w:pPr>
        <w:pStyle w:val="0"/>
        <w:spacing w:line="350" w:lineRule="exac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４　添付書類</w:t>
      </w:r>
    </w:p>
    <w:p>
      <w:pPr>
        <w:pStyle w:val="0"/>
        <w:spacing w:line="350" w:lineRule="exact"/>
        <w:ind w:firstLine="210" w:firstLineChars="100"/>
        <w:rPr>
          <w:rFonts w:hint="eastAsia" w:ascii="ＭＳ 明朝" w:hAnsi="ＭＳ 明朝" w:eastAsia="ＭＳ 明朝"/>
          <w:color w:val="auto"/>
          <w:highlight w:val="none"/>
        </w:rPr>
      </w:pPr>
      <w:r>
        <w:rPr>
          <w:rFonts w:hint="eastAsia" w:ascii="ＭＳ 明朝" w:hAnsi="ＭＳ 明朝" w:eastAsia="ＭＳ 明朝"/>
          <w:color w:val="auto"/>
          <w:highlight w:val="none"/>
        </w:rPr>
        <w:t>（１）事業実績報告書（別紙１）　　　　　</w:t>
      </w:r>
    </w:p>
    <w:p>
      <w:pPr>
        <w:pStyle w:val="0"/>
        <w:spacing w:line="350" w:lineRule="exact"/>
        <w:ind w:firstLine="210" w:firstLineChars="100"/>
        <w:rPr>
          <w:rFonts w:hint="eastAsia" w:ascii="ＭＳ 明朝" w:hAnsi="ＭＳ 明朝" w:eastAsia="ＭＳ 明朝"/>
          <w:color w:val="auto"/>
          <w:highlight w:val="none"/>
        </w:rPr>
      </w:pPr>
      <w:r>
        <w:rPr>
          <w:rFonts w:hint="eastAsia" w:ascii="ＭＳ 明朝" w:hAnsi="ＭＳ 明朝" w:eastAsia="ＭＳ 明朝"/>
          <w:color w:val="auto"/>
          <w:highlight w:val="none"/>
        </w:rPr>
        <w:t>（２）事業の実施を確認できる書類　　　　　　　</w:t>
      </w:r>
    </w:p>
    <w:p>
      <w:pPr>
        <w:pStyle w:val="0"/>
        <w:spacing w:line="350" w:lineRule="exact"/>
        <w:ind w:firstLine="210" w:firstLineChars="100"/>
        <w:rPr>
          <w:rFonts w:hint="eastAsia" w:ascii="ＭＳ 明朝" w:hAnsi="ＭＳ 明朝" w:eastAsia="ＭＳ 明朝"/>
          <w:color w:val="auto"/>
          <w:highlight w:val="none"/>
        </w:rPr>
      </w:pPr>
      <w:r>
        <w:rPr>
          <w:rFonts w:hint="eastAsia" w:ascii="ＭＳ 明朝" w:hAnsi="ＭＳ 明朝" w:eastAsia="ＭＳ 明朝"/>
          <w:color w:val="auto"/>
          <w:highlight w:val="none"/>
        </w:rPr>
        <w:t>　　　（支払いを確認できる書類の写し、市町村事業における実績報告書等を添付してください。）</w:t>
      </w:r>
    </w:p>
    <w:p>
      <w:pPr>
        <w:pStyle w:val="0"/>
        <w:spacing w:line="350" w:lineRule="exact"/>
        <w:ind w:left="0" w:leftChars="0" w:firstLine="210" w:firstLineChars="100"/>
        <w:rPr>
          <w:rFonts w:hint="eastAsia" w:ascii="ＭＳ 明朝" w:hAnsi="ＭＳ 明朝" w:eastAsia="ＭＳ 明朝"/>
          <w:color w:val="auto"/>
          <w:highlight w:val="none"/>
        </w:rPr>
      </w:pPr>
      <w:r>
        <w:rPr>
          <w:rFonts w:hint="eastAsia" w:ascii="ＭＳ 明朝" w:hAnsi="ＭＳ 明朝" w:eastAsia="ＭＳ 明朝"/>
          <w:color w:val="auto"/>
          <w:highlight w:val="none"/>
        </w:rPr>
        <w:t>（３）歳入歳出決算（見込）書抄本（別紙２）</w:t>
      </w:r>
    </w:p>
    <w:p>
      <w:pPr>
        <w:pStyle w:val="0"/>
        <w:spacing w:line="350" w:lineRule="exact"/>
        <w:ind w:left="0" w:leftChars="0" w:firstLine="210" w:firstLine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highlight w:val="none"/>
        </w:rPr>
        <w:t>（４）地域猫活動実施状況報告書（別紙４－１）【①</w:t>
      </w:r>
      <w:r>
        <w:rPr>
          <w:rFonts w:hint="eastAsia" w:ascii="ＭＳ 明朝" w:hAnsi="ＭＳ 明朝" w:eastAsia="ＭＳ 明朝"/>
          <w:color w:val="auto"/>
        </w:rPr>
        <w:t>の事業のみ】</w:t>
      </w:r>
    </w:p>
    <w:p>
      <w:pPr>
        <w:pStyle w:val="0"/>
        <w:spacing w:line="350" w:lineRule="exact"/>
        <w:ind w:left="0" w:leftChars="0" w:firstLine="210" w:firstLine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　（活動地域ごとに作成して添付してください。）</w:t>
      </w:r>
    </w:p>
    <w:p>
      <w:pPr>
        <w:pStyle w:val="0"/>
        <w:spacing w:line="350" w:lineRule="exact"/>
        <w:ind w:left="0" w:leftChars="0" w:firstLine="210" w:firstLine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（５）地域猫活動不妊去勢手術推進事業補助実績一覧表（別紙４－２）【①の事業のみ】</w:t>
      </w:r>
    </w:p>
    <w:p>
      <w:pPr>
        <w:pStyle w:val="0"/>
        <w:spacing w:line="350" w:lineRule="exact"/>
        <w:ind w:left="0" w:leftChars="0" w:firstLine="210" w:firstLine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（６）ＴＮＲ活動支援事業補助実績一覧表（別紙５）【②の事業のみ】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auto"/>
        </w:rPr>
      </w:pPr>
    </w:p>
    <w:sectPr>
      <w:pgSz w:w="11906" w:h="16838"/>
      <w:pgMar w:top="1134" w:right="1247" w:bottom="1020" w:left="1134" w:header="851" w:footer="992" w:gutter="0"/>
      <w:pgBorders w:zOrder="front" w:display="allPages" w:offsetFrom="page"/>
      <w:cols w:space="720"/>
      <w:textDirection w:val="lrTb"/>
      <w:docGrid w:type="lines" w:linePitch="3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 2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rawingGridVerticalSpacing w:val="17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1030</TotalTime>
  <Pages>1</Pages>
  <Words>0</Words>
  <Characters>474</Characters>
  <Application>JUST Note</Application>
  <Lines>47</Lines>
  <Paragraphs>36</Paragraphs>
  <CharactersWithSpaces>577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438713</dc:creator>
  <cp:lastModifiedBy>515355</cp:lastModifiedBy>
  <cp:lastPrinted>2025-10-06T06:52:38Z</cp:lastPrinted>
  <dcterms:created xsi:type="dcterms:W3CDTF">2024-12-16T07:31:00Z</dcterms:created>
  <dcterms:modified xsi:type="dcterms:W3CDTF">2026-03-09T02:20:27Z</dcterms:modified>
  <cp:revision>15</cp:revision>
</cp:coreProperties>
</file>