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06AA" w14:textId="77777777" w:rsidR="00402E4C" w:rsidRDefault="00000000">
      <w:pPr>
        <w:rPr>
          <w:color w:val="auto"/>
          <w:spacing w:val="6"/>
        </w:rPr>
      </w:pPr>
      <w:r>
        <w:rPr>
          <w:rFonts w:hint="eastAsia"/>
          <w:color w:val="auto"/>
        </w:rPr>
        <w:t>第３号様式（第７条関係）</w:t>
      </w:r>
    </w:p>
    <w:p w14:paraId="1FC09215" w14:textId="77777777" w:rsidR="00402E4C" w:rsidRDefault="00402E4C">
      <w:pPr>
        <w:rPr>
          <w:color w:val="auto"/>
          <w:spacing w:val="6"/>
        </w:rPr>
      </w:pPr>
    </w:p>
    <w:p w14:paraId="39B0FFE1" w14:textId="77777777" w:rsidR="00402E4C" w:rsidRDefault="00000000">
      <w:pPr>
        <w:jc w:val="right"/>
        <w:rPr>
          <w:color w:val="auto"/>
          <w:spacing w:val="6"/>
        </w:rPr>
      </w:pPr>
      <w:r>
        <w:rPr>
          <w:rFonts w:hint="eastAsia"/>
          <w:color w:val="auto"/>
        </w:rPr>
        <w:t>令和　　年　　月　　日</w:t>
      </w:r>
    </w:p>
    <w:p w14:paraId="565522D1" w14:textId="77777777" w:rsidR="00402E4C" w:rsidRDefault="00402E4C">
      <w:pPr>
        <w:rPr>
          <w:color w:val="auto"/>
          <w:spacing w:val="6"/>
        </w:rPr>
      </w:pPr>
    </w:p>
    <w:p w14:paraId="1B25A217" w14:textId="77777777" w:rsidR="00402E4C" w:rsidRDefault="00402E4C">
      <w:pPr>
        <w:rPr>
          <w:color w:val="auto"/>
          <w:spacing w:val="6"/>
        </w:rPr>
      </w:pPr>
    </w:p>
    <w:p w14:paraId="0DC810FE" w14:textId="77777777" w:rsidR="00402E4C" w:rsidRDefault="00402E4C">
      <w:pPr>
        <w:rPr>
          <w:color w:val="auto"/>
          <w:spacing w:val="6"/>
        </w:rPr>
      </w:pPr>
    </w:p>
    <w:p w14:paraId="4F40A26F" w14:textId="77777777" w:rsidR="00402E4C" w:rsidRDefault="00000000">
      <w:pPr>
        <w:rPr>
          <w:color w:val="auto"/>
          <w:spacing w:val="6"/>
        </w:rPr>
      </w:pPr>
      <w:r>
        <w:rPr>
          <w:color w:val="auto"/>
        </w:rPr>
        <w:t xml:space="preserve">  </w:t>
      </w:r>
      <w:r>
        <w:rPr>
          <w:rFonts w:hint="eastAsia"/>
          <w:color w:val="auto"/>
        </w:rPr>
        <w:t xml:space="preserve">高知県教育長　　　　　　　</w:t>
      </w:r>
      <w:r>
        <w:rPr>
          <w:color w:val="auto"/>
        </w:rPr>
        <w:t xml:space="preserve"> </w:t>
      </w:r>
      <w:r>
        <w:rPr>
          <w:rFonts w:hint="eastAsia"/>
          <w:color w:val="auto"/>
        </w:rPr>
        <w:t>様</w:t>
      </w:r>
    </w:p>
    <w:p w14:paraId="7DA46512" w14:textId="77777777" w:rsidR="00402E4C" w:rsidRDefault="00402E4C">
      <w:pPr>
        <w:rPr>
          <w:color w:val="auto"/>
          <w:spacing w:val="6"/>
        </w:rPr>
      </w:pPr>
    </w:p>
    <w:p w14:paraId="26C66132" w14:textId="77777777" w:rsidR="00402E4C" w:rsidRDefault="00402E4C">
      <w:pPr>
        <w:rPr>
          <w:color w:val="auto"/>
          <w:spacing w:val="6"/>
        </w:rPr>
      </w:pPr>
    </w:p>
    <w:p w14:paraId="238B862B" w14:textId="77777777" w:rsidR="00402E4C" w:rsidRDefault="00402E4C">
      <w:pPr>
        <w:rPr>
          <w:color w:val="auto"/>
          <w:spacing w:val="6"/>
        </w:rPr>
      </w:pPr>
    </w:p>
    <w:p w14:paraId="3AA6F2A4" w14:textId="77777777" w:rsidR="00402E4C" w:rsidRDefault="00000000">
      <w:pPr>
        <w:rPr>
          <w:color w:val="auto"/>
          <w:spacing w:val="6"/>
        </w:rPr>
      </w:pPr>
      <w:r>
        <w:rPr>
          <w:color w:val="auto"/>
        </w:rPr>
        <w:t xml:space="preserve">                                   </w:t>
      </w:r>
      <w:r>
        <w:rPr>
          <w:rFonts w:hint="eastAsia"/>
          <w:color w:val="auto"/>
        </w:rPr>
        <w:t>住　所</w:t>
      </w:r>
    </w:p>
    <w:p w14:paraId="31B7614F" w14:textId="77777777" w:rsidR="00402E4C" w:rsidRDefault="00402E4C">
      <w:pPr>
        <w:rPr>
          <w:color w:val="auto"/>
          <w:spacing w:val="6"/>
        </w:rPr>
      </w:pPr>
    </w:p>
    <w:p w14:paraId="631CE478" w14:textId="77777777" w:rsidR="00402E4C" w:rsidRDefault="00000000">
      <w:pPr>
        <w:rPr>
          <w:color w:val="auto"/>
          <w:spacing w:val="6"/>
        </w:rPr>
      </w:pPr>
      <w:r>
        <w:rPr>
          <w:color w:val="auto"/>
        </w:rPr>
        <w:t xml:space="preserve">                                   </w:t>
      </w:r>
      <w:r>
        <w:rPr>
          <w:rFonts w:hint="eastAsia"/>
          <w:color w:val="auto"/>
        </w:rPr>
        <w:t>氏　名</w:t>
      </w:r>
      <w:r>
        <w:rPr>
          <w:color w:val="auto"/>
        </w:rPr>
        <w:t xml:space="preserve">                          </w:t>
      </w:r>
    </w:p>
    <w:p w14:paraId="6675C873" w14:textId="77777777" w:rsidR="00402E4C" w:rsidRDefault="00402E4C">
      <w:pPr>
        <w:rPr>
          <w:color w:val="auto"/>
          <w:spacing w:val="6"/>
        </w:rPr>
      </w:pPr>
    </w:p>
    <w:p w14:paraId="4F97E374" w14:textId="77777777" w:rsidR="00402E4C" w:rsidRDefault="00402E4C">
      <w:pPr>
        <w:rPr>
          <w:color w:val="auto"/>
          <w:spacing w:val="6"/>
        </w:rPr>
      </w:pPr>
    </w:p>
    <w:p w14:paraId="10FDC6C4" w14:textId="77777777" w:rsidR="00402E4C" w:rsidRDefault="00402E4C">
      <w:pPr>
        <w:rPr>
          <w:color w:val="auto"/>
          <w:spacing w:val="6"/>
        </w:rPr>
      </w:pPr>
    </w:p>
    <w:p w14:paraId="72BEF6B6" w14:textId="77777777" w:rsidR="00402E4C" w:rsidRDefault="00000000">
      <w:pPr>
        <w:jc w:val="center"/>
        <w:rPr>
          <w:color w:val="auto"/>
          <w:w w:val="150"/>
        </w:rPr>
      </w:pPr>
      <w:r>
        <w:rPr>
          <w:rFonts w:hint="eastAsia"/>
          <w:color w:val="auto"/>
          <w:w w:val="150"/>
        </w:rPr>
        <w:t>事業内容変更(中止･廃止)申請書</w:t>
      </w:r>
    </w:p>
    <w:p w14:paraId="230B9616" w14:textId="77777777" w:rsidR="00402E4C" w:rsidRDefault="00402E4C">
      <w:pPr>
        <w:rPr>
          <w:color w:val="auto"/>
          <w:spacing w:val="6"/>
        </w:rPr>
      </w:pPr>
    </w:p>
    <w:p w14:paraId="0E89881C" w14:textId="77777777" w:rsidR="00402E4C" w:rsidRDefault="00402E4C">
      <w:pPr>
        <w:rPr>
          <w:color w:val="auto"/>
          <w:spacing w:val="6"/>
        </w:rPr>
      </w:pPr>
    </w:p>
    <w:p w14:paraId="61006491" w14:textId="34626ECD" w:rsidR="00402E4C" w:rsidRDefault="00000000">
      <w:pPr>
        <w:spacing w:line="360" w:lineRule="auto"/>
        <w:rPr>
          <w:color w:val="auto"/>
          <w:spacing w:val="6"/>
        </w:rPr>
      </w:pPr>
      <w:r>
        <w:rPr>
          <w:color w:val="auto"/>
        </w:rPr>
        <w:t xml:space="preserve">  </w:t>
      </w:r>
      <w:r>
        <w:rPr>
          <w:rFonts w:hint="eastAsia"/>
          <w:color w:val="auto"/>
        </w:rPr>
        <w:t>令和 　年</w:t>
      </w:r>
      <w:r>
        <w:rPr>
          <w:color w:val="auto"/>
        </w:rPr>
        <w:t xml:space="preserve"> </w:t>
      </w:r>
      <w:r>
        <w:rPr>
          <w:rFonts w:hint="eastAsia"/>
          <w:color w:val="auto"/>
        </w:rPr>
        <w:t xml:space="preserve">　月</w:t>
      </w:r>
      <w:r>
        <w:rPr>
          <w:color w:val="auto"/>
        </w:rPr>
        <w:t xml:space="preserve"> </w:t>
      </w:r>
      <w:r>
        <w:rPr>
          <w:rFonts w:hint="eastAsia"/>
          <w:color w:val="auto"/>
        </w:rPr>
        <w:t xml:space="preserve">　</w:t>
      </w:r>
      <w:proofErr w:type="gramStart"/>
      <w:r>
        <w:rPr>
          <w:rFonts w:hint="eastAsia"/>
          <w:color w:val="auto"/>
        </w:rPr>
        <w:t>日付け</w:t>
      </w:r>
      <w:proofErr w:type="gramEnd"/>
      <w:r>
        <w:rPr>
          <w:color w:val="auto"/>
        </w:rPr>
        <w:t xml:space="preserve">  </w:t>
      </w:r>
      <w:r>
        <w:rPr>
          <w:rFonts w:hint="eastAsia"/>
          <w:color w:val="auto"/>
        </w:rPr>
        <w:t xml:space="preserve">　第</w:t>
      </w:r>
      <w:r>
        <w:rPr>
          <w:color w:val="auto"/>
        </w:rPr>
        <w:t xml:space="preserve">   </w:t>
      </w:r>
      <w:r>
        <w:rPr>
          <w:rFonts w:hint="eastAsia"/>
          <w:color w:val="auto"/>
        </w:rPr>
        <w:t>号をもって交付決定を受けた令和　　年度高知県高等学校食堂運営事業費補助金に係る事業について別紙のとおり内容を一部変更（中止・廃止）したいので高知県高等学校食堂運営事業費補助金交付要綱第７条第１号（第５号）の規定より承認してくださるよう申請します。</w:t>
      </w:r>
    </w:p>
    <w:p w14:paraId="671EEBBC" w14:textId="77777777" w:rsidR="00402E4C" w:rsidRDefault="00402E4C">
      <w:pPr>
        <w:rPr>
          <w:color w:val="auto"/>
          <w:spacing w:val="6"/>
        </w:rPr>
      </w:pPr>
    </w:p>
    <w:p w14:paraId="28467C11" w14:textId="77777777" w:rsidR="00402E4C" w:rsidRDefault="00402E4C">
      <w:pPr>
        <w:rPr>
          <w:color w:val="auto"/>
          <w:spacing w:val="6"/>
        </w:rPr>
      </w:pPr>
    </w:p>
    <w:p w14:paraId="331259D0" w14:textId="77777777" w:rsidR="00402E4C" w:rsidRDefault="00402E4C">
      <w:pPr>
        <w:rPr>
          <w:color w:val="auto"/>
          <w:spacing w:val="6"/>
        </w:rPr>
      </w:pPr>
    </w:p>
    <w:p w14:paraId="620C5EE5" w14:textId="77777777" w:rsidR="00402E4C" w:rsidRDefault="00000000">
      <w:pPr>
        <w:rPr>
          <w:color w:val="auto"/>
          <w:spacing w:val="6"/>
        </w:rPr>
      </w:pPr>
      <w:r>
        <w:rPr>
          <w:color w:val="auto"/>
        </w:rPr>
        <w:t xml:space="preserve">    </w:t>
      </w:r>
      <w:r>
        <w:rPr>
          <w:rFonts w:hint="eastAsia"/>
          <w:color w:val="auto"/>
        </w:rPr>
        <w:t>別　紙</w:t>
      </w:r>
    </w:p>
    <w:p w14:paraId="0FA16B55" w14:textId="77777777" w:rsidR="00402E4C" w:rsidRDefault="00402E4C">
      <w:pPr>
        <w:rPr>
          <w:color w:val="auto"/>
          <w:spacing w:val="6"/>
        </w:rPr>
      </w:pPr>
    </w:p>
    <w:p w14:paraId="3E9F642F" w14:textId="77777777" w:rsidR="00402E4C" w:rsidRDefault="00000000">
      <w:pPr>
        <w:spacing w:line="360" w:lineRule="auto"/>
        <w:rPr>
          <w:color w:val="auto"/>
          <w:spacing w:val="6"/>
        </w:rPr>
      </w:pPr>
      <w:r>
        <w:rPr>
          <w:color w:val="auto"/>
        </w:rPr>
        <w:t xml:space="preserve">        </w:t>
      </w:r>
      <w:r>
        <w:rPr>
          <w:rFonts w:hint="eastAsia"/>
          <w:color w:val="auto"/>
        </w:rPr>
        <w:t>１　事業計画書（別記第２号様式</w:t>
      </w:r>
      <w:r>
        <w:rPr>
          <w:color w:val="auto"/>
        </w:rPr>
        <w:t>)</w:t>
      </w:r>
    </w:p>
    <w:p w14:paraId="03D343C8" w14:textId="77777777" w:rsidR="00402E4C" w:rsidRDefault="00000000">
      <w:pPr>
        <w:spacing w:line="360" w:lineRule="auto"/>
      </w:pPr>
      <w:r>
        <w:rPr>
          <w:color w:val="auto"/>
        </w:rPr>
        <w:t xml:space="preserve">        </w:t>
      </w:r>
      <w:r>
        <w:rPr>
          <w:rFonts w:hint="eastAsia"/>
          <w:color w:val="auto"/>
        </w:rPr>
        <w:t>２　事業内容変更(中止･廃止)理由書</w:t>
      </w:r>
    </w:p>
    <w:p w14:paraId="5ADC07ED" w14:textId="77777777" w:rsidR="00402E4C" w:rsidRDefault="00000000">
      <w:pPr>
        <w:spacing w:line="360" w:lineRule="auto"/>
        <w:ind w:firstLineChars="400" w:firstLine="992"/>
      </w:pPr>
      <w:r>
        <w:rPr>
          <w:rFonts w:hint="eastAsia"/>
          <w:color w:val="auto"/>
        </w:rPr>
        <w:t>３　その他参考となる資料</w:t>
      </w:r>
    </w:p>
    <w:sectPr w:rsidR="00402E4C">
      <w:headerReference w:type="default" r:id="rId6"/>
      <w:footerReference w:type="default" r:id="rId7"/>
      <w:pgSz w:w="11906" w:h="16838"/>
      <w:pgMar w:top="1134" w:right="1134" w:bottom="1134" w:left="1304" w:header="720" w:footer="720" w:gutter="0"/>
      <w:cols w:space="720"/>
      <w:noEndnote/>
      <w:docGrid w:type="linesAndChars" w:linePitch="3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FCC0" w14:textId="77777777" w:rsidR="0003278E" w:rsidRDefault="0003278E">
      <w:r>
        <w:separator/>
      </w:r>
    </w:p>
  </w:endnote>
  <w:endnote w:type="continuationSeparator" w:id="0">
    <w:p w14:paraId="48041BEE" w14:textId="77777777" w:rsidR="0003278E" w:rsidRDefault="0003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C0E9" w14:textId="77777777" w:rsidR="00402E4C" w:rsidRDefault="00402E4C">
    <w:pPr>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B54F" w14:textId="77777777" w:rsidR="0003278E" w:rsidRDefault="0003278E">
      <w:r>
        <w:separator/>
      </w:r>
    </w:p>
  </w:footnote>
  <w:footnote w:type="continuationSeparator" w:id="0">
    <w:p w14:paraId="5CB14F98" w14:textId="77777777" w:rsidR="0003278E" w:rsidRDefault="0003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5D15" w14:textId="77777777" w:rsidR="00402E4C" w:rsidRDefault="00402E4C">
    <w:pPr>
      <w:textAlignment w:val="auto"/>
      <w:rPr>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oNotHyphenateCaps/>
  <w:drawingGridHorizontalSpacing w:val="253"/>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02E4C"/>
    <w:rsid w:val="0003278E"/>
    <w:rsid w:val="0029635D"/>
    <w:rsid w:val="00402E4C"/>
    <w:rsid w:val="00972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D32698"/>
  <w15:chartTrackingRefBased/>
  <w15:docId w15:val="{3B3919D6-EBD0-4890-BF5E-DAB30A57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43" w:hangingChars="100" w:hanging="243"/>
    </w:pPr>
  </w:style>
  <w:style w:type="character" w:customStyle="1" w:styleId="20">
    <w:name w:val="本文 2 (文字)"/>
    <w:basedOn w:val="a0"/>
    <w:link w:val="2"/>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customStyle="1" w:styleId="a7">
    <w:name w:val="号ブロックスタイル_通常"/>
    <w:basedOn w:val="a"/>
    <w:pPr>
      <w:widowControl/>
      <w:autoSpaceDE/>
      <w:autoSpaceDN/>
      <w:adjustRightInd/>
      <w:ind w:leftChars="100" w:left="100" w:hangingChars="100" w:hanging="100"/>
      <w:textAlignment w:val="auto"/>
    </w:pPr>
    <w:rPr>
      <w:color w:val="auto"/>
      <w:sz w:val="22"/>
    </w:rPr>
  </w:style>
  <w:style w:type="paragraph" w:styleId="a8">
    <w:name w:val="List Paragraph"/>
    <w:basedOn w:val="a"/>
    <w:qFormat/>
    <w:pPr>
      <w:ind w:leftChars="400" w:left="840"/>
    </w:pPr>
  </w:style>
  <w:style w:type="paragraph" w:styleId="a9">
    <w:name w:val="Note Heading"/>
    <w:basedOn w:val="a"/>
    <w:next w:val="a"/>
    <w:link w:val="aa"/>
    <w:pPr>
      <w:autoSpaceDE/>
      <w:autoSpaceDN/>
      <w:adjustRightInd/>
      <w:jc w:val="center"/>
      <w:textAlignment w:val="auto"/>
    </w:pPr>
    <w:rPr>
      <w:rFonts w:ascii="ＭＳ ゴシック" w:eastAsia="ＭＳ ゴシック" w:hAnsi="ＭＳ ゴシック"/>
      <w:color w:val="auto"/>
      <w:kern w:val="2"/>
      <w:sz w:val="22"/>
    </w:rPr>
  </w:style>
  <w:style w:type="character" w:customStyle="1" w:styleId="aa">
    <w:name w:val="記 (文字)"/>
    <w:basedOn w:val="a0"/>
    <w:link w:val="a9"/>
    <w:rPr>
      <w:rFonts w:ascii="ＭＳ ゴシック" w:eastAsia="ＭＳ ゴシック" w:hAnsi="ＭＳ ゴシック"/>
      <w:sz w:val="2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customStyle="1" w:styleId="font12">
    <w:name w:val="font12"/>
    <w:basedOn w:val="a0"/>
    <w:qFormat/>
    <w:rPr>
      <w:rFonts w:ascii="ＭＳ 明朝" w:eastAsia="ＭＳ 明朝" w:hAnsi="ＭＳ 明朝"/>
      <w:sz w:val="22"/>
    </w:rPr>
  </w:style>
  <w:style w:type="character" w:customStyle="1" w:styleId="font13">
    <w:name w:val="font13"/>
    <w:basedOn w:val="a0"/>
    <w:qFormat/>
    <w:rPr>
      <w:rFonts w:ascii="ＭＳ 明朝" w:eastAsia="ＭＳ 明朝" w:hAnsi="ＭＳ 明朝"/>
      <w:sz w:val="18"/>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59</Words>
  <Characters>341</Characters>
  <Application>Microsoft Office Word</Application>
  <DocSecurity>0</DocSecurity>
  <Lines>2</Lines>
  <Paragraphs>1</Paragraphs>
  <ScaleCrop>false</ScaleCrop>
  <Company>高知県</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高知県高等学校寄宿舎運営費補助金交付要綱</dc:title>
  <dc:creator>Owner</dc:creator>
  <cp:lastModifiedBy>420835@lgwan.pref.kochi.lg.jp</cp:lastModifiedBy>
  <cp:revision>19</cp:revision>
  <cp:lastPrinted>2026-04-02T09:14:00Z</cp:lastPrinted>
  <dcterms:created xsi:type="dcterms:W3CDTF">2017-02-27T08:09:00Z</dcterms:created>
  <dcterms:modified xsi:type="dcterms:W3CDTF">2026-04-02T09:14:00Z</dcterms:modified>
</cp:coreProperties>
</file>