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leftChars="100" w:firstLineChars="0"/>
        <w:rPr>
          <w:rFonts w:hint="eastAsia" w:ascii="ＭＳ 明朝" w:hAnsi="ＭＳ 明朝" w:eastAsia="ＭＳ 明朝"/>
        </w:rPr>
      </w:pPr>
    </w:p>
    <w:p>
      <w:pPr>
        <w:pStyle w:val="0"/>
        <w:ind w:left="210" w:leftChars="10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年　月　日</w:t>
      </w:r>
    </w:p>
    <w:p>
      <w:pPr>
        <w:pStyle w:val="0"/>
        <w:ind w:left="210" w:leftChars="100" w:firstLineChars="0"/>
        <w:rPr>
          <w:rFonts w:hint="eastAsia" w:ascii="ＭＳ 明朝" w:hAnsi="ＭＳ 明朝" w:eastAsia="ＭＳ 明朝"/>
        </w:rPr>
      </w:pPr>
    </w:p>
    <w:p>
      <w:pPr>
        <w:pStyle w:val="0"/>
        <w:ind w:left="210" w:leftChars="10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高知県知事　濵田　省司　様</w:t>
      </w:r>
    </w:p>
    <w:p>
      <w:pPr>
        <w:pStyle w:val="0"/>
        <w:ind w:left="210" w:leftChars="100" w:firstLineChars="0"/>
        <w:rPr>
          <w:rFonts w:hint="eastAsia" w:ascii="ＭＳ 明朝" w:hAnsi="ＭＳ 明朝" w:eastAsia="ＭＳ 明朝"/>
        </w:rPr>
      </w:pPr>
    </w:p>
    <w:p>
      <w:pPr>
        <w:pStyle w:val="0"/>
        <w:ind w:left="210" w:leftChars="100" w:firstLineChars="0"/>
        <w:rPr>
          <w:rFonts w:hint="eastAsia" w:ascii="ＭＳ 明朝" w:hAnsi="ＭＳ 明朝" w:eastAsia="ＭＳ 明朝"/>
        </w:rPr>
      </w:pPr>
    </w:p>
    <w:p>
      <w:pPr>
        <w:pStyle w:val="0"/>
        <w:ind w:left="5880" w:leftChars="280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</w:t>
      </w:r>
    </w:p>
    <w:p>
      <w:pPr>
        <w:pStyle w:val="0"/>
        <w:ind w:left="5880" w:leftChars="280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氏名又は名称</w:t>
      </w:r>
    </w:p>
    <w:p>
      <w:pPr>
        <w:pStyle w:val="0"/>
        <w:ind w:left="5880" w:leftChars="280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代表者氏名</w:t>
      </w:r>
    </w:p>
    <w:p>
      <w:pPr>
        <w:pStyle w:val="0"/>
        <w:ind w:left="5880" w:leftChars="280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</w:t>
      </w:r>
    </w:p>
    <w:p>
      <w:pPr>
        <w:pStyle w:val="0"/>
        <w:ind w:left="210" w:leftChars="100" w:firstLineChars="0"/>
        <w:rPr>
          <w:rFonts w:hint="eastAsia" w:ascii="ＭＳ 明朝" w:hAnsi="ＭＳ 明朝" w:eastAsia="ＭＳ 明朝"/>
        </w:rPr>
      </w:pPr>
    </w:p>
    <w:p>
      <w:pPr>
        <w:pStyle w:val="0"/>
        <w:ind w:left="210" w:leftChars="100" w:firstLineChars="0"/>
        <w:rPr>
          <w:rFonts w:hint="eastAsia" w:ascii="ＭＳ 明朝" w:hAnsi="ＭＳ 明朝" w:eastAsia="ＭＳ 明朝"/>
        </w:rPr>
      </w:pPr>
    </w:p>
    <w:p>
      <w:pPr>
        <w:pStyle w:val="0"/>
        <w:ind w:left="210" w:leftChars="10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令和８年度女性活躍推進事業のモデル事業者の公募に係る申込書</w:t>
      </w:r>
    </w:p>
    <w:p>
      <w:pPr>
        <w:pStyle w:val="0"/>
        <w:ind w:left="210" w:leftChars="100" w:firstLineChars="0"/>
        <w:rPr>
          <w:rFonts w:hint="eastAsia" w:ascii="ＭＳ 明朝" w:hAnsi="ＭＳ 明朝" w:eastAsia="ＭＳ 明朝"/>
        </w:rPr>
      </w:pPr>
    </w:p>
    <w:p>
      <w:pPr>
        <w:pStyle w:val="0"/>
        <w:ind w:left="210" w:leftChars="10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私は高知県水産業振興課が実施する令和８年度女性活躍推進事業のモデル事業者の公募について、支援を受けたいので応募書類を提出します。</w:t>
      </w:r>
    </w:p>
    <w:p>
      <w:pPr>
        <w:pStyle w:val="0"/>
        <w:ind w:left="210" w:leftChars="100" w:firstLineChars="0"/>
        <w:rPr>
          <w:rFonts w:hint="eastAsia" w:ascii="ＭＳ 明朝" w:hAnsi="ＭＳ 明朝" w:eastAsia="ＭＳ 明朝"/>
        </w:rPr>
      </w:pPr>
    </w:p>
    <w:p>
      <w:pPr>
        <w:pStyle w:val="0"/>
        <w:ind w:left="210" w:leftChars="100" w:firstLineChars="0"/>
        <w:rPr>
          <w:rFonts w:hint="eastAsia" w:ascii="ＭＳ 明朝" w:hAnsi="ＭＳ 明朝" w:eastAsia="ＭＳ 明朝"/>
        </w:rPr>
      </w:pPr>
    </w:p>
    <w:p>
      <w:pPr>
        <w:pStyle w:val="0"/>
        <w:ind w:left="210" w:leftChars="10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="210" w:leftChars="100" w:firstLineChars="0"/>
        <w:rPr>
          <w:rFonts w:hint="eastAsia" w:ascii="ＭＳ 明朝" w:hAnsi="ＭＳ 明朝" w:eastAsia="ＭＳ 明朝"/>
        </w:rPr>
      </w:pPr>
    </w:p>
    <w:p>
      <w:pPr>
        <w:pStyle w:val="0"/>
        <w:ind w:left="210" w:leftChars="100" w:firstLineChars="0"/>
        <w:rPr>
          <w:rFonts w:hint="eastAsia" w:ascii="ＭＳ 明朝" w:hAnsi="ＭＳ 明朝" w:eastAsia="ＭＳ 明朝"/>
        </w:rPr>
      </w:pPr>
    </w:p>
    <w:p>
      <w:pPr>
        <w:pStyle w:val="0"/>
        <w:ind w:left="210" w:leftChars="100" w:firstLineChars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2"/>
        </w:rPr>
        <w:t>＜誓約及び確認事項＞</w:t>
      </w:r>
    </w:p>
    <w:p>
      <w:pPr>
        <w:pStyle w:val="0"/>
        <w:ind w:firstLine="200" w:firstLineChars="1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本事業への申請にあたり、下記事項について相違ないことを誓約します。なお、虚偽の報告があった場合には、採択の取り消しになる場合がることに同意します。（</w:t>
      </w:r>
      <w:r>
        <w:rPr>
          <w:rFonts w:hint="eastAsia" w:ascii="Meiryo UI" w:hAnsi="Meiryo UI" w:eastAsia="Meiryo UI"/>
          <w:sz w:val="20"/>
        </w:rPr>
        <w:t>☑</w:t>
      </w:r>
      <w:r>
        <w:rPr>
          <w:rFonts w:hint="eastAsia" w:ascii="ＭＳ 明朝" w:hAnsi="ＭＳ 明朝" w:eastAsia="ＭＳ 明朝"/>
          <w:sz w:val="20"/>
        </w:rPr>
        <w:t>チェックを記入）</w:t>
      </w:r>
    </w:p>
    <w:p>
      <w:pPr>
        <w:pStyle w:val="0"/>
        <w:ind w:firstLine="200" w:firstLineChars="100"/>
        <w:rPr>
          <w:rFonts w:hint="eastAsia" w:ascii="ＭＳ 明朝" w:hAnsi="ＭＳ 明朝" w:eastAsia="ＭＳ 明朝"/>
          <w:sz w:val="20"/>
        </w:rPr>
      </w:pPr>
    </w:p>
    <w:p>
      <w:pPr>
        <w:pStyle w:val="0"/>
        <w:ind w:leftChars="0" w:hanging="596" w:hangingChars="271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2"/>
        </w:rPr>
        <w:t>□</w:t>
      </w:r>
      <w:r>
        <w:rPr>
          <w:rFonts w:hint="eastAsia" w:ascii="ＭＳ 明朝" w:hAnsi="ＭＳ 明朝" w:eastAsia="ＭＳ 明朝"/>
          <w:sz w:val="20"/>
        </w:rPr>
        <w:t xml:space="preserve"> 1. </w:t>
      </w:r>
      <w:r>
        <w:rPr>
          <w:rFonts w:hint="eastAsia" w:ascii="ＭＳ 明朝" w:hAnsi="ＭＳ 明朝" w:eastAsia="ＭＳ 明朝"/>
          <w:sz w:val="20"/>
        </w:rPr>
        <w:t>法令遵守：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労働基準法、男女雇用機会均等法、その他関係法令を遵守しており、現在、重大な法令違反による行政処分等を受けていないこと。</w:t>
      </w:r>
    </w:p>
    <w:p>
      <w:pPr>
        <w:pStyle w:val="0"/>
        <w:ind w:leftChars="0" w:hanging="596" w:hangingChars="271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2"/>
        </w:rPr>
        <w:t>□</w:t>
      </w:r>
      <w:r>
        <w:rPr>
          <w:rFonts w:hint="eastAsia" w:ascii="ＭＳ 明朝" w:hAnsi="ＭＳ 明朝" w:eastAsia="ＭＳ 明朝"/>
          <w:sz w:val="20"/>
        </w:rPr>
        <w:t xml:space="preserve"> 2. </w:t>
      </w:r>
      <w:r>
        <w:rPr>
          <w:rFonts w:hint="eastAsia" w:ascii="ＭＳ 明朝" w:hAnsi="ＭＳ 明朝" w:eastAsia="ＭＳ 明朝"/>
          <w:sz w:val="20"/>
        </w:rPr>
        <w:t>県税等の滞納：県税及び県に対する税外未収金債務の滞納がないこと。</w:t>
      </w:r>
    </w:p>
    <w:p>
      <w:pPr>
        <w:pStyle w:val="0"/>
        <w:ind w:leftChars="0" w:hanging="596" w:hangingChars="271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□</w:t>
      </w:r>
      <w:r>
        <w:rPr>
          <w:rFonts w:hint="eastAsia" w:ascii="ＭＳ 明朝" w:hAnsi="ＭＳ 明朝" w:eastAsia="ＭＳ 明朝"/>
          <w:sz w:val="20"/>
        </w:rPr>
        <w:t xml:space="preserve"> 3</w:t>
      </w:r>
      <w:bookmarkStart w:id="0" w:name="_GoBack"/>
      <w:bookmarkEnd w:id="0"/>
      <w:r>
        <w:rPr>
          <w:rFonts w:hint="eastAsia" w:ascii="ＭＳ 明朝" w:hAnsi="ＭＳ 明朝" w:eastAsia="ＭＳ 明朝"/>
          <w:sz w:val="20"/>
        </w:rPr>
        <w:t xml:space="preserve">. </w:t>
      </w:r>
      <w:r>
        <w:rPr>
          <w:rFonts w:hint="eastAsia" w:ascii="ＭＳ 明朝" w:hAnsi="ＭＳ 明朝" w:eastAsia="ＭＳ 明朝"/>
          <w:sz w:val="20"/>
        </w:rPr>
        <w:t>暴力団等の排除：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「高知県の事務及び事業における暴力団の排除に関する規程」第</w:t>
      </w:r>
      <w:r>
        <w:rPr>
          <w:rFonts w:hint="eastAsia" w:ascii="ＭＳ 明朝" w:hAnsi="ＭＳ 明朝" w:eastAsia="ＭＳ 明朝"/>
          <w:sz w:val="20"/>
        </w:rPr>
        <w:t>2</w:t>
      </w:r>
      <w:r>
        <w:rPr>
          <w:rFonts w:hint="eastAsia" w:ascii="ＭＳ 明朝" w:hAnsi="ＭＳ 明朝" w:eastAsia="ＭＳ 明朝"/>
          <w:sz w:val="20"/>
        </w:rPr>
        <w:t>条第</w:t>
      </w:r>
      <w:r>
        <w:rPr>
          <w:rFonts w:hint="eastAsia" w:ascii="ＭＳ 明朝" w:hAnsi="ＭＳ 明朝" w:eastAsia="ＭＳ 明朝"/>
          <w:sz w:val="20"/>
        </w:rPr>
        <w:t>2</w:t>
      </w:r>
      <w:r>
        <w:rPr>
          <w:rFonts w:hint="eastAsia" w:ascii="ＭＳ 明朝" w:hAnsi="ＭＳ 明朝" w:eastAsia="ＭＳ 明朝"/>
          <w:sz w:val="20"/>
        </w:rPr>
        <w:t>項第</w:t>
      </w:r>
      <w:r>
        <w:rPr>
          <w:rFonts w:hint="eastAsia" w:ascii="ＭＳ 明朝" w:hAnsi="ＭＳ 明朝" w:eastAsia="ＭＳ 明朝"/>
          <w:sz w:val="20"/>
        </w:rPr>
        <w:t>5</w:t>
      </w:r>
      <w:r>
        <w:rPr>
          <w:rFonts w:hint="eastAsia" w:ascii="ＭＳ 明朝" w:hAnsi="ＭＳ 明朝" w:eastAsia="ＭＳ 明朝"/>
          <w:sz w:val="20"/>
        </w:rPr>
        <w:t>に掲げる排除措置対象者に該当しない者であること。</w:t>
      </w:r>
    </w:p>
    <w:p>
      <w:pPr>
        <w:pStyle w:val="0"/>
        <w:ind w:leftChars="0" w:hanging="596" w:hangingChars="271"/>
        <w:rPr>
          <w:rFonts w:hint="eastAsia" w:ascii="ＭＳ 明朝" w:hAnsi="ＭＳ 明朝" w:eastAsia="ＭＳ 明朝"/>
          <w:sz w:val="22"/>
        </w:rPr>
      </w:pPr>
    </w:p>
    <w:p>
      <w:pPr>
        <w:rPr>
          <w:rFonts w:hint="eastAsia" w:ascii="ＭＳ 明朝" w:hAnsi="ＭＳ 明朝" w:eastAsia="ＭＳ 明朝"/>
          <w:vanish w:val="0"/>
          <w:sz w:val="20"/>
        </w:rPr>
        <w:sectPr>
          <w:pgSz w:w="11906" w:h="16838"/>
          <w:pgMar w:top="1985" w:right="1701" w:bottom="1701" w:left="1701" w:header="851" w:footer="992" w:gutter="0"/>
          <w:pgBorders w:zOrder="front" w:display="allPages" w:offsetFrom="page"/>
          <w:cols w:space="720"/>
          <w:textDirection w:val="lrTb"/>
          <w:docGrid w:type="lines" w:linePitch="360"/>
        </w:sectPr>
      </w:pPr>
    </w:p>
    <w:p>
      <w:pPr>
        <w:pStyle w:val="0"/>
        <w:ind w:left="440" w:hanging="440" w:hangingChars="2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別紙　１</w:t>
      </w:r>
    </w:p>
    <w:p>
      <w:pPr>
        <w:pStyle w:val="0"/>
        <w:ind w:left="440" w:hanging="440" w:hangingChars="20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="440" w:hanging="440" w:hangingChars="200"/>
        <w:jc w:val="center"/>
        <w:rPr>
          <w:rFonts w:hint="eastAsia" w:ascii="HG丸ｺﾞｼｯｸM-PRO" w:hAnsi="HG丸ｺﾞｼｯｸM-PRO" w:eastAsia="HG丸ｺﾞｼｯｸM-PRO"/>
          <w:b w:val="1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事業計画書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72"/>
        <w:gridCol w:w="2591"/>
        <w:gridCol w:w="1302"/>
        <w:gridCol w:w="2839"/>
      </w:tblGrid>
      <w:tr>
        <w:trPr/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事業者名</w:t>
            </w:r>
          </w:p>
        </w:tc>
        <w:tc>
          <w:tcPr>
            <w:tcW w:w="2591" w:type="dxa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302" w:type="dxa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hd w:val="clear" w:color="auto" w:themeFill="background1" w:themeFillTint="FF" w:themeFillShade="D9"/>
              </w:rPr>
              <w:t>代表者</w:t>
            </w:r>
          </w:p>
        </w:tc>
        <w:tc>
          <w:tcPr>
            <w:tcW w:w="2839" w:type="dxa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8504" w:type="dxa"/>
            <w:gridSpan w:val="4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事業計画</w:t>
            </w:r>
          </w:p>
        </w:tc>
      </w:tr>
      <w:tr>
        <w:trPr>
          <w:trHeight w:val="2805" w:hRule="atLeast"/>
        </w:trPr>
        <w:tc>
          <w:tcPr>
            <w:tcW w:w="8504" w:type="dxa"/>
            <w:gridSpan w:val="4"/>
            <w:tcBorders>
              <w:top w:val="none" w:color="auto" w:sz="0" w:space="0"/>
              <w:left w:val="single" w:color="auto" w:sz="8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＜事業に関すること＞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■定置網に関する事業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候補漁場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地元漁協との調整状況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漁船・漁具・その他設備等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■漁業以外の事業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加工・流通販売等に関する事業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360" w:hRule="atLeast"/>
        </w:trPr>
        <w:tc>
          <w:tcPr>
            <w:tcW w:w="8504" w:type="dxa"/>
            <w:gridSpan w:val="4"/>
            <w:tcBorders>
              <w:top w:val="dashed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＜雇用に関すること＞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雇用人数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雇用形態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役職・役割等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8504" w:type="dxa"/>
            <w:gridSpan w:val="4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事業スケジュール</w:t>
            </w:r>
          </w:p>
        </w:tc>
      </w:tr>
      <w:tr>
        <w:trPr/>
        <w:tc>
          <w:tcPr>
            <w:tcW w:w="8504" w:type="dxa"/>
            <w:gridSpan w:val="4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ind w:left="440" w:hanging="440" w:hangingChars="20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="440" w:hanging="440" w:hangingChars="2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※必要があれば参考資料を添付することもできます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265</TotalTime>
  <Pages>2</Pages>
  <Words>6</Words>
  <Characters>531</Characters>
  <Application>JUST Note</Application>
  <Lines>67</Lines>
  <Paragraphs>31</Paragraphs>
  <CharactersWithSpaces>547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449461</dc:creator>
  <cp:lastModifiedBy>449461</cp:lastModifiedBy>
  <cp:lastPrinted>2026-04-09T05:28:40Z</cp:lastPrinted>
  <dcterms:created xsi:type="dcterms:W3CDTF">2026-04-05T23:33:00Z</dcterms:created>
  <dcterms:modified xsi:type="dcterms:W3CDTF">2026-04-08T02:47:51Z</dcterms:modified>
  <cp:revision>2</cp:revision>
</cp:coreProperties>
</file>