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uppressAutoHyphens w:val="0"/>
        <w:wordWrap w:val="1"/>
        <w:adjustRightInd w:val="1"/>
        <w:textAlignment w:val="auto"/>
        <w:rPr>
          <w:rFonts w:hint="default"/>
        </w:rPr>
      </w:pPr>
      <w:r>
        <w:rPr>
          <w:rFonts w:hint="eastAsia"/>
        </w:rPr>
        <w:t>別記</w:t>
      </w:r>
    </w:p>
    <w:p>
      <w:pPr>
        <w:pStyle w:val="0"/>
        <w:adjustRightInd w:val="1"/>
        <w:rPr>
          <w:rFonts w:hint="default"/>
          <w:color w:val="auto"/>
          <w:u w:val="none" w:color="auto"/>
        </w:rPr>
      </w:pPr>
      <w:r>
        <w:rPr>
          <w:rFonts w:hint="eastAsia"/>
          <w:color w:val="auto"/>
          <w:u w:val="none" w:color="auto"/>
        </w:rPr>
        <w:t>第１</w:t>
      </w:r>
      <w:r>
        <w:rPr>
          <w:rFonts w:hint="eastAsia"/>
          <w:color w:val="auto"/>
          <w:u w:val="none" w:color="auto"/>
        </w:rPr>
        <w:t>-</w:t>
      </w:r>
      <w:r>
        <w:rPr>
          <w:rFonts w:hint="eastAsia"/>
          <w:color w:val="auto"/>
          <w:u w:val="none" w:color="auto"/>
        </w:rPr>
        <w:t>１号様式（第４条関係（国交付金事業））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p>
    <w:p>
      <w:pPr>
        <w:pStyle w:val="0"/>
        <w:adjustRightInd w:val="1"/>
        <w:rPr>
          <w:rFonts w:hint="default"/>
          <w:color w:val="auto"/>
          <w:u w:val="none" w:color="auto"/>
        </w:rPr>
      </w:pPr>
      <w:r>
        <w:rPr>
          <w:rFonts w:hint="eastAsia"/>
          <w:color w:val="auto"/>
          <w:u w:val="none" w:color="auto"/>
        </w:rPr>
        <w:t>　　　　　　　　　　　　　　　　　　　　　代表者</w:t>
      </w:r>
    </w:p>
    <w:p>
      <w:pPr>
        <w:pStyle w:val="0"/>
        <w:adjustRightInd w:val="1"/>
        <w:ind w:firstLine="4620" w:firstLineChars="2100"/>
        <w:rPr>
          <w:rFonts w:hint="default"/>
          <w:color w:val="auto"/>
          <w:u w:val="none" w:color="auto"/>
        </w:rPr>
      </w:pPr>
      <w:r>
        <w:rPr>
          <w:rFonts w:hint="eastAsia"/>
          <w:color w:val="auto"/>
          <w:u w:val="none" w:color="auto"/>
        </w:rPr>
        <w:t>生年月日</w:t>
      </w:r>
    </w:p>
    <w:p>
      <w:pPr>
        <w:pStyle w:val="0"/>
        <w:adjustRightInd w:val="1"/>
        <w:rPr>
          <w:rFonts w:hint="default"/>
          <w:color w:val="auto"/>
          <w:u w:val="none" w:color="auto"/>
        </w:rPr>
      </w:pPr>
    </w:p>
    <w:p>
      <w:pPr>
        <w:pStyle w:val="0"/>
        <w:adjustRightInd w:val="1"/>
        <w:spacing w:line="378" w:lineRule="exact"/>
        <w:jc w:val="center"/>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交付申請書</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color w:val="auto"/>
          <w:spacing w:val="18"/>
          <w:u w:val="none" w:color="auto"/>
        </w:rPr>
        <w:t>令和</w:t>
      </w:r>
      <w:r>
        <w:rPr>
          <w:rFonts w:hint="eastAsia"/>
          <w:color w:val="auto"/>
          <w:u w:val="none" w:color="auto"/>
        </w:rPr>
        <w:t>　年度において、下記のとおり鳥獣被害防止総合対策事業を実施したいので、高知県鳥獣被害防止総合対策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交付要綱第４条第１項の規定により申請します。</w:t>
      </w:r>
    </w:p>
    <w:p>
      <w:pPr>
        <w:pStyle w:val="0"/>
        <w:adjustRightInd w:val="1"/>
        <w:jc w:val="both"/>
        <w:rPr>
          <w:rFonts w:hint="default"/>
          <w:color w:val="auto"/>
          <w:u w:val="none" w:color="auto"/>
        </w:rPr>
      </w:pPr>
      <w:r>
        <w:rPr>
          <w:rFonts w:hint="eastAsia"/>
          <w:color w:val="auto"/>
          <w:u w:val="none" w:color="auto"/>
        </w:rPr>
        <w:t>　なお、事業の内容等は、別添の事業実施計画のとおりです。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交付申請額</w:t>
      </w:r>
      <w:r>
        <w:rPr>
          <w:rFonts w:hint="default"/>
          <w:color w:val="auto"/>
          <w:u w:val="none" w:color="auto"/>
        </w:rPr>
        <w:t xml:space="preserve">                      </w:t>
      </w:r>
      <w:r>
        <w:rPr>
          <w:rFonts w:hint="eastAsia"/>
          <w:color w:val="auto"/>
          <w:u w:val="none" w:color="auto"/>
        </w:rPr>
        <w:t>円</w:t>
      </w:r>
    </w:p>
    <w:p>
      <w:pPr>
        <w:pStyle w:val="0"/>
        <w:adjustRightInd w:val="1"/>
        <w:ind w:left="890"/>
        <w:jc w:val="both"/>
        <w:rPr>
          <w:rFonts w:hint="default"/>
          <w:color w:val="auto"/>
          <w:u w:val="none" w:color="aut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448310</wp:posOffset>
                </wp:positionH>
                <wp:positionV relativeFrom="paragraph">
                  <wp:posOffset>15875</wp:posOffset>
                </wp:positionV>
                <wp:extent cx="4381500" cy="107569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4381500" cy="1075690"/>
                        </a:xfrm>
                        <a:prstGeom prst="bracketPair">
                          <a:avLst>
                            <a:gd name="adj" fmla="val 1201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3;mso-wrap-distance-left:9pt;width:345pt;height:84.7pt;mso-position-horizontal-relative:text;position:absolute;margin-left:35.29pt;margin-top:1.25pt;mso-wrap-distance-bottom:0pt;mso-wrap-distance-right:9pt;mso-wrap-distance-top:0pt;" o:spid="_x0000_s1026" o:allowincell="t" o:allowoverlap="t" filled="f" stroked="t" strokecolor="#000000" strokeweight="0.75pt" o:spt="185" type="#_x0000_t185" adj="2595">
                <v:fill/>
                <v:stroke filltype="solid"/>
                <v:textbox style="layout-flow:horizontal;"/>
                <v:imagedata o:title=""/>
                <w10:wrap type="none" anchorx="text" anchory="text"/>
              </v:shape>
            </w:pict>
          </mc:Fallback>
        </mc:AlternateContent>
      </w:r>
      <w:r>
        <w:rPr>
          <w:rFonts w:hint="eastAsia"/>
          <w:color w:val="auto"/>
          <w:u w:val="none" w:color="auto"/>
        </w:rPr>
        <w:t>鳥獣被害防止総合対策推進事業　　　　　　　　　　　円</w:t>
      </w:r>
    </w:p>
    <w:p>
      <w:pPr>
        <w:pStyle w:val="0"/>
        <w:adjustRightInd w:val="1"/>
        <w:ind w:left="890"/>
        <w:jc w:val="both"/>
        <w:rPr>
          <w:rFonts w:hint="default"/>
          <w:color w:val="auto"/>
          <w:u w:val="none" w:color="auto"/>
        </w:rPr>
      </w:pPr>
      <w:r>
        <w:rPr>
          <w:rFonts w:hint="eastAsia"/>
          <w:color w:val="auto"/>
          <w:u w:val="none" w:color="auto"/>
        </w:rPr>
        <w:t>鳥獣被害防止総合対策整備事業　　　　　　　　　　　円</w:t>
      </w:r>
    </w:p>
    <w:p>
      <w:pPr>
        <w:pStyle w:val="0"/>
        <w:adjustRightInd w:val="1"/>
        <w:ind w:left="890"/>
        <w:jc w:val="both"/>
        <w:rPr>
          <w:rFonts w:hint="default"/>
          <w:color w:val="auto"/>
          <w:u w:val="none" w:color="auto"/>
        </w:rPr>
      </w:pPr>
      <w:r>
        <w:rPr>
          <w:rFonts w:hint="eastAsia"/>
          <w:color w:val="auto"/>
          <w:sz w:val="21"/>
          <w:u w:val="none" w:color="auto"/>
        </w:rPr>
        <w:t>（銃猟担い手育成環境整備事業除く）</w:t>
      </w:r>
    </w:p>
    <w:p>
      <w:pPr>
        <w:pStyle w:val="0"/>
        <w:adjustRightInd w:val="1"/>
        <w:ind w:left="890"/>
        <w:jc w:val="both"/>
        <w:rPr>
          <w:rFonts w:hint="default"/>
          <w:color w:val="auto"/>
          <w:u w:val="none" w:color="auto"/>
        </w:rPr>
      </w:pPr>
      <w:r>
        <w:rPr>
          <w:rFonts w:hint="eastAsia"/>
          <w:color w:val="auto"/>
          <w:u w:val="none" w:color="auto"/>
        </w:rPr>
        <w:t>鳥獣被害防止緊急捕獲活動支援事業　　　　　　　　　円</w:t>
      </w:r>
    </w:p>
    <w:p>
      <w:pPr>
        <w:pStyle w:val="0"/>
        <w:adjustRightInd w:val="1"/>
        <w:ind w:left="890"/>
        <w:jc w:val="both"/>
        <w:rPr>
          <w:rFonts w:hint="default"/>
          <w:color w:val="auto"/>
          <w:u w:val="none" w:color="auto"/>
        </w:rPr>
      </w:pPr>
      <w:r>
        <w:rPr>
          <w:rFonts w:hint="eastAsia"/>
          <w:color w:val="auto"/>
          <w:u w:val="none" w:color="auto"/>
        </w:rPr>
        <w:t>スマート捕獲等普及加速化事業　　　　　　　　　　　円</w:t>
      </w:r>
    </w:p>
    <w:p>
      <w:pPr>
        <w:pStyle w:val="0"/>
        <w:adjustRightInd w:val="1"/>
        <w:ind w:left="890"/>
        <w:jc w:val="both"/>
        <w:rPr>
          <w:rFonts w:hint="default"/>
          <w:color w:val="auto"/>
          <w:u w:val="none" w:color="auto"/>
        </w:rPr>
      </w:pPr>
      <w:r>
        <w:rPr>
          <w:rFonts w:hint="eastAsia"/>
          <w:color w:val="auto"/>
          <w:u w:val="none" w:color="auto"/>
        </w:rPr>
        <w:t>※該当する事業のみ記入してください。</w:t>
      </w:r>
    </w:p>
    <w:p>
      <w:pPr>
        <w:pStyle w:val="0"/>
        <w:adjustRightInd w:val="1"/>
        <w:rPr>
          <w:rFonts w:hint="default"/>
          <w:color w:val="auto"/>
          <w:u w:val="none" w:color="auto"/>
        </w:rPr>
      </w:pPr>
    </w:p>
    <w:p>
      <w:pPr>
        <w:pStyle w:val="0"/>
        <w:adjustRightInd w:val="1"/>
        <w:ind w:left="880" w:hanging="880" w:hangingChars="400"/>
        <w:jc w:val="both"/>
        <w:rPr>
          <w:rFonts w:hint="default"/>
          <w:color w:val="auto"/>
          <w:u w:val="none" w:color="auto"/>
        </w:rPr>
      </w:pPr>
      <w:r>
        <w:rPr>
          <w:rFonts w:hint="eastAsia"/>
          <w:color w:val="auto"/>
          <w:u w:val="none" w:color="auto"/>
        </w:rPr>
        <w:t>（注）１　団体名とは、高知県鳥獣被害防止総合対策</w:t>
      </w:r>
      <w:r>
        <w:rPr>
          <w:rFonts w:hint="eastAsia"/>
          <w:strike w:val="0"/>
          <w:dstrike w:val="0"/>
          <w:color w:val="auto"/>
          <w:u w:val="none" w:color="auto"/>
        </w:rPr>
        <w:t>事業費補助金</w:t>
      </w:r>
      <w:r>
        <w:rPr>
          <w:rFonts w:hint="eastAsia"/>
          <w:color w:val="auto"/>
          <w:u w:val="none" w:color="auto"/>
        </w:rPr>
        <w:t>交付要綱第４条第１項の補助事業者をいいます。</w:t>
      </w:r>
    </w:p>
    <w:p>
      <w:pPr>
        <w:pStyle w:val="0"/>
        <w:adjustRightInd w:val="1"/>
        <w:ind w:left="880" w:hanging="880" w:hangingChars="400"/>
        <w:jc w:val="both"/>
        <w:rPr>
          <w:rFonts w:hint="default"/>
          <w:color w:val="auto"/>
          <w:u w:val="none" w:color="auto"/>
        </w:rPr>
      </w:pPr>
      <w:r>
        <w:rPr>
          <w:rFonts w:hint="eastAsia"/>
          <w:color w:val="auto"/>
          <w:u w:val="none" w:color="auto"/>
        </w:rPr>
        <w:t>　　　２　市町村長が申請を行う場合は、「所在地、団体名（協議会名）、代表者」を「市町村長名」としてください。</w:t>
      </w:r>
    </w:p>
    <w:p>
      <w:pPr>
        <w:pStyle w:val="0"/>
        <w:adjustRightInd w:val="1"/>
        <w:ind w:left="880" w:hanging="880" w:hangingChars="400"/>
        <w:jc w:val="both"/>
        <w:rPr>
          <w:rFonts w:hint="default"/>
          <w:color w:val="auto"/>
          <w:u w:val="none" w:color="auto"/>
        </w:rPr>
      </w:pPr>
      <w:r>
        <w:rPr>
          <w:rFonts w:hint="eastAsia"/>
          <w:color w:val="auto"/>
          <w:u w:val="none" w:color="auto"/>
        </w:rPr>
        <w:t>　　　３　協議会長が申請を行う場合は、生年月日を記載してください。</w:t>
      </w:r>
    </w:p>
    <w:p>
      <w:pPr>
        <w:pStyle w:val="0"/>
        <w:adjustRightInd w:val="1"/>
        <w:ind w:left="880" w:hanging="880" w:hangingChars="400"/>
        <w:jc w:val="both"/>
        <w:rPr>
          <w:rFonts w:hint="default"/>
          <w:color w:val="auto"/>
          <w:u w:val="none" w:color="auto"/>
        </w:rPr>
      </w:pPr>
      <w:r>
        <w:rPr>
          <w:rFonts w:hint="eastAsia"/>
          <w:color w:val="auto"/>
          <w:u w:val="none" w:color="auto"/>
        </w:rPr>
        <w:t>　　　４　別添の事業実施計画として、「鳥獣被害防止総合対策交付金実施要領（平成</w:t>
      </w:r>
      <w:r>
        <w:rPr>
          <w:rFonts w:hint="eastAsia"/>
          <w:color w:val="auto"/>
          <w:u w:val="none" w:color="auto"/>
        </w:rPr>
        <w:t>20</w:t>
      </w:r>
      <w:r>
        <w:rPr>
          <w:rFonts w:hint="eastAsia"/>
          <w:color w:val="auto"/>
          <w:u w:val="none" w:color="auto"/>
        </w:rPr>
        <w:t>年３月</w:t>
      </w:r>
      <w:r>
        <w:rPr>
          <w:rFonts w:hint="eastAsia"/>
          <w:color w:val="auto"/>
          <w:u w:val="none" w:color="auto"/>
        </w:rPr>
        <w:t>31</w:t>
      </w:r>
      <w:r>
        <w:rPr>
          <w:rFonts w:hint="eastAsia"/>
          <w:color w:val="auto"/>
          <w:u w:val="none" w:color="auto"/>
        </w:rPr>
        <w:t>日付け</w:t>
      </w:r>
      <w:r>
        <w:rPr>
          <w:rFonts w:hint="eastAsia"/>
          <w:color w:val="auto"/>
          <w:u w:val="none" w:color="auto"/>
        </w:rPr>
        <w:t>19</w:t>
      </w:r>
      <w:r>
        <w:rPr>
          <w:rFonts w:hint="eastAsia"/>
          <w:color w:val="auto"/>
          <w:u w:val="none" w:color="auto"/>
        </w:rPr>
        <w:t>生産第</w:t>
      </w:r>
      <w:r>
        <w:rPr>
          <w:rFonts w:hint="eastAsia"/>
          <w:color w:val="auto"/>
          <w:u w:val="none" w:color="auto"/>
        </w:rPr>
        <w:t>9424</w:t>
      </w:r>
      <w:r>
        <w:rPr>
          <w:rFonts w:hint="eastAsia"/>
          <w:color w:val="auto"/>
          <w:u w:val="none" w:color="auto"/>
        </w:rPr>
        <w:t>号農林水産省生産局長通知）</w:t>
      </w:r>
      <w:r>
        <w:rPr>
          <w:rFonts w:hint="eastAsia"/>
          <w:strike w:val="0"/>
          <w:dstrike w:val="0"/>
          <w:color w:val="000000" w:themeColor="text1"/>
          <w:u w:val="none" w:color="auto"/>
        </w:rPr>
        <w:t>令和８年４月７日付け</w:t>
      </w:r>
      <w:r>
        <w:rPr>
          <w:rFonts w:hint="eastAsia"/>
          <w:strike w:val="0"/>
          <w:dstrike w:val="0"/>
          <w:color w:val="auto"/>
          <w:u w:val="none" w:color="auto"/>
        </w:rPr>
        <w:t>農振第</w:t>
      </w:r>
      <w:r>
        <w:rPr>
          <w:rFonts w:hint="eastAsia"/>
          <w:strike w:val="0"/>
          <w:dstrike w:val="0"/>
          <w:color w:val="auto"/>
          <w:u w:val="none" w:color="auto"/>
        </w:rPr>
        <w:t>2337</w:t>
      </w:r>
      <w:r>
        <w:rPr>
          <w:rFonts w:hint="eastAsia"/>
          <w:strike w:val="0"/>
          <w:dstrike w:val="0"/>
          <w:color w:val="auto"/>
          <w:u w:val="none" w:color="auto"/>
        </w:rPr>
        <w:t>号</w:t>
      </w:r>
      <w:r>
        <w:rPr>
          <w:rFonts w:hint="eastAsia"/>
          <w:color w:val="auto"/>
          <w:u w:val="none" w:color="auto"/>
        </w:rPr>
        <w:t>により一部改正（以下、実施要領とい</w:t>
      </w:r>
      <w:bookmarkStart w:id="0" w:name="_GoBack"/>
      <w:bookmarkEnd w:id="0"/>
      <w:r>
        <w:rPr>
          <w:rFonts w:hint="eastAsia"/>
          <w:color w:val="auto"/>
          <w:u w:val="none" w:color="auto"/>
        </w:rPr>
        <w:t>う。）」別記１の第４の１の（２）、別記</w:t>
      </w:r>
      <w:r>
        <w:rPr>
          <w:rFonts w:hint="eastAsia"/>
          <w:strike w:val="0"/>
          <w:dstrike w:val="0"/>
          <w:color w:val="auto"/>
          <w:u w:val="none" w:color="auto"/>
        </w:rPr>
        <w:t>４</w:t>
      </w:r>
      <w:r>
        <w:rPr>
          <w:rFonts w:hint="eastAsia"/>
          <w:color w:val="auto"/>
          <w:u w:val="none" w:color="auto"/>
        </w:rPr>
        <w:t>の第４の１の（２）及び別記６の第４の１の（１）により作成した事業実施計画を添えてください。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５　環境負荷低減の取組として、実施要領別記１の第１の７、別記４の第１の４及び別記６の第１の６により作成した別記１の別紙１「「みどりチェック」チェックシート」を添えてください。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６　</w:t>
      </w:r>
      <w:r>
        <w:rPr>
          <w:rFonts w:hint="eastAsia"/>
          <w:color w:val="000000" w:themeColor="text1"/>
          <w:u w:val="none" w:color="auto"/>
        </w:rPr>
        <w:t>鳥獣被害総合対策推進事業及び鳥獣被害防止総合対策整備事業にあっては、効果的な侵入防止柵の設置・維持管理及び生息環境管理の取組として、実施要領別記１の第１の</w:t>
      </w:r>
      <w:r>
        <w:rPr>
          <w:rFonts w:hint="eastAsia"/>
          <w:color w:val="000000" w:themeColor="text1"/>
          <w:u w:val="none" w:color="auto"/>
        </w:rPr>
        <w:t>11</w:t>
      </w:r>
      <w:r>
        <w:rPr>
          <w:rFonts w:hint="eastAsia"/>
          <w:color w:val="000000" w:themeColor="text1"/>
          <w:u w:val="none" w:color="auto"/>
        </w:rPr>
        <w:t>により作成した別記１の別紙２「総合支援チェックシート」を添えてください。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７　鳥獣被害防止緊急捕獲活動支援事業にあっては、効果的な捕獲活動の取組として、実施要領別記４の第１の５により作成した別記４の別紙２「緊急捕獲チェックシート」を添えてください。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８　地域協議会が事業実施主体の場合は、規約の写しを添えてください。</w:t>
      </w:r>
    </w:p>
    <w:p>
      <w:pPr>
        <w:pStyle w:val="0"/>
        <w:adjustRightInd w:val="1"/>
        <w:ind w:left="880" w:hanging="880" w:hangingChars="400"/>
        <w:jc w:val="both"/>
        <w:rPr>
          <w:rFonts w:hint="eastAsia"/>
          <w:color w:val="auto"/>
          <w:u w:val="none" w:color="auto"/>
        </w:rPr>
      </w:pPr>
      <w:r>
        <w:rPr>
          <w:rFonts w:hint="eastAsia"/>
          <w:color w:val="auto"/>
          <w:u w:val="none" w:color="auto"/>
        </w:rPr>
        <w:t>　　　９　市町村を除く補助事業者は、県税事務所で発行する完納証明書（滞納がないことを証するもの）又は、県税完納情報の提供に係る同意書（※１）及び本人確認書類の写しを添えてください。（※２）</w:t>
      </w:r>
    </w:p>
    <w:p>
      <w:pPr>
        <w:pStyle w:val="0"/>
        <w:adjustRightInd w:val="1"/>
        <w:ind w:left="880" w:leftChars="400" w:firstLine="220" w:firstLineChars="100"/>
        <w:jc w:val="both"/>
        <w:rPr>
          <w:rFonts w:hint="default"/>
          <w:color w:val="auto"/>
          <w:u w:val="none" w:color="auto"/>
        </w:rPr>
      </w:pPr>
      <w:r>
        <w:rPr>
          <w:rFonts w:hint="eastAsia"/>
          <w:color w:val="auto"/>
          <w:u w:val="none" w:color="auto"/>
        </w:rPr>
        <mc:AlternateContent>
          <mc:Choice Requires="wps">
            <w:drawing>
              <wp:anchor distT="0" distB="0" distL="203200" distR="203200" simplePos="0" relativeHeight="5" behindDoc="0" locked="0" layoutInCell="1" hidden="0" allowOverlap="1">
                <wp:simplePos x="0" y="0"/>
                <wp:positionH relativeFrom="column">
                  <wp:posOffset>645160</wp:posOffset>
                </wp:positionH>
                <wp:positionV relativeFrom="paragraph">
                  <wp:posOffset>221615</wp:posOffset>
                </wp:positionV>
                <wp:extent cx="5387340" cy="18059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7340" cy="18059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mso-wrap-distance-left:16pt;width:424.2pt;height:142.19pt;mso-position-horizontal-relative:text;position:absolute;margin-left:50.8pt;margin-top:17.45pt;mso-wrap-distance-bottom:0pt;mso-wrap-distance-right:16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u w:val="none" w:color="auto"/>
        </w:rPr>
        <w:t>ただし、納税義務がない者にあってはその旨の申立書を添えてください。</w:t>
      </w:r>
    </w:p>
    <w:p>
      <w:pPr>
        <w:pStyle w:val="0"/>
        <w:adjustRightInd w:val="1"/>
        <w:ind w:left="1980" w:leftChars="500" w:hanging="880" w:hangingChars="400"/>
        <w:jc w:val="both"/>
        <w:rPr>
          <w:rFonts w:hint="default"/>
          <w:color w:val="auto"/>
          <w:u w:val="none" w:color="auto"/>
        </w:rPr>
      </w:pPr>
      <w:r>
        <w:rPr>
          <w:rFonts w:hint="eastAsia"/>
          <w:color w:val="auto"/>
          <w:u w:val="none" w:color="auto"/>
        </w:rPr>
        <w:t>　※１：税務課が別に定める「県税完納情報提供事務処理要領」における第４号様式。</w:t>
      </w:r>
    </w:p>
    <w:p>
      <w:pPr>
        <w:pStyle w:val="0"/>
        <w:adjustRightInd w:val="1"/>
        <w:ind w:left="1980" w:leftChars="500" w:hanging="880" w:hangingChars="400"/>
        <w:jc w:val="both"/>
        <w:rPr>
          <w:rFonts w:hint="default"/>
          <w:color w:val="auto"/>
          <w:u w:val="none" w:color="auto"/>
        </w:rPr>
      </w:pPr>
      <w:r>
        <w:rPr>
          <w:rFonts w:hint="eastAsia"/>
          <w:color w:val="auto"/>
          <w:u w:val="none" w:color="auto"/>
        </w:rPr>
        <w:t>　※２：補助事業者が法人の場合は、法人代表者のマイナンバーカード、運転免許証、健康保険証の写し等。</w:t>
      </w:r>
    </w:p>
    <w:p>
      <w:pPr>
        <w:pStyle w:val="0"/>
        <w:adjustRightInd w:val="1"/>
        <w:ind w:left="1980" w:leftChars="500" w:hanging="880" w:hangingChars="400"/>
        <w:jc w:val="both"/>
        <w:rPr>
          <w:rFonts w:hint="default"/>
          <w:color w:val="auto"/>
          <w:u w:val="none" w:color="auto"/>
        </w:rPr>
      </w:pPr>
      <w:r>
        <w:rPr>
          <w:rFonts w:hint="eastAsia"/>
          <w:color w:val="auto"/>
          <w:u w:val="none" w:color="auto"/>
        </w:rPr>
        <w:t>　　　　（注）マイナンバーカードは表面のみコピー（裏面はマイナンバーの表</w:t>
      </w:r>
    </w:p>
    <w:p>
      <w:pPr>
        <w:pStyle w:val="0"/>
        <w:adjustRightInd w:val="1"/>
        <w:ind w:left="2640" w:leftChars="1200" w:firstLine="0" w:firstLineChars="0"/>
        <w:jc w:val="both"/>
        <w:rPr>
          <w:rFonts w:hint="default"/>
          <w:color w:val="auto"/>
          <w:u w:val="none" w:color="auto"/>
        </w:rPr>
      </w:pPr>
      <w:r>
        <w:rPr>
          <w:rFonts w:hint="eastAsia"/>
          <w:color w:val="auto"/>
          <w:u w:val="none" w:color="auto"/>
        </w:rPr>
        <w:t>示があるため提出は不可とする。）、健康保険証の保険者番号及び被保険者等記号は復元できない程度にマスキング処理を施す等してください。</w:t>
      </w:r>
    </w:p>
    <w:p>
      <w:pPr>
        <w:pStyle w:val="0"/>
        <w:ind w:left="880" w:hanging="880" w:hangingChars="400"/>
        <w:rPr>
          <w:rFonts w:hint="default"/>
          <w:color w:val="auto"/>
        </w:rPr>
        <w:sectPr>
          <w:pgSz w:w="11906" w:h="16838"/>
          <w:pgMar w:top="1134" w:right="1418" w:bottom="1134" w:left="1418" w:header="720" w:footer="720" w:gutter="0"/>
          <w:pgNumType w:start="1"/>
          <w:cols w:space="720"/>
          <w:noEndnote w:val="1"/>
          <w:textDirection w:val="lrTb"/>
          <w:docGrid w:type="lines" w:linePitch="357" w:charSpace="5147"/>
        </w:sectPr>
      </w:pPr>
      <w:r>
        <w:rPr>
          <w:rFonts w:hint="eastAsia"/>
          <w:color w:val="auto"/>
          <w:u w:val="none" w:color="auto"/>
        </w:rPr>
        <w:t>　　　</w:t>
      </w:r>
      <w:r>
        <w:rPr>
          <w:rFonts w:hint="eastAsia"/>
          <w:color w:val="auto"/>
          <w:u w:val="none" w:color="auto"/>
        </w:rPr>
        <w:t>10</w:t>
      </w:r>
      <w:r>
        <w:rPr>
          <w:rFonts w:hint="eastAsia"/>
          <w:color w:val="auto"/>
          <w:u w:val="none" w:color="auto"/>
        </w:rPr>
        <w:t>　このほかの添付書類については、４の事業実施計画に定める資料を添えてください。</w:t>
      </w:r>
    </w:p>
    <w:p>
      <w:pPr>
        <w:pStyle w:val="0"/>
        <w:adjustRightInd w:val="1"/>
        <w:rPr>
          <w:rFonts w:hint="default"/>
          <w:color w:val="000000" w:themeColor="text1"/>
          <w:u w:val="none" w:color="auto"/>
        </w:rPr>
      </w:pPr>
      <w:r>
        <w:rPr>
          <w:rFonts w:hint="eastAsia"/>
          <w:color w:val="000000" w:themeColor="text1"/>
          <w:u w:val="none" w:color="auto"/>
        </w:rPr>
        <w:t>第</w:t>
      </w:r>
      <w:r>
        <w:rPr>
          <w:rFonts w:hint="eastAsia" w:asciiTheme="minorEastAsia" w:hAnsiTheme="minorEastAsia" w:eastAsiaTheme="minorEastAsia"/>
          <w:color w:val="000000" w:themeColor="text1"/>
          <w:u w:val="none" w:color="auto"/>
        </w:rPr>
        <w:t>１</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２</w:t>
      </w:r>
      <w:r>
        <w:rPr>
          <w:rFonts w:hint="eastAsia"/>
          <w:color w:val="000000" w:themeColor="text1"/>
          <w:u w:val="none" w:color="auto"/>
        </w:rPr>
        <w:t>号様式（第４条関係（県単独事業））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rPr>
          <w:rFonts w:hint="default"/>
          <w:color w:val="000000" w:themeColor="text1"/>
          <w:u w:val="none" w:color="auto"/>
        </w:rPr>
      </w:pPr>
    </w:p>
    <w:p>
      <w:pPr>
        <w:pStyle w:val="0"/>
        <w:adjustRightInd w:val="1"/>
        <w:ind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p>
    <w:p>
      <w:pPr>
        <w:pStyle w:val="0"/>
        <w:adjustRightInd w:val="1"/>
        <w:rPr>
          <w:rFonts w:hint="default"/>
          <w:color w:val="000000" w:themeColor="text1"/>
          <w:u w:val="none" w:color="auto"/>
        </w:rPr>
      </w:pPr>
      <w:r>
        <w:rPr>
          <w:rFonts w:hint="eastAsia"/>
          <w:color w:val="000000" w:themeColor="text1"/>
          <w:u w:val="none" w:color="auto"/>
        </w:rPr>
        <w:t>　　　　　　　　　　　　　　　　　　　　　代表者</w:t>
      </w:r>
    </w:p>
    <w:p>
      <w:pPr>
        <w:pStyle w:val="0"/>
        <w:adjustRightInd w:val="1"/>
        <w:ind w:firstLine="4620" w:firstLineChars="2100"/>
        <w:rPr>
          <w:rFonts w:hint="default"/>
          <w:color w:val="000000" w:themeColor="text1"/>
          <w:u w:val="none" w:color="auto"/>
        </w:rPr>
      </w:pPr>
      <w:r>
        <w:rPr>
          <w:rFonts w:hint="eastAsia"/>
          <w:color w:val="000000" w:themeColor="text1"/>
          <w:u w:val="none" w:color="auto"/>
        </w:rPr>
        <w:t>生年月日</w:t>
      </w:r>
    </w:p>
    <w:p>
      <w:pPr>
        <w:pStyle w:val="0"/>
        <w:adjustRightInd w:val="1"/>
        <w:rPr>
          <w:rFonts w:hint="default"/>
          <w:color w:val="000000" w:themeColor="text1"/>
          <w:u w:val="none" w:color="auto"/>
        </w:rPr>
      </w:pPr>
    </w:p>
    <w:p>
      <w:pPr>
        <w:pStyle w:val="0"/>
        <w:adjustRightInd w:val="1"/>
        <w:spacing w:line="378" w:lineRule="exact"/>
        <w:jc w:val="center"/>
        <w:rPr>
          <w:rFonts w:hint="default"/>
          <w:color w:val="000000" w:themeColor="text1"/>
          <w:spacing w:val="18"/>
          <w:sz w:val="24"/>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r>
        <w:rPr>
          <w:rFonts w:hint="eastAsia"/>
          <w:color w:val="000000" w:themeColor="text1"/>
          <w:spacing w:val="18"/>
          <w:sz w:val="24"/>
          <w:u w:val="none" w:color="auto"/>
        </w:rPr>
        <w:t>交付申請書</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18"/>
          <w:u w:val="none" w:color="auto"/>
        </w:rPr>
        <w:t>令和</w:t>
      </w:r>
      <w:r>
        <w:rPr>
          <w:rFonts w:hint="eastAsia"/>
          <w:color w:val="000000" w:themeColor="text1"/>
          <w:u w:val="none" w:color="auto"/>
        </w:rPr>
        <w:t>　年度において、下記のとおり鳥獣被害防止総合対策事業を実施したいので、高知県鳥獣被害防止総合対策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交付要綱第４条第１項の規定により申請します。</w:t>
      </w:r>
    </w:p>
    <w:p>
      <w:pPr>
        <w:pStyle w:val="0"/>
        <w:adjustRightInd w:val="1"/>
        <w:jc w:val="both"/>
        <w:rPr>
          <w:rFonts w:hint="default"/>
          <w:color w:val="000000" w:themeColor="text1"/>
          <w:u w:val="none" w:color="auto"/>
        </w:rPr>
      </w:pPr>
      <w:r>
        <w:rPr>
          <w:rFonts w:hint="eastAsia"/>
          <w:color w:val="000000" w:themeColor="text1"/>
          <w:u w:val="none" w:color="auto"/>
        </w:rPr>
        <w:t>　なお、事業の内容等は、別添の事業実施計画のとおりです。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交付申請額</w:t>
      </w:r>
      <w:r>
        <w:rPr>
          <w:rFonts w:hint="default"/>
          <w:color w:val="000000" w:themeColor="text1"/>
          <w:u w:val="none" w:color="auto"/>
        </w:rPr>
        <w:t xml:space="preserve">                      </w:t>
      </w:r>
      <w:r>
        <w:rPr>
          <w:rFonts w:hint="eastAsia"/>
          <w:color w:val="000000" w:themeColor="text1"/>
          <w:u w:val="none" w:color="auto"/>
        </w:rPr>
        <w:t>円</w:t>
      </w:r>
    </w:p>
    <w:p>
      <w:pPr>
        <w:pStyle w:val="0"/>
        <w:adjustRightInd w:val="1"/>
        <w:ind w:left="0" w:leftChars="0" w:firstLineChars="0"/>
        <w:jc w:val="both"/>
        <w:rPr>
          <w:rFonts w:hint="default"/>
          <w:color w:val="000000" w:themeColor="text1"/>
          <w:u w:val="none" w:color="auto"/>
        </w:rPr>
      </w:pPr>
      <w:r>
        <w:rPr>
          <w:rFonts w:hint="eastAsia"/>
          <w:color w:val="000000" w:themeColor="text1"/>
          <w:u w:val="none" w:color="auto"/>
        </w:rPr>
        <mc:AlternateContent>
          <mc:Choice Requires="wps">
            <w:drawing>
              <wp:anchor distT="0" distB="0" distL="114300" distR="114300" simplePos="0" relativeHeight="6" behindDoc="0" locked="0" layoutInCell="1" hidden="0" allowOverlap="1">
                <wp:simplePos x="0" y="0"/>
                <wp:positionH relativeFrom="column">
                  <wp:posOffset>448310</wp:posOffset>
                </wp:positionH>
                <wp:positionV relativeFrom="paragraph">
                  <wp:posOffset>15875</wp:posOffset>
                </wp:positionV>
                <wp:extent cx="4381500" cy="872490"/>
                <wp:effectExtent l="635" t="635" r="29845" b="10795"/>
                <wp:wrapNone/>
                <wp:docPr id="1028" name="AutoShape 2"/>
                <a:graphic xmlns:a="http://schemas.openxmlformats.org/drawingml/2006/main">
                  <a:graphicData uri="http://schemas.microsoft.com/office/word/2010/wordprocessingShape">
                    <wps:wsp>
                      <wps:cNvPr id="1028" name="AutoShape 2"/>
                      <wps:cNvSpPr>
                        <a:spLocks noChangeArrowheads="1"/>
                      </wps:cNvSpPr>
                      <wps:spPr>
                        <a:xfrm>
                          <a:off x="0" y="0"/>
                          <a:ext cx="4381500" cy="872490"/>
                        </a:xfrm>
                        <a:prstGeom prst="bracketPair">
                          <a:avLst>
                            <a:gd name="adj" fmla="val 1201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6;mso-wrap-distance-left:9pt;width:345pt;height:68.7pt;mso-position-horizontal-relative:text;position:absolute;margin-left:35.29pt;margin-top:1.25pt;mso-wrap-distance-bottom:0pt;mso-wrap-distance-right:9pt;mso-wrap-distance-top:0pt;" o:spid="_x0000_s1028" o:allowincell="t" o:allowoverlap="t" filled="f" stroked="t" strokecolor="#000000" strokeweight="0.75pt" o:spt="185" type="#_x0000_t185" adj="2595">
                <v:fill/>
                <v:stroke filltype="solid"/>
                <v:textbox style="layout-flow:horizontal;"/>
                <v:imagedata o:title=""/>
                <w10:wrap type="none" anchorx="text" anchory="text"/>
              </v:shape>
            </w:pict>
          </mc:Fallback>
        </mc:AlternateContent>
      </w:r>
    </w:p>
    <w:p>
      <w:pPr>
        <w:pStyle w:val="0"/>
        <w:adjustRightInd w:val="1"/>
        <w:ind w:left="890"/>
        <w:jc w:val="both"/>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jc w:val="both"/>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（注）１　団体名とは、高知県鳥獣被害防止総合対策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交付要綱第４条第１項の補助事業者をいいます。</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２　市町村長が申請を行う場合は、「所在地、団体名（協議会名）、代表者」を「市町村長名」としてください。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３　協議会長が申請を行う場合は、生年月日を記載してください。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４　別添の事業実施計画として、別紙１「事業実施計画書」を添えてください。</w:t>
      </w:r>
    </w:p>
    <w:p>
      <w:pPr>
        <w:pStyle w:val="0"/>
        <w:adjustRightInd w:val="1"/>
        <w:ind w:left="880" w:leftChars="300" w:hanging="220" w:hangingChars="100"/>
        <w:jc w:val="both"/>
        <w:rPr>
          <w:rFonts w:hint="default"/>
          <w:color w:val="000000" w:themeColor="text1"/>
          <w:u w:val="none" w:color="auto"/>
        </w:rPr>
      </w:pPr>
      <w:r>
        <w:rPr>
          <w:rFonts w:hint="eastAsia"/>
          <w:strike w:val="0"/>
          <w:dstrike w:val="0"/>
          <w:color w:val="000000" w:themeColor="text1"/>
          <w:u w:val="none" w:color="auto"/>
        </w:rPr>
        <w:t>５</w:t>
      </w:r>
      <w:r>
        <w:rPr>
          <w:rFonts w:hint="eastAsia"/>
          <w:color w:val="000000" w:themeColor="text1"/>
          <w:u w:val="none" w:color="auto"/>
        </w:rPr>
        <w:t>　地域協議会が事業実施主体の場合は、規約の写しを添えてください。</w:t>
      </w:r>
    </w:p>
    <w:p>
      <w:pPr>
        <w:pStyle w:val="0"/>
        <w:adjustRightInd w:val="1"/>
        <w:ind w:left="880" w:hanging="880" w:hangingChars="400"/>
        <w:jc w:val="both"/>
        <w:rPr>
          <w:rFonts w:hint="eastAsia"/>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６</w:t>
      </w:r>
      <w:r>
        <w:rPr>
          <w:rFonts w:hint="eastAsia"/>
          <w:color w:val="000000" w:themeColor="text1"/>
          <w:u w:val="none" w:color="auto"/>
        </w:rPr>
        <w:t>　市町村を除く補助事業者は、県税事務所で発行する完納証明書（滞納がないことを証するもの）又は、県税完納情報の提供に係る同意書（※１）及び本人確認書類の写しを添えてください。（※２）</w:t>
      </w:r>
    </w:p>
    <w:p>
      <w:pPr>
        <w:pStyle w:val="0"/>
        <w:adjustRightInd w:val="1"/>
        <w:ind w:left="880" w:leftChars="400" w:firstLine="220" w:firstLineChars="100"/>
        <w:jc w:val="both"/>
        <w:rPr>
          <w:rFonts w:hint="default"/>
          <w:color w:val="000000" w:themeColor="text1"/>
          <w:u w:val="none" w:color="auto"/>
        </w:rPr>
      </w:pPr>
      <w:r>
        <w:rPr>
          <w:rFonts w:hint="eastAsia"/>
          <w:color w:val="000000" w:themeColor="text1"/>
          <w:u w:val="none" w:color="auto"/>
        </w:rPr>
        <w:t>ただし、納税義務がない者にあってはその旨の申立書を添えてください。</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7" behindDoc="0" locked="0" layoutInCell="1" hidden="0" allowOverlap="1">
                <wp:simplePos x="0" y="0"/>
                <wp:positionH relativeFrom="column">
                  <wp:posOffset>698500</wp:posOffset>
                </wp:positionH>
                <wp:positionV relativeFrom="paragraph">
                  <wp:posOffset>-100965</wp:posOffset>
                </wp:positionV>
                <wp:extent cx="5387340" cy="18059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387340" cy="18059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7;mso-wrap-distance-left:16pt;width:424.2pt;height:142.19pt;mso-position-horizontal-relative:text;position:absolute;margin-left:55pt;margin-top:-7.95pt;mso-wrap-distance-bottom:0pt;mso-wrap-distance-right:16pt;mso-wrap-distance-top:0pt;" o:spid="_x0000_s1029"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w:t>　※１：税務課が別に定める「県税完納情報提供事務処理要領」における第４号様式。</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w:t>　※２：補助事業者が法人の場合は、法人代表者のマイナンバーカード、運転免許証、健康保険証の写し等。</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w:t>　　　　（注）マイナンバーカードは表面のみコピー（裏面はマイナンバーの表</w:t>
      </w:r>
    </w:p>
    <w:p>
      <w:pPr>
        <w:pStyle w:val="0"/>
        <w:adjustRightInd w:val="1"/>
        <w:ind w:left="2640" w:leftChars="1200" w:firstLine="0" w:firstLineChars="0"/>
        <w:jc w:val="both"/>
        <w:rPr>
          <w:rFonts w:hint="default"/>
          <w:color w:val="000000" w:themeColor="text1"/>
          <w:u w:val="none" w:color="auto"/>
        </w:rPr>
      </w:pPr>
      <w:r>
        <w:rPr>
          <w:rFonts w:hint="eastAsia"/>
          <w:color w:val="000000" w:themeColor="text1"/>
          <w:u w:val="none" w:color="auto"/>
        </w:rPr>
        <w:t>示があるため提出は不可とする。）、健康保険証の保険者番号及び被保険者等記号は復元できない程度にマスキング処理を施す等してください。</w:t>
      </w: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r>
        <w:rPr>
          <w:rFonts w:hint="eastAsia"/>
        </w:rPr>
        <w:br w:type="page"/>
      </w:r>
    </w:p>
    <w:p>
      <w:pPr>
        <w:pStyle w:val="0"/>
        <w:adjustRightInd w:val="1"/>
        <w:rPr>
          <w:rFonts w:hint="default"/>
          <w:color w:val="auto"/>
          <w:u w:val="none" w:color="auto"/>
        </w:rPr>
      </w:pPr>
      <w:r>
        <w:rPr>
          <w:rFonts w:hint="eastAsia"/>
          <w:color w:val="auto"/>
          <w:u w:val="none" w:color="auto"/>
        </w:rPr>
        <w:t>第２号様式（第５条関係）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ind w:right="888"/>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u w:val="none" w:color="auto"/>
        </w:rPr>
      </w:pPr>
    </w:p>
    <w:p>
      <w:pPr>
        <w:pStyle w:val="0"/>
        <w:adjustRightInd w:val="1"/>
        <w:spacing w:line="378" w:lineRule="exact"/>
        <w:ind w:left="0" w:leftChars="0" w:firstLine="1380" w:firstLineChars="500"/>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の</w:t>
      </w:r>
    </w:p>
    <w:p>
      <w:pPr>
        <w:pStyle w:val="0"/>
        <w:adjustRightInd w:val="1"/>
        <w:spacing w:line="378" w:lineRule="exact"/>
        <w:ind w:left="0" w:leftChars="0" w:firstLine="1380" w:firstLineChars="500"/>
        <w:jc w:val="both"/>
        <w:rPr>
          <w:rFonts w:hint="default"/>
          <w:color w:val="auto"/>
          <w:spacing w:val="18"/>
          <w:sz w:val="24"/>
          <w:u w:val="none" w:color="auto"/>
        </w:rPr>
      </w:pPr>
      <w:r>
        <w:rPr>
          <w:rFonts w:hint="eastAsia"/>
          <w:color w:val="auto"/>
          <w:spacing w:val="18"/>
          <w:sz w:val="24"/>
          <w:u w:val="none" w:color="auto"/>
        </w:rPr>
        <w:t>交付決定前着工届</w:t>
      </w:r>
    </w:p>
    <w:p>
      <w:pPr>
        <w:pStyle w:val="0"/>
        <w:adjustRightInd w:val="1"/>
        <w:rPr>
          <w:rFonts w:hint="default"/>
          <w:color w:val="auto"/>
          <w:u w:val="none" w:color="auto"/>
        </w:rPr>
      </w:pPr>
    </w:p>
    <w:p>
      <w:pPr>
        <w:pStyle w:val="0"/>
        <w:adjustRightInd w:val="1"/>
        <w:ind w:firstLine="256" w:firstLineChars="100"/>
        <w:jc w:val="both"/>
        <w:rPr>
          <w:rFonts w:hint="default"/>
          <w:color w:val="auto"/>
          <w:u w:val="none" w:color="auto"/>
        </w:rPr>
      </w:pPr>
      <w:r>
        <w:rPr>
          <w:rFonts w:hint="eastAsia"/>
          <w:color w:val="auto"/>
          <w:spacing w:val="18"/>
          <w:u w:val="none" w:color="auto"/>
        </w:rPr>
        <w:t>令和</w:t>
      </w:r>
      <w:r>
        <w:rPr>
          <w:rFonts w:hint="eastAsia"/>
          <w:color w:val="auto"/>
          <w:u w:val="none" w:color="auto"/>
        </w:rPr>
        <w:t>　年度</w:t>
      </w:r>
      <w:r>
        <w:rPr>
          <w:rFonts w:hint="eastAsia"/>
          <w:color w:val="auto"/>
          <w:spacing w:val="18"/>
          <w:u w:val="none" w:color="auto"/>
        </w:rPr>
        <w:t>高知県鳥獣被害防止総合対策</w:t>
      </w:r>
      <w:r>
        <w:rPr>
          <w:rFonts w:hint="eastAsia"/>
          <w:strike w:val="0"/>
          <w:dstrike w:val="0"/>
          <w:color w:val="auto"/>
          <w:spacing w:val="18"/>
          <w:u w:val="none" w:color="auto"/>
        </w:rPr>
        <w:t>事業費補助金</w:t>
      </w:r>
      <w:r>
        <w:rPr>
          <w:rFonts w:hint="eastAsia"/>
          <w:color w:val="auto"/>
          <w:spacing w:val="18"/>
          <w:u w:val="none" w:color="auto"/>
        </w:rPr>
        <w:t>交付申請</w:t>
      </w:r>
      <w:r>
        <w:rPr>
          <w:rFonts w:hint="eastAsia"/>
          <w:color w:val="auto"/>
          <w:u w:val="none" w:color="auto"/>
        </w:rPr>
        <w:t>に基づく別添事業について、下記条件を了承の上、</w:t>
      </w:r>
      <w:r>
        <w:rPr>
          <w:rFonts w:hint="eastAsia"/>
          <w:strike w:val="0"/>
          <w:dstrike w:val="0"/>
          <w:color w:val="auto"/>
          <w:u w:val="none" w:color="auto"/>
        </w:rPr>
        <w:t>補助金</w:t>
      </w:r>
      <w:r>
        <w:rPr>
          <w:rFonts w:hint="eastAsia"/>
          <w:color w:val="auto"/>
          <w:u w:val="none" w:color="auto"/>
        </w:rPr>
        <w:t>の交付の決定前に着工したいので、届け出ます。</w:t>
      </w:r>
    </w:p>
    <w:p>
      <w:pPr>
        <w:pStyle w:val="0"/>
        <w:adjustRightInd w:val="1"/>
        <w:rPr>
          <w:rFonts w:hint="default"/>
          <w:color w:val="auto"/>
          <w:u w:val="none" w:color="auto"/>
        </w:rPr>
      </w:pPr>
    </w:p>
    <w:p>
      <w:pPr>
        <w:pStyle w:val="0"/>
        <w:adjustRightInd w:val="1"/>
        <w:jc w:val="center"/>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ind w:left="220" w:hanging="220" w:hangingChars="100"/>
        <w:rPr>
          <w:rFonts w:hint="default"/>
          <w:color w:val="auto"/>
          <w:u w:val="none" w:color="auto"/>
        </w:rPr>
      </w:pPr>
      <w:r>
        <w:rPr>
          <w:rFonts w:hint="eastAsia"/>
          <w:color w:val="auto"/>
          <w:u w:val="none" w:color="auto"/>
        </w:rPr>
        <w:t>１　交付の決定を受けるまでの期間内に、天災地変の事由によって実施した事業に損失を生じた場合、これらの損失は、事業実施主体が負担すること。</w:t>
      </w:r>
    </w:p>
    <w:p>
      <w:pPr>
        <w:pStyle w:val="0"/>
        <w:adjustRightInd w:val="1"/>
        <w:ind w:left="220" w:hanging="220" w:hangingChars="100"/>
        <w:jc w:val="both"/>
        <w:rPr>
          <w:rFonts w:hint="default"/>
          <w:color w:val="auto"/>
          <w:u w:val="none" w:color="auto"/>
        </w:rPr>
      </w:pPr>
      <w:r>
        <w:rPr>
          <w:rFonts w:hint="eastAsia"/>
          <w:color w:val="auto"/>
          <w:u w:val="none" w:color="auto"/>
        </w:rPr>
        <w:t>２　交付の決定を受けた</w:t>
      </w:r>
      <w:r>
        <w:rPr>
          <w:rFonts w:hint="eastAsia"/>
          <w:strike w:val="0"/>
          <w:dstrike w:val="0"/>
          <w:color w:val="auto"/>
          <w:u w:val="none" w:color="auto"/>
        </w:rPr>
        <w:t>補助金</w:t>
      </w:r>
      <w:r>
        <w:rPr>
          <w:rFonts w:hint="eastAsia"/>
          <w:color w:val="auto"/>
          <w:u w:val="none" w:color="auto"/>
        </w:rPr>
        <w:t>額が交付申請額又は交付申請予定額に達しない場合においても、異議がないこと。</w:t>
      </w:r>
    </w:p>
    <w:p>
      <w:pPr>
        <w:pStyle w:val="0"/>
        <w:adjustRightInd w:val="1"/>
        <w:ind w:left="220" w:hanging="220" w:hangingChars="100"/>
        <w:rPr>
          <w:rFonts w:hint="default"/>
          <w:color w:val="auto"/>
          <w:u w:val="none" w:color="auto"/>
        </w:rPr>
      </w:pPr>
      <w:r>
        <w:rPr>
          <w:rFonts w:hint="eastAsia"/>
          <w:color w:val="auto"/>
          <w:u w:val="none" w:color="auto"/>
        </w:rPr>
        <w:t>３　当該事業については、着工から</w:t>
      </w:r>
      <w:r>
        <w:rPr>
          <w:rFonts w:hint="eastAsia"/>
          <w:strike w:val="0"/>
          <w:dstrike w:val="0"/>
          <w:color w:val="auto"/>
          <w:u w:val="none" w:color="auto"/>
        </w:rPr>
        <w:t>補助金</w:t>
      </w:r>
      <w:r>
        <w:rPr>
          <w:rFonts w:hint="eastAsia"/>
          <w:color w:val="auto"/>
          <w:u w:val="none" w:color="auto"/>
        </w:rPr>
        <w:t>の交付の決定を受ける期間内においては、計画変更は行わないこと。</w:t>
      </w: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spacing w:val="6"/>
          <w:u w:val="none" w:color="auto"/>
        </w:rPr>
      </w:pPr>
      <w:r>
        <w:rPr>
          <w:rFonts w:hint="eastAsia"/>
          <w:color w:val="auto"/>
          <w:spacing w:val="4"/>
          <w:u w:val="none" w:color="auto"/>
        </w:rPr>
        <w:t>　別添</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24"/>
        <w:gridCol w:w="1247"/>
        <w:gridCol w:w="1386"/>
        <w:gridCol w:w="1039"/>
        <w:gridCol w:w="1040"/>
        <w:gridCol w:w="1154"/>
        <w:gridCol w:w="1271"/>
        <w:gridCol w:w="1134"/>
      </w:tblGrid>
      <w:tr>
        <w:trPr>
          <w:trHeight w:val="794"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spacing w:val="6"/>
                <w:u w:val="none" w:color="auto"/>
              </w:rPr>
              <w:t>区分</w:t>
            </w: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spacing w:val="4"/>
                <w:u w:val="none" w:color="auto"/>
              </w:rPr>
            </w:pPr>
            <w:r>
              <w:rPr>
                <w:rFonts w:hint="eastAsia"/>
                <w:color w:val="auto"/>
                <w:spacing w:val="4"/>
                <w:u w:val="none" w:color="auto"/>
              </w:rPr>
              <w:t>事業実施</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主　　体</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事業内容</w:t>
            </w: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事業量</w:t>
            </w: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事業費</w:t>
            </w: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u w:val="none" w:color="auto"/>
              </w:rPr>
            </w:pPr>
            <w:r>
              <w:rPr>
                <w:rFonts w:hint="eastAsia"/>
                <w:color w:val="auto"/>
                <w:u w:val="none" w:color="auto"/>
              </w:rPr>
              <w:t>着工予定</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年</w:t>
            </w:r>
            <w:r>
              <w:rPr>
                <w:rFonts w:hint="default"/>
                <w:color w:val="auto"/>
                <w:spacing w:val="6"/>
                <w:u w:val="none" w:color="auto"/>
              </w:rPr>
              <w:t xml:space="preserve"> </w:t>
            </w:r>
            <w:r>
              <w:rPr>
                <w:rFonts w:hint="eastAsia"/>
                <w:color w:val="auto"/>
                <w:spacing w:val="4"/>
                <w:u w:val="none" w:color="auto"/>
              </w:rPr>
              <w:t>月</w:t>
            </w:r>
            <w:r>
              <w:rPr>
                <w:rFonts w:hint="default"/>
                <w:color w:val="auto"/>
                <w:spacing w:val="6"/>
                <w:u w:val="none" w:color="auto"/>
              </w:rPr>
              <w:t xml:space="preserve"> </w:t>
            </w:r>
            <w:r>
              <w:rPr>
                <w:rFonts w:hint="eastAsia"/>
                <w:color w:val="auto"/>
                <w:spacing w:val="4"/>
                <w:u w:val="none" w:color="auto"/>
              </w:rPr>
              <w:t>日</w:t>
            </w: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u w:val="none" w:color="auto"/>
              </w:rPr>
            </w:pPr>
            <w:r>
              <w:rPr>
                <w:rFonts w:hint="eastAsia"/>
                <w:color w:val="auto"/>
                <w:u w:val="none" w:color="auto"/>
              </w:rPr>
              <w:t>完了予定</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年</w:t>
            </w:r>
            <w:r>
              <w:rPr>
                <w:rFonts w:hint="default"/>
                <w:color w:val="auto"/>
                <w:spacing w:val="6"/>
                <w:u w:val="none" w:color="auto"/>
              </w:rPr>
              <w:t xml:space="preserve"> </w:t>
            </w:r>
            <w:r>
              <w:rPr>
                <w:rFonts w:hint="eastAsia"/>
                <w:color w:val="auto"/>
                <w:spacing w:val="4"/>
                <w:u w:val="none" w:color="auto"/>
              </w:rPr>
              <w:t>月</w:t>
            </w:r>
            <w:r>
              <w:rPr>
                <w:rFonts w:hint="default"/>
                <w:color w:val="auto"/>
                <w:spacing w:val="6"/>
                <w:u w:val="none" w:color="auto"/>
              </w:rPr>
              <w:t xml:space="preserve"> </w:t>
            </w:r>
            <w:r>
              <w:rPr>
                <w:rFonts w:hint="eastAsia"/>
                <w:color w:val="auto"/>
                <w:spacing w:val="4"/>
                <w:u w:val="none" w:color="auto"/>
              </w:rPr>
              <w:t>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理</w:t>
            </w:r>
            <w:r>
              <w:rPr>
                <w:rFonts w:hint="default"/>
                <w:color w:val="auto"/>
                <w:u w:val="none" w:color="auto"/>
              </w:rPr>
              <w:t xml:space="preserve"> </w:t>
            </w:r>
            <w:r>
              <w:rPr>
                <w:rFonts w:hint="eastAsia"/>
                <w:color w:val="auto"/>
                <w:u w:val="none" w:color="auto"/>
              </w:rPr>
              <w:t>由</w:t>
            </w: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bl>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r>
        <w:rPr>
          <w:rFonts w:hint="eastAsia"/>
          <w:color w:val="auto"/>
          <w:u w:val="none" w:color="auto"/>
        </w:rPr>
        <w:t>第３</w:t>
      </w:r>
      <w:r>
        <w:rPr>
          <w:rFonts w:hint="eastAsia"/>
          <w:color w:val="auto"/>
          <w:u w:val="none" w:color="auto"/>
        </w:rPr>
        <w:t>-</w:t>
      </w:r>
      <w:r>
        <w:rPr>
          <w:rFonts w:hint="eastAsia"/>
          <w:color w:val="auto"/>
          <w:u w:val="none" w:color="auto"/>
        </w:rPr>
        <w:t>１号様式（第７条関係（国交付金事業））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ind w:right="888"/>
        <w:rPr>
          <w:rFonts w:hint="default"/>
          <w:color w:val="auto"/>
          <w:u w:val="none" w:color="auto"/>
        </w:rPr>
      </w:pPr>
    </w:p>
    <w:p>
      <w:pPr>
        <w:pStyle w:val="0"/>
        <w:adjustRightInd w:val="1"/>
        <w:ind w:right="888"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spacing w:val="18"/>
          <w:sz w:val="24"/>
          <w:u w:val="none" w:color="auto"/>
        </w:rPr>
      </w:pPr>
    </w:p>
    <w:p>
      <w:pPr>
        <w:pStyle w:val="0"/>
        <w:adjustRightInd w:val="1"/>
        <w:ind w:firstLine="1656" w:firstLineChars="600"/>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p>
    <w:p>
      <w:pPr>
        <w:pStyle w:val="0"/>
        <w:adjustRightInd w:val="1"/>
        <w:ind w:firstLine="1656" w:firstLineChars="600"/>
        <w:jc w:val="both"/>
        <w:rPr>
          <w:rFonts w:hint="default"/>
          <w:color w:val="auto"/>
          <w:u w:val="none" w:color="auto"/>
        </w:rPr>
      </w:pPr>
      <w:r>
        <w:rPr>
          <w:rFonts w:hint="eastAsia"/>
          <w:color w:val="auto"/>
          <w:spacing w:val="18"/>
          <w:sz w:val="24"/>
          <w:u w:val="none" w:color="auto"/>
        </w:rPr>
        <w:t>変更・中止（廃止）承認申請書</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color w:val="auto"/>
          <w:spacing w:val="18"/>
          <w:u w:val="none" w:color="auto"/>
        </w:rPr>
        <w:t>令和</w:t>
      </w:r>
      <w:r>
        <w:rPr>
          <w:rFonts w:hint="eastAsia"/>
          <w:color w:val="auto"/>
          <w:u w:val="none" w:color="auto"/>
        </w:rPr>
        <w:t>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の交付の（変更）決定通知がありました</w:t>
      </w:r>
      <w:r>
        <w:rPr>
          <w:rFonts w:hint="eastAsia"/>
          <w:color w:val="auto"/>
          <w:spacing w:val="18"/>
          <w:u w:val="none" w:color="auto"/>
        </w:rPr>
        <w:t>令和</w:t>
      </w:r>
      <w:r>
        <w:rPr>
          <w:rFonts w:hint="eastAsia"/>
          <w:color w:val="auto"/>
          <w:u w:val="none" w:color="auto"/>
        </w:rPr>
        <w:t>　年度高知県鳥獣被害防止総合対策</w:t>
      </w:r>
      <w:r>
        <w:rPr>
          <w:rFonts w:hint="eastAsia"/>
          <w:strike w:val="0"/>
          <w:dstrike w:val="0"/>
          <w:color w:val="auto"/>
          <w:u w:val="none" w:color="auto"/>
        </w:rPr>
        <w:t>事業費補助金</w:t>
      </w:r>
      <w:r>
        <w:rPr>
          <w:rFonts w:hint="eastAsia"/>
          <w:color w:val="auto"/>
          <w:u w:val="none" w:color="auto"/>
        </w:rPr>
        <w:t>について、下記のとおり変更したいので、高知県鳥獣被害防止総合対策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交付要綱第７条第１項の規定により申請します。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rPr>
          <w:rFonts w:hint="default"/>
          <w:color w:val="auto"/>
          <w:u w:val="non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486410</wp:posOffset>
                </wp:positionH>
                <wp:positionV relativeFrom="paragraph">
                  <wp:posOffset>215265</wp:posOffset>
                </wp:positionV>
                <wp:extent cx="4381500" cy="1117600"/>
                <wp:effectExtent l="635" t="635" r="29845" b="10795"/>
                <wp:wrapNone/>
                <wp:docPr id="1030" name="AutoShape 3"/>
                <a:graphic xmlns:a="http://schemas.openxmlformats.org/drawingml/2006/main">
                  <a:graphicData uri="http://schemas.microsoft.com/office/word/2010/wordprocessingShape">
                    <wps:wsp>
                      <wps:cNvPr id="1030" name="AutoShape 3"/>
                      <wps:cNvSpPr>
                        <a:spLocks noChangeArrowheads="1"/>
                      </wps:cNvSpPr>
                      <wps:spPr>
                        <a:xfrm>
                          <a:off x="0" y="0"/>
                          <a:ext cx="4381500" cy="1117600"/>
                        </a:xfrm>
                        <a:prstGeom prst="bracketPair">
                          <a:avLst>
                            <a:gd name="adj" fmla="val 1027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2;mso-wrap-distance-left:9pt;width:345pt;height:88pt;mso-position-horizontal-relative:text;position:absolute;margin-left:38.29pt;margin-top:16.95pt;mso-wrap-distance-bottom:0pt;mso-wrap-distance-right:9pt;mso-wrap-distance-top:0pt;" o:spid="_x0000_s1030" o:allowincell="t" o:allowoverlap="t" filled="f" stroked="t" strokecolor="#000000" strokeweight="0.75pt" o:spt="185" type="#_x0000_t185" adj="2219">
                <v:fill/>
                <v:stroke filltype="solid"/>
                <v:textbox style="layout-flow:horizontal;"/>
                <v:imagedata o:title=""/>
                <w10:wrap type="none" anchorx="text" anchory="text"/>
              </v:shape>
            </w:pict>
          </mc:Fallback>
        </mc:AlternateContent>
      </w: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変更承認申請額</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円</w:t>
      </w:r>
    </w:p>
    <w:p>
      <w:pPr>
        <w:pStyle w:val="0"/>
        <w:adjustRightInd w:val="1"/>
        <w:ind w:left="890"/>
        <w:rPr>
          <w:rFonts w:hint="default"/>
          <w:color w:val="auto"/>
          <w:u w:val="none" w:color="auto"/>
        </w:rPr>
      </w:pPr>
      <w:r>
        <w:rPr>
          <w:rFonts w:hint="eastAsia"/>
          <w:color w:val="auto"/>
          <w:u w:val="none" w:color="auto"/>
        </w:rPr>
        <w:t>鳥獣被害防止総合対策推進事業　　　　　　　　　　　　　　円</w:t>
      </w:r>
    </w:p>
    <w:p>
      <w:pPr>
        <w:pStyle w:val="0"/>
        <w:adjustRightInd w:val="1"/>
        <w:ind w:left="890"/>
        <w:rPr>
          <w:rFonts w:hint="default"/>
          <w:color w:val="auto"/>
          <w:u w:val="none" w:color="auto"/>
        </w:rPr>
      </w:pPr>
      <w:r>
        <w:rPr>
          <w:rFonts w:hint="eastAsia"/>
          <w:color w:val="auto"/>
          <w:u w:val="none" w:color="auto"/>
        </w:rPr>
        <w:t>鳥獣被害防止総合対策整備事業　　　　　　　　　　　　　　円</w:t>
      </w:r>
    </w:p>
    <w:p>
      <w:pPr>
        <w:pStyle w:val="0"/>
        <w:adjustRightInd w:val="1"/>
        <w:ind w:left="890"/>
        <w:rPr>
          <w:rFonts w:hint="default"/>
          <w:color w:val="auto"/>
          <w:u w:val="none" w:color="auto"/>
        </w:rPr>
      </w:pPr>
      <w:r>
        <w:rPr>
          <w:rFonts w:hint="eastAsia"/>
          <w:color w:val="auto"/>
          <w:sz w:val="21"/>
          <w:u w:val="none" w:color="auto"/>
        </w:rPr>
        <w:t>（銃猟担い手育成環境整備事業除く）</w:t>
      </w:r>
    </w:p>
    <w:p>
      <w:pPr>
        <w:pStyle w:val="0"/>
        <w:adjustRightInd w:val="1"/>
        <w:ind w:left="890"/>
        <w:rPr>
          <w:rFonts w:hint="default"/>
          <w:color w:val="auto"/>
          <w:u w:val="none" w:color="auto"/>
        </w:rPr>
      </w:pPr>
      <w:r>
        <w:rPr>
          <w:rFonts w:hint="eastAsia"/>
          <w:color w:val="auto"/>
          <w:u w:val="none" w:color="auto"/>
        </w:rPr>
        <w:t>鳥獣被害防止緊急捕獲活動支援事業　　　　　　　　　　　　円</w:t>
      </w:r>
    </w:p>
    <w:p>
      <w:pPr>
        <w:pStyle w:val="0"/>
        <w:adjustRightInd w:val="1"/>
        <w:ind w:left="890"/>
        <w:rPr>
          <w:rFonts w:hint="default"/>
          <w:color w:val="auto"/>
          <w:u w:val="none" w:color="auto"/>
        </w:rPr>
      </w:pPr>
      <w:r>
        <w:rPr>
          <w:rFonts w:hint="eastAsia"/>
          <w:color w:val="auto"/>
          <w:u w:val="none" w:color="auto"/>
        </w:rPr>
        <w:t>スマート捕獲等普及加速化事業　　　　　　　　　　　　　　円</w:t>
      </w:r>
    </w:p>
    <w:p>
      <w:pPr>
        <w:pStyle w:val="0"/>
        <w:adjustRightInd w:val="1"/>
        <w:ind w:left="890"/>
        <w:rPr>
          <w:rFonts w:hint="default"/>
          <w:color w:val="auto"/>
          <w:u w:val="none" w:color="auto"/>
        </w:rPr>
      </w:pPr>
      <w:r>
        <w:rPr>
          <w:rFonts w:hint="eastAsia"/>
          <w:color w:val="auto"/>
          <w:u w:val="none" w:color="auto"/>
        </w:rPr>
        <w:t>※該当する事業のみ記入してください。</w:t>
      </w:r>
    </w:p>
    <w:p>
      <w:pPr>
        <w:pStyle w:val="0"/>
        <w:adjustRightInd w:val="1"/>
        <w:ind w:left="890"/>
        <w:rPr>
          <w:rFonts w:hint="default"/>
          <w:color w:val="auto"/>
          <w:u w:val="none" w:color="auto"/>
        </w:rPr>
      </w:pPr>
    </w:p>
    <w:p>
      <w:pPr>
        <w:pStyle w:val="0"/>
        <w:adjustRightInd w:val="1"/>
        <w:ind w:left="0" w:leftChars="0" w:firstLineChars="0"/>
        <w:rPr>
          <w:rFonts w:hint="default"/>
          <w:color w:val="auto"/>
          <w:u w:val="none" w:color="auto"/>
        </w:rPr>
      </w:pPr>
      <w:r>
        <w:rPr>
          <w:rFonts w:hint="eastAsia"/>
          <w:color w:val="auto"/>
          <w:u w:val="none" w:color="auto"/>
        </w:rPr>
        <w:t>　　補助事業の変更完了予定年月日　　　　　　　　　　令和　　年　　月　　日</w:t>
      </w:r>
    </w:p>
    <w:p>
      <w:pPr>
        <w:pStyle w:val="0"/>
        <w:adjustRightInd w:val="1"/>
        <w:ind w:left="0" w:leftChars="0" w:firstLineChars="0"/>
        <w:rPr>
          <w:rFonts w:hint="default"/>
          <w:color w:val="auto"/>
          <w:u w:val="none" w:color="auto"/>
        </w:rPr>
      </w:pPr>
      <w:r>
        <w:rPr>
          <w:rFonts w:hint="eastAsia"/>
          <w:color w:val="auto"/>
          <w:u w:val="none" w:color="auto"/>
        </w:rPr>
        <w:t>　　　　※該当する場合のみ記入してください。</w:t>
      </w:r>
    </w:p>
    <w:p>
      <w:pPr>
        <w:pStyle w:val="0"/>
        <w:adjustRightInd w:val="1"/>
        <w:rPr>
          <w:rFonts w:hint="default"/>
          <w:color w:val="auto"/>
          <w:u w:val="none" w:color="auto"/>
        </w:rPr>
      </w:pPr>
    </w:p>
    <w:p>
      <w:pPr>
        <w:pStyle w:val="0"/>
        <w:adjustRightInd w:val="1"/>
        <w:spacing w:line="320" w:lineRule="exact"/>
        <w:rPr>
          <w:rFonts w:hint="default"/>
          <w:color w:val="auto"/>
          <w:u w:val="none" w:color="auto"/>
        </w:rPr>
      </w:pPr>
      <w:r>
        <w:rPr>
          <w:rFonts w:hint="eastAsia"/>
          <w:color w:val="auto"/>
          <w:u w:val="none" w:color="auto"/>
        </w:rPr>
        <w:t>（注）１　記の記入要領は、別記第１</w:t>
      </w:r>
      <w:r>
        <w:rPr>
          <w:rFonts w:hint="eastAsia"/>
          <w:color w:val="auto"/>
          <w:u w:val="none" w:color="auto"/>
        </w:rPr>
        <w:t>-</w:t>
      </w:r>
      <w:r>
        <w:rPr>
          <w:rFonts w:hint="eastAsia"/>
          <w:color w:val="auto"/>
          <w:u w:val="none" w:color="auto"/>
        </w:rPr>
        <w:t>１号様式に準ずるものとします。</w:t>
      </w:r>
    </w:p>
    <w:p>
      <w:pPr>
        <w:pStyle w:val="0"/>
        <w:adjustRightInd w:val="1"/>
        <w:spacing w:line="320" w:lineRule="exact"/>
        <w:ind w:left="880" w:leftChars="400" w:firstLine="220" w:firstLineChars="100"/>
        <w:jc w:val="both"/>
        <w:rPr>
          <w:rFonts w:hint="default"/>
          <w:color w:val="auto"/>
          <w:u w:val="none" w:color="auto"/>
        </w:rPr>
      </w:pPr>
      <w:r>
        <w:rPr>
          <w:rFonts w:hint="eastAsia"/>
          <w:color w:val="auto"/>
          <w:u w:val="none" w:color="auto"/>
        </w:rPr>
        <w:t>この場合において、同様式「事業の目的」を「変更の理由」と書き換え、</w:t>
      </w:r>
      <w:r>
        <w:rPr>
          <w:rFonts w:hint="eastAsia"/>
          <w:strike w:val="0"/>
          <w:dstrike w:val="0"/>
          <w:color w:val="auto"/>
          <w:u w:val="none" w:color="auto"/>
        </w:rPr>
        <w:t>補助金</w:t>
      </w:r>
      <w:r>
        <w:rPr>
          <w:rFonts w:hint="eastAsia"/>
          <w:color w:val="auto"/>
          <w:u w:val="none" w:color="auto"/>
        </w:rPr>
        <w:t>の交付の決定により通知された事業の内容及び経費の配分と変更後の事業の内容及び経費の配分とを容易に比較対比することができるように変更部分を二段書きにし、変更前を括弧書きで上段に記入してください。ただし、当該変更の対象外となる事項については、省略してください。</w:t>
      </w:r>
    </w:p>
    <w:p>
      <w:pPr>
        <w:pStyle w:val="0"/>
        <w:adjustRightInd w:val="1"/>
        <w:spacing w:line="320" w:lineRule="exact"/>
        <w:ind w:left="880" w:leftChars="100" w:hanging="660" w:hangingChars="300"/>
        <w:rPr>
          <w:rFonts w:hint="default"/>
          <w:color w:val="auto"/>
          <w:u w:val="none" w:color="auto"/>
        </w:rPr>
      </w:pPr>
      <w:r>
        <w:rPr>
          <w:rFonts w:hint="default"/>
          <w:color w:val="auto"/>
          <w:u w:val="none" w:color="auto"/>
        </w:rPr>
        <w:t xml:space="preserve">  </w:t>
      </w:r>
      <w:r>
        <w:rPr>
          <w:rFonts w:hint="eastAsia"/>
          <w:color w:val="auto"/>
          <w:u w:val="none" w:color="auto"/>
        </w:rPr>
        <w:t>　　　また、添付書類については、交付申請書に添付したものに変更がある場合についてのみ添えてください。</w:t>
      </w:r>
    </w:p>
    <w:p>
      <w:pPr>
        <w:pStyle w:val="0"/>
        <w:adjustRightInd w:val="1"/>
        <w:spacing w:line="320" w:lineRule="exact"/>
        <w:ind w:left="880" w:hanging="880" w:hangingChars="400"/>
        <w:rPr>
          <w:rFonts w:hint="default"/>
          <w:color w:val="auto"/>
          <w:u w:val="none" w:color="auto"/>
        </w:rPr>
      </w:pPr>
      <w:r>
        <w:rPr>
          <w:rFonts w:hint="eastAsia"/>
          <w:color w:val="auto"/>
          <w:u w:val="none" w:color="auto"/>
        </w:rPr>
        <w:t>　　　２　</w:t>
      </w:r>
      <w:r>
        <w:rPr>
          <w:rFonts w:hint="eastAsia"/>
          <w:strike w:val="0"/>
          <w:dstrike w:val="0"/>
          <w:color w:val="auto"/>
          <w:u w:val="none" w:color="auto"/>
        </w:rPr>
        <w:t>補助金</w:t>
      </w:r>
      <w:r>
        <w:rPr>
          <w:rFonts w:hint="eastAsia"/>
          <w:color w:val="auto"/>
          <w:u w:val="none" w:color="auto"/>
        </w:rPr>
        <w:t>の額が増額する場合は、件名の「</w:t>
      </w:r>
      <w:r>
        <w:rPr>
          <w:rFonts w:hint="eastAsia"/>
          <w:color w:val="auto"/>
          <w:spacing w:val="18"/>
          <w:u w:val="none" w:color="auto"/>
        </w:rPr>
        <w:t>令和</w:t>
      </w:r>
      <w:r>
        <w:rPr>
          <w:rFonts w:hint="eastAsia"/>
          <w:color w:val="auto"/>
          <w:u w:val="none" w:color="auto"/>
        </w:rPr>
        <w:t>○○年度高知県鳥獣被害防止総合対策</w:t>
      </w:r>
      <w:r>
        <w:rPr>
          <w:rFonts w:hint="eastAsia"/>
          <w:strike w:val="0"/>
          <w:dstrike w:val="0"/>
          <w:color w:val="auto"/>
          <w:u w:val="none" w:color="auto"/>
        </w:rPr>
        <w:t>事業費補助金</w:t>
      </w:r>
      <w:r>
        <w:rPr>
          <w:rFonts w:hint="eastAsia"/>
          <w:color w:val="auto"/>
          <w:u w:val="none" w:color="auto"/>
        </w:rPr>
        <w:t>変更承認申請書」を「</w:t>
      </w:r>
      <w:r>
        <w:rPr>
          <w:rFonts w:hint="eastAsia"/>
          <w:color w:val="auto"/>
          <w:spacing w:val="18"/>
          <w:u w:val="none" w:color="auto"/>
        </w:rPr>
        <w:t>令和</w:t>
      </w:r>
      <w:r>
        <w:rPr>
          <w:rFonts w:hint="eastAsia"/>
          <w:color w:val="auto"/>
          <w:u w:val="none" w:color="auto"/>
        </w:rPr>
        <w:t>○○年度高知県鳥獣被害防止総合対策</w:t>
      </w:r>
      <w:r>
        <w:rPr>
          <w:rFonts w:hint="eastAsia"/>
          <w:strike w:val="0"/>
          <w:dstrike w:val="0"/>
          <w:color w:val="auto"/>
          <w:u w:val="none" w:color="auto"/>
        </w:rPr>
        <w:t>事業費補助金</w:t>
      </w:r>
      <w:r>
        <w:rPr>
          <w:rFonts w:hint="eastAsia"/>
          <w:color w:val="auto"/>
          <w:u w:val="none" w:color="auto"/>
        </w:rPr>
        <w:t>の変更及び追加交付申請書」とし、本文中の「下記のとおり変更したいので、高知県鳥獣被害防止総合対策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交付要綱第７条第１項の規定により申請します。」を「下記のとおり変更したいので、鳥獣被害防止総合対策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w:t>
      </w:r>
      <w:r>
        <w:rPr>
          <w:rFonts w:hint="eastAsia"/>
          <w:strike w:val="0"/>
          <w:dstrike w:val="0"/>
          <w:color w:val="auto"/>
          <w:u w:val="none" w:color="auto"/>
        </w:rPr>
        <w:t>補助金</w:t>
      </w:r>
      <w:r>
        <w:rPr>
          <w:rFonts w:hint="eastAsia"/>
          <w:color w:val="auto"/>
          <w:u w:val="none" w:color="auto"/>
        </w:rPr>
        <w:t>○○○円を追加交付されたく申請します。」としてください。</w:t>
      </w:r>
    </w:p>
    <w:p>
      <w:pPr>
        <w:pStyle w:val="0"/>
        <w:widowControl w:val="1"/>
        <w:suppressAutoHyphens w:val="0"/>
        <w:wordWrap w:val="1"/>
        <w:adjustRightInd w:val="1"/>
        <w:textAlignment w:val="auto"/>
        <w:rPr>
          <w:rFonts w:hint="default"/>
          <w:color w:val="000000" w:themeColor="text1"/>
          <w:u w:val="none" w:color="auto"/>
        </w:rPr>
      </w:pPr>
      <w:r>
        <w:rPr>
          <w:rFonts w:hint="eastAsia"/>
        </w:rPr>
        <w:br w:type="page"/>
      </w:r>
      <w:r>
        <w:rPr>
          <w:rFonts w:hint="eastAsia"/>
          <w:color w:val="000000" w:themeColor="text1"/>
          <w:u w:val="none" w:color="auto"/>
        </w:rPr>
        <w:t>第３</w:t>
      </w:r>
      <w:r>
        <w:rPr>
          <w:rFonts w:hint="eastAsia"/>
          <w:color w:val="000000" w:themeColor="text1"/>
          <w:u w:val="none" w:color="auto"/>
        </w:rPr>
        <w:t>-</w:t>
      </w:r>
      <w:r>
        <w:rPr>
          <w:rFonts w:hint="eastAsia"/>
          <w:color w:val="000000" w:themeColor="text1"/>
          <w:u w:val="none" w:color="auto"/>
        </w:rPr>
        <w:t>２号様式（第７条関係（県単独事業））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ind w:right="888"/>
        <w:rPr>
          <w:rFonts w:hint="default"/>
          <w:color w:val="000000" w:themeColor="text1"/>
          <w:u w:val="none" w:color="auto"/>
        </w:rPr>
      </w:pPr>
    </w:p>
    <w:p>
      <w:pPr>
        <w:pStyle w:val="0"/>
        <w:adjustRightInd w:val="1"/>
        <w:ind w:right="888"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r>
        <w:rPr>
          <w:rFonts w:hint="default"/>
          <w:color w:val="000000" w:themeColor="text1"/>
          <w:u w:val="none" w:color="auto"/>
        </w:rPr>
        <w:t xml:space="preserve"> </w:t>
      </w:r>
    </w:p>
    <w:p>
      <w:pPr>
        <w:pStyle w:val="0"/>
        <w:adjustRightInd w:val="1"/>
        <w:rPr>
          <w:rFonts w:hint="default"/>
          <w:color w:val="000000" w:themeColor="text1"/>
          <w:u w:val="none" w:color="auto"/>
        </w:rPr>
      </w:pPr>
      <w:r>
        <w:rPr>
          <w:rFonts w:hint="eastAsia"/>
          <w:color w:val="000000" w:themeColor="text1"/>
          <w:u w:val="none" w:color="auto"/>
        </w:rPr>
        <w:t>　　　　　　　　　　　　　　　　　　　　　代表者　　　　　　　　　　　　</w:t>
      </w:r>
      <w:r>
        <w:rPr>
          <w:rFonts w:hint="default"/>
          <w:color w:val="000000" w:themeColor="text1"/>
          <w:u w:val="none" w:color="auto"/>
        </w:rPr>
        <w:t xml:space="preserve"> </w:t>
      </w:r>
    </w:p>
    <w:p>
      <w:pPr>
        <w:pStyle w:val="0"/>
        <w:adjustRightInd w:val="1"/>
        <w:rPr>
          <w:rFonts w:hint="default"/>
          <w:color w:val="000000" w:themeColor="text1"/>
          <w:spacing w:val="18"/>
          <w:sz w:val="24"/>
          <w:u w:val="none" w:color="auto"/>
        </w:rPr>
      </w:pPr>
    </w:p>
    <w:p>
      <w:pPr>
        <w:pStyle w:val="0"/>
        <w:adjustRightInd w:val="1"/>
        <w:ind w:firstLine="1656" w:firstLineChars="600"/>
        <w:rPr>
          <w:rFonts w:hint="default"/>
          <w:color w:val="000000" w:themeColor="text1"/>
          <w:spacing w:val="18"/>
          <w:sz w:val="24"/>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p>
    <w:p>
      <w:pPr>
        <w:pStyle w:val="0"/>
        <w:adjustRightInd w:val="1"/>
        <w:ind w:firstLine="1656" w:firstLineChars="600"/>
        <w:jc w:val="both"/>
        <w:rPr>
          <w:rFonts w:hint="default"/>
          <w:color w:val="000000" w:themeColor="text1"/>
          <w:u w:val="none" w:color="auto"/>
        </w:rPr>
      </w:pPr>
      <w:r>
        <w:rPr>
          <w:rFonts w:hint="eastAsia"/>
          <w:color w:val="000000" w:themeColor="text1"/>
          <w:spacing w:val="18"/>
          <w:sz w:val="24"/>
          <w:u w:val="none" w:color="auto"/>
        </w:rPr>
        <w:t>変更・中止（廃止）承認申請書</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18"/>
          <w:u w:val="none" w:color="auto"/>
        </w:rPr>
        <w:t>令和</w:t>
      </w:r>
      <w:r>
        <w:rPr>
          <w:rFonts w:hint="eastAsia"/>
          <w:color w:val="000000" w:themeColor="text1"/>
          <w:u w:val="none" w:color="auto"/>
        </w:rPr>
        <w:t>　年　月　日付け高知県指令</w:t>
      </w:r>
      <w:r>
        <w:rPr>
          <w:rFonts w:hint="eastAsia"/>
          <w:color w:val="000000" w:themeColor="text1"/>
          <w:u w:val="none" w:color="auto"/>
        </w:rPr>
        <w:t xml:space="preserve">  </w:t>
      </w:r>
      <w:r>
        <w:rPr>
          <w:rFonts w:hint="eastAsia"/>
          <w:color w:val="000000" w:themeColor="text1"/>
          <w:u w:val="none" w:color="auto"/>
        </w:rPr>
        <w:t>　　第　　号で</w:t>
      </w:r>
      <w:r>
        <w:rPr>
          <w:rFonts w:hint="eastAsia"/>
          <w:strike w:val="0"/>
          <w:dstrike w:val="0"/>
          <w:color w:val="000000" w:themeColor="text1"/>
          <w:u w:val="none" w:color="auto"/>
        </w:rPr>
        <w:t>補助金</w:t>
      </w:r>
      <w:r>
        <w:rPr>
          <w:rFonts w:hint="eastAsia"/>
          <w:color w:val="000000" w:themeColor="text1"/>
          <w:u w:val="none" w:color="auto"/>
        </w:rPr>
        <w:t>の交付の（変更）決定通知がありました</w:t>
      </w:r>
      <w:r>
        <w:rPr>
          <w:rFonts w:hint="eastAsia"/>
          <w:color w:val="000000" w:themeColor="text1"/>
          <w:spacing w:val="18"/>
          <w:u w:val="none" w:color="auto"/>
        </w:rPr>
        <w:t>令和</w:t>
      </w:r>
      <w:r>
        <w:rPr>
          <w:rFonts w:hint="eastAsia"/>
          <w:color w:val="000000" w:themeColor="text1"/>
          <w:u w:val="none" w:color="auto"/>
        </w:rPr>
        <w:t>　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について、下記のとおり変更したいので、高知県鳥獣被害防止総合対策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交付要綱第７条第１項の規定により申請します。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0"/>
        <w:adjustRightInd w:val="1"/>
        <w:rPr>
          <w:rFonts w:hint="default"/>
          <w:color w:val="000000" w:themeColor="text1"/>
          <w:u w:val="none" w:color="auto"/>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448310</wp:posOffset>
                </wp:positionH>
                <wp:positionV relativeFrom="paragraph">
                  <wp:posOffset>212090</wp:posOffset>
                </wp:positionV>
                <wp:extent cx="4381500" cy="518795"/>
                <wp:effectExtent l="635" t="635" r="29845" b="10795"/>
                <wp:wrapNone/>
                <wp:docPr id="1031" name="AutoShape 3"/>
                <a:graphic xmlns:a="http://schemas.openxmlformats.org/drawingml/2006/main">
                  <a:graphicData uri="http://schemas.microsoft.com/office/word/2010/wordprocessingShape">
                    <wps:wsp>
                      <wps:cNvPr id="1031" name="AutoShape 3"/>
                      <wps:cNvSpPr>
                        <a:spLocks noChangeArrowheads="1"/>
                      </wps:cNvSpPr>
                      <wps:spPr>
                        <a:xfrm>
                          <a:off x="0" y="0"/>
                          <a:ext cx="4381500" cy="518795"/>
                        </a:xfrm>
                        <a:prstGeom prst="bracketPair">
                          <a:avLst>
                            <a:gd name="adj" fmla="val 1027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9;mso-wrap-distance-left:9pt;width:345pt;height:40.85pt;mso-position-horizontal-relative:text;position:absolute;margin-left:35.29pt;margin-top:16.7pt;mso-wrap-distance-bottom:0pt;mso-wrap-distance-right:9pt;mso-wrap-distance-top:0pt;" o:spid="_x0000_s1031" o:allowincell="t" o:allowoverlap="t" filled="f" stroked="t" strokecolor="#000000" strokeweight="0.75pt" o:spt="185" type="#_x0000_t185" adj="2219">
                <v:fill/>
                <v:stroke filltype="solid"/>
                <v:textbox style="layout-flow:horizontal;"/>
                <v:imagedata o:title=""/>
                <w10:wrap type="none" anchorx="text" anchory="text"/>
              </v:shape>
            </w:pict>
          </mc:Fallback>
        </mc:AlternateContent>
      </w: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変更承認申請額</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円</w:t>
      </w:r>
    </w:p>
    <w:p>
      <w:pPr>
        <w:pStyle w:val="0"/>
        <w:adjustRightInd w:val="1"/>
        <w:ind w:left="890"/>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ind w:left="0" w:leftChars="0" w:firstLineChars="0"/>
        <w:rPr>
          <w:rFonts w:hint="default"/>
          <w:color w:val="000000" w:themeColor="text1"/>
          <w:u w:val="none" w:color="auto"/>
        </w:rPr>
      </w:pPr>
    </w:p>
    <w:p>
      <w:pPr>
        <w:pStyle w:val="0"/>
        <w:adjustRightInd w:val="1"/>
        <w:rPr>
          <w:rFonts w:hint="default"/>
          <w:color w:val="000000" w:themeColor="text1"/>
          <w:u w:val="none" w:color="auto"/>
        </w:rPr>
      </w:pPr>
      <w:r>
        <w:rPr>
          <w:rFonts w:hint="eastAsia"/>
          <w:color w:val="000000" w:themeColor="text1"/>
          <w:u w:val="none" w:color="auto"/>
        </w:rPr>
        <w:t>　　補助事業の変更完了予定年月日　　　　　　　　　　令和　　年　　月　　日</w:t>
      </w:r>
    </w:p>
    <w:p>
      <w:pPr>
        <w:pStyle w:val="0"/>
        <w:adjustRightInd w:val="1"/>
        <w:rPr>
          <w:rFonts w:hint="default"/>
          <w:color w:val="000000" w:themeColor="text1"/>
          <w:u w:val="none" w:color="auto"/>
        </w:rPr>
      </w:pPr>
      <w:r>
        <w:rPr>
          <w:rFonts w:hint="eastAsia"/>
          <w:color w:val="000000" w:themeColor="text1"/>
          <w:u w:val="none" w:color="auto"/>
        </w:rPr>
        <w:t>　　　　※該当する場合のみ記入してください。</w:t>
      </w:r>
    </w:p>
    <w:p>
      <w:pPr>
        <w:pStyle w:val="0"/>
        <w:adjustRightInd w:val="1"/>
        <w:rPr>
          <w:rFonts w:hint="default"/>
          <w:color w:val="000000" w:themeColor="text1"/>
          <w:u w:val="none" w:color="auto"/>
        </w:rPr>
      </w:pPr>
    </w:p>
    <w:p>
      <w:pPr>
        <w:pStyle w:val="0"/>
        <w:adjustRightInd w:val="1"/>
        <w:spacing w:line="320" w:lineRule="exact"/>
        <w:rPr>
          <w:rFonts w:hint="default"/>
          <w:color w:val="000000" w:themeColor="text1"/>
          <w:u w:val="none" w:color="auto"/>
        </w:rPr>
      </w:pPr>
      <w:r>
        <w:rPr>
          <w:rFonts w:hint="eastAsia"/>
          <w:color w:val="000000" w:themeColor="text1"/>
          <w:u w:val="none" w:color="auto"/>
        </w:rPr>
        <w:t>（注）１　記の記入要領は、別紙１に準ずるものとします。</w:t>
      </w:r>
    </w:p>
    <w:p>
      <w:pPr>
        <w:pStyle w:val="0"/>
        <w:adjustRightInd w:val="1"/>
        <w:spacing w:line="320" w:lineRule="exact"/>
        <w:ind w:left="880" w:leftChars="400" w:firstLine="220" w:firstLineChars="100"/>
        <w:jc w:val="both"/>
        <w:rPr>
          <w:rFonts w:hint="default"/>
          <w:color w:val="000000" w:themeColor="text1"/>
          <w:u w:val="none" w:color="auto"/>
        </w:rPr>
      </w:pPr>
      <w:r>
        <w:rPr>
          <w:rFonts w:hint="eastAsia"/>
          <w:color w:val="000000" w:themeColor="text1"/>
          <w:u w:val="none" w:color="auto"/>
        </w:rPr>
        <w:t>変更前と変更後を容易に比較対比することができるように変更部分を二段書きにし、変更前を括弧書きで上段に記入してください。ただし、当該変更の対象外となる事項については、省略してください。</w:t>
      </w:r>
    </w:p>
    <w:p>
      <w:pPr>
        <w:pStyle w:val="0"/>
        <w:adjustRightInd w:val="1"/>
        <w:spacing w:line="320" w:lineRule="exact"/>
        <w:ind w:left="880" w:leftChars="100" w:hanging="660" w:hangingChars="30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また、添付書類については、交付申請書に添付したものに変更がある場合についてのみ添えてください。</w:t>
      </w:r>
    </w:p>
    <w:p>
      <w:pPr>
        <w:pStyle w:val="0"/>
        <w:adjustRightInd w:val="1"/>
        <w:spacing w:line="320" w:lineRule="exact"/>
        <w:ind w:left="880" w:hanging="880" w:hangingChars="400"/>
        <w:rPr>
          <w:rFonts w:hint="default"/>
          <w:color w:val="000000" w:themeColor="text1"/>
          <w:u w:val="none" w:color="auto"/>
        </w:rPr>
      </w:pPr>
      <w:r>
        <w:rPr>
          <w:rFonts w:hint="eastAsia"/>
          <w:color w:val="000000" w:themeColor="text1"/>
          <w:u w:val="none" w:color="auto"/>
        </w:rPr>
        <w:t>　　　２　</w:t>
      </w:r>
      <w:r>
        <w:rPr>
          <w:rFonts w:hint="eastAsia"/>
          <w:strike w:val="0"/>
          <w:dstrike w:val="0"/>
          <w:color w:val="000000" w:themeColor="text1"/>
          <w:u w:val="none" w:color="auto"/>
        </w:rPr>
        <w:t>補助金</w:t>
      </w:r>
      <w:r>
        <w:rPr>
          <w:rFonts w:hint="eastAsia"/>
          <w:color w:val="000000" w:themeColor="text1"/>
          <w:u w:val="none" w:color="auto"/>
        </w:rPr>
        <w:t>の額が増額する場合は、件名の「</w:t>
      </w:r>
      <w:r>
        <w:rPr>
          <w:rFonts w:hint="eastAsia"/>
          <w:color w:val="000000" w:themeColor="text1"/>
          <w:spacing w:val="18"/>
          <w:u w:val="none" w:color="auto"/>
        </w:rPr>
        <w:t>令和</w:t>
      </w:r>
      <w:r>
        <w:rPr>
          <w:rFonts w:hint="eastAsia"/>
          <w:color w:val="000000" w:themeColor="text1"/>
          <w:u w:val="none" w:color="auto"/>
        </w:rPr>
        <w:t>○○年度高知県鳥獣被害防止総合対策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変更承認申請書」を「</w:t>
      </w:r>
      <w:r>
        <w:rPr>
          <w:rFonts w:hint="eastAsia"/>
          <w:color w:val="000000" w:themeColor="text1"/>
          <w:spacing w:val="18"/>
          <w:u w:val="none" w:color="auto"/>
        </w:rPr>
        <w:t>令和</w:t>
      </w:r>
      <w:r>
        <w:rPr>
          <w:rFonts w:hint="eastAsia"/>
          <w:color w:val="000000" w:themeColor="text1"/>
          <w:u w:val="none" w:color="auto"/>
        </w:rPr>
        <w:t>○○年度高知県鳥獣被害防止総合対策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の変更及び追加交付申請書」とし、本文中の「下記のとおり変更したいので、高知県鳥獣被害防止総合対策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交付要綱第７条第１項の規定により申請します。」を「下記のとおり変更したいので、鳥獣被害防止総合対策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w:t>
      </w:r>
      <w:r>
        <w:rPr>
          <w:rFonts w:hint="eastAsia"/>
          <w:strike w:val="0"/>
          <w:dstrike w:val="0"/>
          <w:color w:val="000000" w:themeColor="text1"/>
          <w:u w:val="none" w:color="auto"/>
        </w:rPr>
        <w:t>補助金</w:t>
      </w:r>
      <w:r>
        <w:rPr>
          <w:rFonts w:hint="eastAsia"/>
          <w:color w:val="000000" w:themeColor="text1"/>
          <w:u w:val="none" w:color="auto"/>
        </w:rPr>
        <w:t>○○○円を追加交付されたく申請します。」としてください。</w:t>
      </w:r>
    </w:p>
    <w:p>
      <w:pPr>
        <w:pStyle w:val="0"/>
        <w:adjustRightInd w:val="1"/>
        <w:spacing w:line="320" w:lineRule="exact"/>
        <w:ind w:left="880" w:hanging="880" w:hangingChars="400"/>
        <w:rPr>
          <w:rFonts w:hint="default"/>
          <w:color w:val="000000" w:themeColor="text1"/>
          <w:u w:val="none" w:color="auto"/>
        </w:rPr>
      </w:pPr>
    </w:p>
    <w:p>
      <w:pPr>
        <w:pStyle w:val="0"/>
        <w:adjustRightInd w:val="1"/>
        <w:rPr>
          <w:rFonts w:hint="default"/>
          <w:color w:val="auto"/>
          <w:u w:val="none" w:color="auto"/>
        </w:rPr>
      </w:pPr>
      <w:r>
        <w:rPr>
          <w:rFonts w:hint="eastAsia"/>
          <w:color w:val="auto"/>
          <w:u w:val="none" w:color="auto"/>
        </w:rPr>
        <w:t>第４</w:t>
      </w:r>
      <w:r>
        <w:rPr>
          <w:rFonts w:hint="eastAsia"/>
          <w:color w:val="auto"/>
          <w:u w:val="none" w:color="auto"/>
        </w:rPr>
        <w:t>-</w:t>
      </w:r>
      <w:r>
        <w:rPr>
          <w:rFonts w:hint="eastAsia"/>
          <w:color w:val="auto"/>
          <w:u w:val="none" w:color="auto"/>
        </w:rPr>
        <w:t>１号様式（第８条関係（国交付金事業））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p>
    <w:p>
      <w:pPr>
        <w:pStyle w:val="0"/>
        <w:adjustRightInd w:val="1"/>
        <w:rPr>
          <w:rFonts w:hint="default"/>
          <w:color w:val="auto"/>
          <w:u w:val="none" w:color="auto"/>
        </w:rPr>
      </w:pPr>
    </w:p>
    <w:p>
      <w:pPr>
        <w:pStyle w:val="0"/>
        <w:adjustRightInd w:val="1"/>
        <w:spacing w:line="378" w:lineRule="exact"/>
        <w:jc w:val="center"/>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実績報告書</w:t>
      </w:r>
    </w:p>
    <w:p>
      <w:pPr>
        <w:pStyle w:val="0"/>
        <w:adjustRightInd w:val="1"/>
        <w:rPr>
          <w:rFonts w:hint="default"/>
          <w:color w:val="auto"/>
          <w:u w:val="none" w:color="auto"/>
        </w:rPr>
      </w:pPr>
    </w:p>
    <w:p>
      <w:pPr>
        <w:pStyle w:val="0"/>
        <w:adjustRightInd w:val="1"/>
        <w:ind w:firstLine="256" w:firstLineChars="100"/>
        <w:jc w:val="both"/>
        <w:rPr>
          <w:rFonts w:hint="default"/>
          <w:color w:val="auto"/>
          <w:u w:val="none" w:color="auto"/>
        </w:rPr>
      </w:pPr>
      <w:r>
        <w:rPr>
          <w:rFonts w:hint="eastAsia"/>
          <w:color w:val="auto"/>
          <w:spacing w:val="18"/>
          <w:u w:val="none" w:color="auto"/>
        </w:rPr>
        <w:t>令和</w:t>
      </w:r>
      <w:r>
        <w:rPr>
          <w:rFonts w:hint="eastAsia"/>
          <w:color w:val="auto"/>
          <w:u w:val="none" w:color="auto"/>
        </w:rPr>
        <w:t>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w:t>
      </w:r>
      <w:r>
        <w:rPr>
          <w:rFonts w:hint="eastAsia"/>
          <w:color w:val="auto"/>
          <w:spacing w:val="18"/>
          <w:u w:val="none" w:color="auto"/>
        </w:rPr>
        <w:t>令和</w:t>
      </w:r>
      <w:r>
        <w:rPr>
          <w:rFonts w:hint="eastAsia"/>
          <w:color w:val="auto"/>
          <w:u w:val="none" w:color="auto"/>
        </w:rPr>
        <w:t>　年度高知県鳥獣被害防止総合対策事業費補助金について、下記のとおり実施しましたので、高知県鳥獣被害防止総合対策</w:t>
      </w:r>
      <w:r>
        <w:rPr>
          <w:rFonts w:hint="eastAsia"/>
          <w:strike w:val="0"/>
          <w:dstrike w:val="0"/>
          <w:color w:val="auto"/>
          <w:u w:val="none" w:color="auto"/>
        </w:rPr>
        <w:t>事業費補助金</w:t>
      </w:r>
      <w:r>
        <w:rPr>
          <w:rFonts w:hint="eastAsia"/>
          <w:color w:val="auto"/>
          <w:u w:val="none" w:color="auto"/>
        </w:rPr>
        <w:t>交付要綱第８条第１項の規定により、その実績を報告します。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実績額</w:t>
      </w:r>
      <w:r>
        <w:rPr>
          <w:rFonts w:hint="default"/>
          <w:color w:val="auto"/>
          <w:u w:val="none" w:color="auto"/>
        </w:rPr>
        <w:t xml:space="preserve">                      </w:t>
      </w:r>
      <w:r>
        <w:rPr>
          <w:rFonts w:hint="eastAsia"/>
          <w:color w:val="auto"/>
          <w:u w:val="none" w:color="auto"/>
        </w:rPr>
        <w:t>円</w:t>
      </w:r>
    </w:p>
    <w:p>
      <w:pPr>
        <w:pStyle w:val="0"/>
        <w:adjustRightInd w:val="1"/>
        <w:ind w:left="890"/>
        <w:jc w:val="both"/>
        <w:rPr>
          <w:rFonts w:hint="default"/>
          <w:color w:val="auto"/>
          <w:u w:val="none" w:color="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448310</wp:posOffset>
                </wp:positionH>
                <wp:positionV relativeFrom="paragraph">
                  <wp:posOffset>15875</wp:posOffset>
                </wp:positionV>
                <wp:extent cx="4381500" cy="1085850"/>
                <wp:effectExtent l="635" t="635" r="29845" b="10795"/>
                <wp:wrapNone/>
                <wp:docPr id="1032" name="AutoShape 2"/>
                <a:graphic xmlns:a="http://schemas.openxmlformats.org/drawingml/2006/main">
                  <a:graphicData uri="http://schemas.microsoft.com/office/word/2010/wordprocessingShape">
                    <wps:wsp>
                      <wps:cNvPr id="1032" name="AutoShape 2"/>
                      <wps:cNvSpPr>
                        <a:spLocks noChangeArrowheads="1"/>
                      </wps:cNvSpPr>
                      <wps:spPr>
                        <a:xfrm>
                          <a:off x="0" y="0"/>
                          <a:ext cx="4381500" cy="1085850"/>
                        </a:xfrm>
                        <a:prstGeom prst="bracketPair">
                          <a:avLst>
                            <a:gd name="adj" fmla="val 12014"/>
                          </a:avLst>
                        </a:prstGeom>
                        <a:noFill/>
                        <a:ln w="9525">
                          <a:solidFill>
                            <a:schemeClr val="tx1"/>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4;mso-wrap-distance-left:9pt;width:345pt;height:85.5pt;mso-position-horizontal-relative:text;position:absolute;margin-left:35.29pt;margin-top:1.25pt;mso-wrap-distance-bottom:0pt;mso-wrap-distance-right:9pt;mso-wrap-distance-top:0pt;" o:spid="_x0000_s1032" o:allowincell="t" o:allowoverlap="t" filled="f" stroked="t" strokecolor="#000000 [3213]" strokeweight="0.75pt" o:spt="185" type="#_x0000_t185" adj="2595">
                <v:fill/>
                <v:stroke filltype="solid"/>
                <v:textbox style="layout-flow:horizontal;"/>
                <v:imagedata o:title=""/>
                <w10:wrap type="none" anchorx="text" anchory="text"/>
              </v:shape>
            </w:pict>
          </mc:Fallback>
        </mc:AlternateContent>
      </w:r>
      <w:r>
        <w:rPr>
          <w:rFonts w:hint="eastAsia"/>
          <w:color w:val="auto"/>
          <w:u w:val="none" w:color="auto"/>
        </w:rPr>
        <w:t>鳥獣被害防止総合対策推進事業　　　　　　　　　　　円</w:t>
      </w:r>
    </w:p>
    <w:p>
      <w:pPr>
        <w:pStyle w:val="0"/>
        <w:adjustRightInd w:val="1"/>
        <w:ind w:left="890"/>
        <w:jc w:val="both"/>
        <w:rPr>
          <w:rFonts w:hint="default"/>
          <w:color w:val="auto"/>
          <w:u w:val="none" w:color="auto"/>
        </w:rPr>
      </w:pPr>
      <w:r>
        <w:rPr>
          <w:rFonts w:hint="eastAsia"/>
          <w:color w:val="auto"/>
          <w:u w:val="none" w:color="auto"/>
        </w:rPr>
        <w:t>鳥獣被害防止総合対策整備事業　　　　　　　　　　　円</w:t>
      </w:r>
    </w:p>
    <w:p>
      <w:pPr>
        <w:pStyle w:val="0"/>
        <w:adjustRightInd w:val="1"/>
        <w:ind w:left="890"/>
        <w:jc w:val="both"/>
        <w:rPr>
          <w:rFonts w:hint="default"/>
          <w:color w:val="auto"/>
          <w:u w:val="none" w:color="auto"/>
        </w:rPr>
      </w:pPr>
      <w:r>
        <w:rPr>
          <w:rFonts w:hint="eastAsia"/>
          <w:color w:val="auto"/>
          <w:sz w:val="21"/>
          <w:u w:val="none" w:color="auto"/>
        </w:rPr>
        <w:t>（銃猟担い手育成環境整備事業）</w:t>
      </w:r>
    </w:p>
    <w:p>
      <w:pPr>
        <w:pStyle w:val="0"/>
        <w:adjustRightInd w:val="1"/>
        <w:ind w:left="890"/>
        <w:jc w:val="both"/>
        <w:rPr>
          <w:rFonts w:hint="default"/>
          <w:color w:val="auto"/>
          <w:u w:val="none" w:color="auto"/>
        </w:rPr>
      </w:pPr>
      <w:r>
        <w:rPr>
          <w:rFonts w:hint="eastAsia"/>
          <w:color w:val="auto"/>
          <w:u w:val="none" w:color="auto"/>
        </w:rPr>
        <w:t>鳥獣被害防止緊急捕獲活動支援事業　　　　　　　　　円</w:t>
      </w:r>
    </w:p>
    <w:p>
      <w:pPr>
        <w:pStyle w:val="0"/>
        <w:adjustRightInd w:val="1"/>
        <w:ind w:left="890"/>
        <w:jc w:val="both"/>
        <w:rPr>
          <w:rFonts w:hint="default"/>
          <w:color w:val="auto"/>
          <w:u w:val="none" w:color="auto"/>
        </w:rPr>
      </w:pPr>
      <w:r>
        <w:rPr>
          <w:rFonts w:hint="eastAsia"/>
          <w:color w:val="auto"/>
          <w:u w:val="none" w:color="auto"/>
        </w:rPr>
        <w:t>スマート捕獲等普及加速化事業　　　　　　　　　　　円</w:t>
      </w:r>
    </w:p>
    <w:p>
      <w:pPr>
        <w:pStyle w:val="0"/>
        <w:adjustRightInd w:val="1"/>
        <w:ind w:left="890"/>
        <w:jc w:val="both"/>
        <w:rPr>
          <w:rFonts w:hint="default"/>
          <w:color w:val="auto"/>
          <w:u w:val="none" w:color="auto"/>
        </w:rPr>
      </w:pPr>
      <w:r>
        <w:rPr>
          <w:rFonts w:hint="eastAsia"/>
          <w:color w:val="auto"/>
          <w:u w:val="none" w:color="auto"/>
        </w:rPr>
        <w:t>※該当する事業のみ記入してください。</w:t>
      </w:r>
    </w:p>
    <w:p>
      <w:pPr>
        <w:pStyle w:val="26"/>
        <w:jc w:val="left"/>
        <w:rPr>
          <w:rFonts w:hint="default"/>
          <w:color w:val="auto"/>
          <w:u w:val="none" w:color="auto"/>
        </w:rPr>
      </w:pPr>
    </w:p>
    <w:p>
      <w:pPr>
        <w:pStyle w:val="0"/>
        <w:rPr>
          <w:rFonts w:hint="default"/>
          <w:color w:val="auto"/>
          <w:u w:val="none" w:color="auto"/>
        </w:rPr>
      </w:pPr>
    </w:p>
    <w:p>
      <w:pPr>
        <w:pStyle w:val="0"/>
        <w:adjustRightInd w:val="1"/>
        <w:rPr>
          <w:rFonts w:hint="default"/>
          <w:color w:val="auto"/>
          <w:u w:val="none" w:color="auto"/>
        </w:rPr>
      </w:pPr>
    </w:p>
    <w:p>
      <w:pPr>
        <w:pStyle w:val="0"/>
        <w:adjustRightInd w:val="1"/>
        <w:ind w:left="880" w:hanging="880" w:hangingChars="400"/>
        <w:jc w:val="both"/>
        <w:rPr>
          <w:rFonts w:hint="default"/>
          <w:color w:val="auto"/>
          <w:u w:val="none" w:color="auto"/>
        </w:rPr>
      </w:pPr>
      <w:r>
        <w:rPr>
          <w:rFonts w:hint="eastAsia"/>
          <w:color w:val="auto"/>
          <w:u w:val="none" w:color="auto"/>
        </w:rPr>
        <w:t>（注）１　補助金の交付決定により通知された事業の内容等から事業実績の内容等に変更がある場合は、変更内容を容易に比較対比することができるよう変更部分を二段書きにし、変更前を括弧書きで上段に記入してください。</w:t>
      </w:r>
    </w:p>
    <w:p>
      <w:pPr>
        <w:pStyle w:val="0"/>
        <w:adjustRightInd w:val="1"/>
        <w:jc w:val="both"/>
        <w:rPr>
          <w:rFonts w:hint="default"/>
          <w:color w:val="auto"/>
          <w:u w:val="none" w:color="auto"/>
        </w:rPr>
      </w:pPr>
      <w:r>
        <w:rPr>
          <w:rFonts w:hint="eastAsia"/>
          <w:color w:val="auto"/>
          <w:u w:val="none" w:color="auto"/>
        </w:rPr>
        <w:t>　　　　　なお、当該変更の対象外となる事項については、省略してください。</w:t>
      </w:r>
    </w:p>
    <w:p>
      <w:pPr>
        <w:pStyle w:val="0"/>
        <w:adjustRightInd w:val="1"/>
        <w:jc w:val="both"/>
        <w:rPr>
          <w:rFonts w:hint="default"/>
          <w:color w:val="auto"/>
          <w:u w:val="none" w:color="auto"/>
        </w:rPr>
      </w:pPr>
      <w:r>
        <w:rPr>
          <w:rFonts w:hint="eastAsia"/>
          <w:color w:val="auto"/>
          <w:u w:val="none" w:color="auto"/>
        </w:rPr>
        <w:t>　　　２　収支精算の原本証明は、必要ないものとします。</w:t>
      </w:r>
    </w:p>
    <w:p>
      <w:pPr>
        <w:pStyle w:val="0"/>
        <w:adjustRightInd w:val="1"/>
        <w:ind w:left="880" w:hanging="880" w:hangingChars="400"/>
        <w:jc w:val="both"/>
        <w:rPr>
          <w:rFonts w:hint="default"/>
          <w:color w:val="auto"/>
          <w:u w:val="none" w:color="auto"/>
        </w:rPr>
      </w:pPr>
      <w:r>
        <w:rPr>
          <w:rFonts w:hint="eastAsia"/>
          <w:color w:val="auto"/>
          <w:u w:val="none" w:color="auto"/>
        </w:rPr>
        <w:t>　　　３　添付書類は、財産管理台帳（別記第９号様式）及び交付申請書に添付したもので変更がある書類とします。また、各事業費の根拠となる支出経費ごとの内訳を記入した資料又は帳簿の写しのいずれか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４　市町村長が申請を行った場合は、「所在地、団体名（協議会名）、代表者」を「市町村長名」としてください。</w:t>
      </w:r>
    </w:p>
    <w:p>
      <w:pPr>
        <w:pStyle w:val="0"/>
        <w:widowControl w:val="1"/>
        <w:suppressAutoHyphens w:val="0"/>
        <w:wordWrap w:val="1"/>
        <w:adjustRightInd w:val="1"/>
        <w:textAlignment w:val="auto"/>
        <w:rPr>
          <w:rFonts w:hint="default"/>
          <w:color w:val="000000" w:themeColor="text1"/>
          <w:u w:val="none" w:color="auto"/>
        </w:rPr>
      </w:pPr>
      <w:r>
        <w:rPr>
          <w:rFonts w:hint="default"/>
          <w:color w:val="auto"/>
          <w:u w:val="none" w:color="auto"/>
        </w:rPr>
        <w:br w:type="page"/>
      </w:r>
      <w:r>
        <w:rPr>
          <w:rFonts w:hint="eastAsia"/>
          <w:color w:val="000000" w:themeColor="text1"/>
          <w:u w:val="none" w:color="auto"/>
        </w:rPr>
        <w:t>第</w:t>
      </w:r>
      <w:r>
        <w:rPr>
          <w:rFonts w:hint="eastAsia"/>
          <w:strike w:val="0"/>
          <w:dstrike w:val="0"/>
          <w:color w:val="000000" w:themeColor="text1"/>
          <w:u w:val="none" w:color="auto"/>
        </w:rPr>
        <w:t>４</w:t>
      </w:r>
      <w:r>
        <w:rPr>
          <w:rFonts w:hint="eastAsia"/>
          <w:strike w:val="0"/>
          <w:dstrike w:val="0"/>
          <w:color w:val="000000" w:themeColor="text1"/>
          <w:u w:val="none" w:color="auto"/>
        </w:rPr>
        <w:t>-</w:t>
      </w:r>
      <w:r>
        <w:rPr>
          <w:rFonts w:hint="eastAsia"/>
          <w:strike w:val="0"/>
          <w:dstrike w:val="0"/>
          <w:color w:val="000000" w:themeColor="text1"/>
          <w:u w:val="none" w:color="auto"/>
        </w:rPr>
        <w:t>２</w:t>
      </w:r>
      <w:r>
        <w:rPr>
          <w:rFonts w:hint="eastAsia"/>
          <w:color w:val="000000" w:themeColor="text1"/>
          <w:u w:val="none" w:color="auto"/>
        </w:rPr>
        <w:t>号様式（第８条関係（県単独事業））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rPr>
          <w:rFonts w:hint="default"/>
          <w:color w:val="000000" w:themeColor="text1"/>
          <w:u w:val="none" w:color="auto"/>
        </w:rPr>
      </w:pPr>
    </w:p>
    <w:p>
      <w:pPr>
        <w:pStyle w:val="0"/>
        <w:adjustRightInd w:val="1"/>
        <w:ind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r>
        <w:rPr>
          <w:rFonts w:hint="default"/>
          <w:color w:val="000000" w:themeColor="text1"/>
          <w:u w:val="none" w:color="auto"/>
        </w:rPr>
        <w:t xml:space="preserve"> </w:t>
      </w:r>
    </w:p>
    <w:p>
      <w:pPr>
        <w:pStyle w:val="0"/>
        <w:adjustRightInd w:val="1"/>
        <w:rPr>
          <w:rFonts w:hint="default"/>
          <w:color w:val="000000" w:themeColor="text1"/>
          <w:u w:val="none" w:color="auto"/>
        </w:rPr>
      </w:pPr>
      <w:r>
        <w:rPr>
          <w:rFonts w:hint="eastAsia"/>
          <w:color w:val="000000" w:themeColor="text1"/>
          <w:u w:val="none" w:color="auto"/>
        </w:rPr>
        <w:t>　　　　　　　　　　　　　　　　　　　　　代表者　　　　　　　　　　　　</w:t>
      </w:r>
    </w:p>
    <w:p>
      <w:pPr>
        <w:pStyle w:val="0"/>
        <w:adjustRightInd w:val="1"/>
        <w:rPr>
          <w:rFonts w:hint="default"/>
          <w:color w:val="000000" w:themeColor="text1"/>
          <w:u w:val="none" w:color="auto"/>
        </w:rPr>
      </w:pPr>
    </w:p>
    <w:p>
      <w:pPr>
        <w:pStyle w:val="0"/>
        <w:adjustRightInd w:val="1"/>
        <w:spacing w:line="378" w:lineRule="exact"/>
        <w:jc w:val="center"/>
        <w:rPr>
          <w:rFonts w:hint="default"/>
          <w:color w:val="000000" w:themeColor="text1"/>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r>
        <w:rPr>
          <w:rFonts w:hint="eastAsia"/>
          <w:color w:val="000000" w:themeColor="text1"/>
          <w:spacing w:val="18"/>
          <w:sz w:val="24"/>
          <w:u w:val="none" w:color="auto"/>
        </w:rPr>
        <w:t>実績報告書</w:t>
      </w:r>
    </w:p>
    <w:p>
      <w:pPr>
        <w:pStyle w:val="0"/>
        <w:adjustRightInd w:val="1"/>
        <w:rPr>
          <w:rFonts w:hint="default"/>
          <w:color w:val="000000" w:themeColor="text1"/>
          <w:u w:val="none" w:color="auto"/>
        </w:rPr>
      </w:pPr>
    </w:p>
    <w:p>
      <w:pPr>
        <w:pStyle w:val="0"/>
        <w:adjustRightInd w:val="1"/>
        <w:ind w:firstLine="256" w:firstLineChars="100"/>
        <w:jc w:val="both"/>
        <w:rPr>
          <w:rFonts w:hint="default"/>
          <w:color w:val="000000" w:themeColor="text1"/>
          <w:u w:val="none" w:color="auto"/>
        </w:rPr>
      </w:pPr>
      <w:r>
        <w:rPr>
          <w:rFonts w:hint="eastAsia"/>
          <w:color w:val="000000" w:themeColor="text1"/>
          <w:spacing w:val="18"/>
          <w:u w:val="none" w:color="auto"/>
        </w:rPr>
        <w:t>令和</w:t>
      </w:r>
      <w:r>
        <w:rPr>
          <w:rFonts w:hint="eastAsia"/>
          <w:color w:val="000000" w:themeColor="text1"/>
          <w:u w:val="none" w:color="auto"/>
        </w:rPr>
        <w:t>　年　月　日付け高知県指令</w:t>
      </w:r>
      <w:r>
        <w:rPr>
          <w:rFonts w:hint="eastAsia"/>
          <w:color w:val="000000" w:themeColor="text1"/>
          <w:u w:val="none" w:color="auto"/>
        </w:rPr>
        <w:t xml:space="preserve">  </w:t>
      </w:r>
      <w:r>
        <w:rPr>
          <w:rFonts w:hint="eastAsia"/>
          <w:color w:val="000000" w:themeColor="text1"/>
          <w:u w:val="none" w:color="auto"/>
        </w:rPr>
        <w:t>　　第　　　号で</w:t>
      </w:r>
      <w:r>
        <w:rPr>
          <w:rFonts w:hint="eastAsia"/>
          <w:strike w:val="0"/>
          <w:dstrike w:val="0"/>
          <w:color w:val="000000" w:themeColor="text1"/>
          <w:u w:val="none" w:color="auto"/>
        </w:rPr>
        <w:t>補助金</w:t>
      </w:r>
      <w:r>
        <w:rPr>
          <w:rFonts w:hint="eastAsia"/>
          <w:color w:val="000000" w:themeColor="text1"/>
          <w:u w:val="none" w:color="auto"/>
        </w:rPr>
        <w:t>の（変更）交付の決定通知がありました</w:t>
      </w:r>
      <w:r>
        <w:rPr>
          <w:rFonts w:hint="eastAsia"/>
          <w:color w:val="000000" w:themeColor="text1"/>
          <w:spacing w:val="18"/>
          <w:u w:val="none" w:color="auto"/>
        </w:rPr>
        <w:t>令和</w:t>
      </w:r>
      <w:r>
        <w:rPr>
          <w:rFonts w:hint="eastAsia"/>
          <w:color w:val="000000" w:themeColor="text1"/>
          <w:u w:val="none" w:color="auto"/>
        </w:rPr>
        <w:t>　年度高知県鳥獣被害防止総合対策事業費補助金について、下記のとおり実施しましたので、高知県鳥獣被害防止総合対策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交付要綱第９条第１項の規定により、その実績を報告します。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実績額</w:t>
      </w:r>
      <w:r>
        <w:rPr>
          <w:rFonts w:hint="default"/>
          <w:color w:val="000000" w:themeColor="text1"/>
          <w:u w:val="none" w:color="auto"/>
        </w:rPr>
        <w:t xml:space="preserve">                      </w:t>
      </w:r>
      <w:r>
        <w:rPr>
          <w:rFonts w:hint="eastAsia"/>
          <w:color w:val="000000" w:themeColor="text1"/>
          <w:u w:val="none" w:color="auto"/>
        </w:rPr>
        <w:t>円</w:t>
      </w:r>
    </w:p>
    <w:p>
      <w:pPr>
        <w:pStyle w:val="0"/>
        <w:adjustRightInd w:val="1"/>
        <w:ind w:left="890"/>
        <w:jc w:val="both"/>
        <w:rPr>
          <w:rFonts w:hint="default"/>
          <w:color w:val="000000" w:themeColor="text1"/>
          <w:u w:val="none" w:color="auto"/>
        </w:rPr>
      </w:pPr>
      <w:r>
        <w:rPr>
          <w:rFonts w:hint="eastAsia"/>
          <w:color w:val="000000" w:themeColor="text1"/>
          <w:u w:val="none" w:color="auto"/>
        </w:rPr>
        <mc:AlternateContent>
          <mc:Choice Requires="wps">
            <w:drawing>
              <wp:anchor distT="0" distB="0" distL="114300" distR="114300" simplePos="0" relativeHeight="8" behindDoc="0" locked="0" layoutInCell="1" hidden="0" allowOverlap="1">
                <wp:simplePos x="0" y="0"/>
                <wp:positionH relativeFrom="column">
                  <wp:posOffset>448310</wp:posOffset>
                </wp:positionH>
                <wp:positionV relativeFrom="paragraph">
                  <wp:posOffset>15875</wp:posOffset>
                </wp:positionV>
                <wp:extent cx="4381500" cy="908050"/>
                <wp:effectExtent l="635" t="635" r="29845" b="10795"/>
                <wp:wrapNone/>
                <wp:docPr id="1033" name="AutoShape 2"/>
                <a:graphic xmlns:a="http://schemas.openxmlformats.org/drawingml/2006/main">
                  <a:graphicData uri="http://schemas.microsoft.com/office/word/2010/wordprocessingShape">
                    <wps:wsp>
                      <wps:cNvPr id="1033" name="AutoShape 2"/>
                      <wps:cNvSpPr>
                        <a:spLocks noChangeArrowheads="1"/>
                      </wps:cNvSpPr>
                      <wps:spPr>
                        <a:xfrm>
                          <a:off x="0" y="0"/>
                          <a:ext cx="4381500" cy="908050"/>
                        </a:xfrm>
                        <a:prstGeom prst="bracketPair">
                          <a:avLst>
                            <a:gd name="adj" fmla="val 12014"/>
                          </a:avLst>
                        </a:prstGeom>
                        <a:noFill/>
                        <a:ln w="9525">
                          <a:solidFill>
                            <a:schemeClr val="tx1"/>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8;mso-wrap-distance-left:9pt;width:345pt;height:71.5pt;mso-position-horizontal-relative:text;position:absolute;margin-left:35.29pt;margin-top:1.25pt;mso-wrap-distance-bottom:0pt;mso-wrap-distance-right:9pt;mso-wrap-distance-top:0pt;" o:spid="_x0000_s1033" o:allowincell="t" o:allowoverlap="t" filled="f" stroked="t" strokecolor="#000000 [3213]" strokeweight="0.75pt" o:spt="185" type="#_x0000_t185" adj="2595">
                <v:fill/>
                <v:stroke filltype="solid"/>
                <v:textbox style="layout-flow:horizontal;"/>
                <v:imagedata o:title=""/>
                <w10:wrap type="none" anchorx="text" anchory="text"/>
              </v:shape>
            </w:pict>
          </mc:Fallback>
        </mc:AlternateContent>
      </w:r>
    </w:p>
    <w:p>
      <w:pPr>
        <w:pStyle w:val="0"/>
        <w:adjustRightInd w:val="1"/>
        <w:ind w:left="890"/>
        <w:jc w:val="both"/>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jc w:val="both"/>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ind w:left="0" w:leftChars="0" w:firstLineChars="0"/>
        <w:jc w:val="both"/>
        <w:rPr>
          <w:rFonts w:hint="default"/>
          <w:color w:val="000000" w:themeColor="text1"/>
          <w:u w:val="none" w:color="auto"/>
        </w:rPr>
      </w:pPr>
    </w:p>
    <w:p>
      <w:pPr>
        <w:pStyle w:val="26"/>
        <w:jc w:val="left"/>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（注）１　補助金の交付決定により通知された事業の内容等から事業実績の内容等に変更がある場合は、変更内容を容易に比較対比することができるよう変更部分を二段書きにし、変更前を括弧書きで上段に記入してください。</w:t>
      </w:r>
    </w:p>
    <w:p>
      <w:pPr>
        <w:pStyle w:val="0"/>
        <w:adjustRightInd w:val="1"/>
        <w:jc w:val="both"/>
        <w:rPr>
          <w:rFonts w:hint="default"/>
          <w:color w:val="000000" w:themeColor="text1"/>
          <w:u w:val="none" w:color="auto"/>
        </w:rPr>
      </w:pPr>
      <w:r>
        <w:rPr>
          <w:rFonts w:hint="eastAsia"/>
          <w:color w:val="000000" w:themeColor="text1"/>
          <w:u w:val="none" w:color="auto"/>
        </w:rPr>
        <w:t>　　　　　なお、当該変更の対象外となる事項については、省略してください。</w:t>
      </w:r>
    </w:p>
    <w:p>
      <w:pPr>
        <w:pStyle w:val="0"/>
        <w:adjustRightInd w:val="1"/>
        <w:jc w:val="both"/>
        <w:rPr>
          <w:rFonts w:hint="default"/>
          <w:color w:val="000000" w:themeColor="text1"/>
          <w:u w:val="none" w:color="auto"/>
        </w:rPr>
      </w:pPr>
      <w:r>
        <w:rPr>
          <w:rFonts w:hint="eastAsia"/>
          <w:color w:val="000000" w:themeColor="text1"/>
          <w:u w:val="none" w:color="auto"/>
        </w:rPr>
        <w:t>　　　２　収支精算の原本証明は、必要ないものとします。</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３　添付書類は、交付申請書に添付したもので変更がある書類とします。また、各事業費の根拠となる支出経費ごとの内訳を記入した資料又は帳簿の写しのいずれかを添えてください。</w:t>
      </w:r>
    </w:p>
    <w:p>
      <w:pPr>
        <w:pStyle w:val="0"/>
        <w:adjustRightInd w:val="1"/>
        <w:ind w:left="880" w:hanging="880" w:hangingChars="400"/>
        <w:jc w:val="both"/>
        <w:rPr>
          <w:rFonts w:hint="default"/>
          <w:color w:val="FF0000"/>
          <w:u w:val="single" w:color="auto"/>
        </w:rPr>
      </w:pPr>
      <w:r>
        <w:rPr>
          <w:rFonts w:hint="eastAsia"/>
          <w:color w:val="000000" w:themeColor="text1"/>
          <w:u w:val="none" w:color="auto"/>
        </w:rPr>
        <w:t>　　　４　市町村長が申請を行った場合は、「所在地、団体名（協議会名）、代表者」を「市町村長名」としてください。</w:t>
      </w:r>
    </w:p>
    <w:p>
      <w:pPr>
        <w:pStyle w:val="0"/>
        <w:widowControl w:val="1"/>
        <w:suppressAutoHyphens w:val="0"/>
        <w:wordWrap w:val="1"/>
        <w:adjustRightInd w:val="1"/>
        <w:textAlignment w:val="auto"/>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eastAsia"/>
        </w:rPr>
        <w:br w:type="page"/>
      </w: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第５号様式（第８条関係）</w:t>
      </w:r>
    </w:p>
    <w:p>
      <w:pPr>
        <w:pStyle w:val="0"/>
        <w:spacing w:line="268" w:lineRule="exact"/>
        <w:jc w:val="righ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　号</w:t>
      </w:r>
    </w:p>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月</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日</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pacing w:val="-1"/>
          <w:u w:val="none" w:color="auto"/>
        </w:rPr>
        <w:t xml:space="preserve">  </w:t>
      </w:r>
      <w:r>
        <w:rPr>
          <w:rFonts w:hint="eastAsia"/>
          <w:color w:val="000000" w:themeColor="text1"/>
          <w:spacing w:val="18"/>
          <w:u w:val="none" w:color="auto"/>
        </w:rPr>
        <w:t>高知県知事</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様</w:t>
      </w:r>
      <w:r>
        <w:rPr>
          <w:rFonts w:hint="default" w:ascii="ＭＳ 明朝" w:hAnsi="ＭＳ 明朝" w:eastAsia="ＭＳ 明朝"/>
          <w:color w:val="000000" w:themeColor="text1"/>
          <w:u w:val="none" w:color="auto"/>
        </w:rPr>
        <w:t>　</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所在地</w:t>
      </w: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団体名</w:t>
      </w:r>
    </w:p>
    <w:p>
      <w:pPr>
        <w:pStyle w:val="0"/>
        <w:spacing w:line="268" w:lineRule="exact"/>
        <w:ind w:left="4465" w:leftChars="0" w:firstLine="660" w:firstLineChars="3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（協議会名）</w:t>
      </w:r>
    </w:p>
    <w:p>
      <w:pPr>
        <w:pStyle w:val="0"/>
        <w:spacing w:line="268" w:lineRule="exact"/>
        <w:ind w:firstLineChars="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代表者</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z w:val="22"/>
          <w:u w:val="none" w:color="auto"/>
        </w:rPr>
        <w:t>令和</w:t>
      </w:r>
      <w:r>
        <w:rPr>
          <w:rFonts w:hint="eastAsia" w:ascii="ＭＳ 明朝" w:hAnsi="ＭＳ 明朝" w:eastAsia="ＭＳ 明朝"/>
          <w:color w:val="000000" w:themeColor="text1"/>
          <w:sz w:val="22"/>
          <w:u w:val="none" w:color="auto"/>
        </w:rPr>
        <w:t>　</w:t>
      </w:r>
      <w:r>
        <w:rPr>
          <w:rFonts w:hint="default" w:ascii="ＭＳ 明朝" w:hAnsi="ＭＳ 明朝" w:eastAsia="ＭＳ 明朝"/>
          <w:color w:val="000000" w:themeColor="text1"/>
          <w:sz w:val="22"/>
          <w:u w:val="none" w:color="auto"/>
        </w:rPr>
        <w:t>年度</w:t>
      </w:r>
      <w:r>
        <w:rPr>
          <w:rFonts w:hint="eastAsia" w:ascii="ＭＳ 明朝" w:hAnsi="ＭＳ 明朝" w:eastAsia="ＭＳ 明朝"/>
          <w:color w:val="000000" w:themeColor="text1"/>
          <w:sz w:val="22"/>
          <w:u w:val="none" w:color="auto"/>
        </w:rPr>
        <w:t>高知県</w:t>
      </w:r>
      <w:r>
        <w:rPr>
          <w:rFonts w:hint="default" w:ascii="ＭＳ 明朝" w:hAnsi="ＭＳ 明朝" w:eastAsia="ＭＳ 明朝"/>
          <w:color w:val="000000" w:themeColor="text1"/>
          <w:sz w:val="22"/>
          <w:u w:val="none" w:color="auto"/>
        </w:rPr>
        <w:t>鳥獣被害防止総合対策</w:t>
      </w:r>
      <w:r>
        <w:rPr>
          <w:rFonts w:hint="eastAsia" w:ascii="ＭＳ 明朝" w:hAnsi="ＭＳ 明朝" w:eastAsia="ＭＳ 明朝"/>
          <w:color w:val="000000" w:themeColor="text1"/>
          <w:sz w:val="22"/>
          <w:u w:val="none" w:color="auto"/>
        </w:rPr>
        <w:t>事業費補助金</w:t>
      </w:r>
      <w:r>
        <w:rPr>
          <w:rFonts w:hint="default" w:ascii="ＭＳ 明朝" w:hAnsi="ＭＳ 明朝" w:eastAsia="ＭＳ 明朝"/>
          <w:color w:val="000000" w:themeColor="text1"/>
          <w:sz w:val="22"/>
          <w:u w:val="none" w:color="auto"/>
        </w:rPr>
        <w:t>年度終了実績報告書</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　令和</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年</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月</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日付け</w:t>
      </w:r>
      <w:r>
        <w:rPr>
          <w:rFonts w:hint="eastAsia" w:ascii="ＭＳ 明朝" w:hAnsi="ＭＳ 明朝" w:eastAsia="ＭＳ 明朝"/>
          <w:color w:val="000000" w:themeColor="text1"/>
          <w:u w:val="none" w:color="auto"/>
        </w:rPr>
        <w:t>高知県指令　　　</w:t>
      </w:r>
      <w:r>
        <w:rPr>
          <w:rFonts w:hint="default" w:ascii="ＭＳ 明朝" w:hAnsi="ＭＳ 明朝" w:eastAsia="ＭＳ 明朝"/>
          <w:color w:val="000000" w:themeColor="text1"/>
          <w:u w:val="none" w:color="auto"/>
        </w:rPr>
        <w:t>第</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号</w:t>
      </w:r>
      <w:r>
        <w:rPr>
          <w:rFonts w:hint="eastAsia" w:ascii="ＭＳ 明朝" w:hAnsi="ＭＳ 明朝" w:eastAsia="ＭＳ 明朝"/>
          <w:color w:val="000000" w:themeColor="text1"/>
          <w:u w:val="none" w:color="auto"/>
        </w:rPr>
        <w:t>で補助</w:t>
      </w:r>
      <w:r>
        <w:rPr>
          <w:rFonts w:hint="default" w:ascii="ＭＳ 明朝" w:hAnsi="ＭＳ 明朝" w:eastAsia="ＭＳ 明朝"/>
          <w:color w:val="000000" w:themeColor="text1"/>
          <w:u w:val="none" w:color="auto"/>
        </w:rPr>
        <w:t>金の</w:t>
      </w:r>
      <w:r>
        <w:rPr>
          <w:rFonts w:hint="eastAsia" w:ascii="ＭＳ 明朝" w:hAnsi="ＭＳ 明朝" w:eastAsia="ＭＳ 明朝"/>
          <w:color w:val="000000" w:themeColor="text1"/>
          <w:u w:val="none" w:color="auto"/>
        </w:rPr>
        <w:t>（変更）</w:t>
      </w:r>
      <w:r>
        <w:rPr>
          <w:rFonts w:hint="default" w:ascii="ＭＳ 明朝" w:hAnsi="ＭＳ 明朝" w:eastAsia="ＭＳ 明朝"/>
          <w:color w:val="000000" w:themeColor="text1"/>
          <w:u w:val="none" w:color="auto"/>
        </w:rPr>
        <w:t>交付</w:t>
      </w:r>
      <w:r>
        <w:rPr>
          <w:rFonts w:hint="eastAsia" w:ascii="ＭＳ 明朝" w:hAnsi="ＭＳ 明朝" w:eastAsia="ＭＳ 明朝"/>
          <w:color w:val="000000" w:themeColor="text1"/>
          <w:u w:val="none" w:color="auto"/>
        </w:rPr>
        <w:t>の</w:t>
      </w:r>
      <w:r>
        <w:rPr>
          <w:rFonts w:hint="default" w:ascii="ＭＳ 明朝" w:hAnsi="ＭＳ 明朝" w:eastAsia="ＭＳ 明朝"/>
          <w:color w:val="000000" w:themeColor="text1"/>
          <w:u w:val="none" w:color="auto"/>
        </w:rPr>
        <w:t>決定通知</w:t>
      </w:r>
      <w:r>
        <w:rPr>
          <w:rFonts w:hint="eastAsia" w:ascii="ＭＳ 明朝" w:hAnsi="ＭＳ 明朝" w:eastAsia="ＭＳ 明朝"/>
          <w:color w:val="000000" w:themeColor="text1"/>
          <w:u w:val="none" w:color="auto"/>
        </w:rPr>
        <w:t>がありました令和　年度高知県鳥獣被害防止総合対策</w:t>
      </w:r>
      <w:r>
        <w:rPr>
          <w:rFonts w:hint="default" w:ascii="ＭＳ 明朝" w:hAnsi="ＭＳ 明朝" w:eastAsia="ＭＳ 明朝"/>
          <w:color w:val="000000" w:themeColor="text1"/>
          <w:u w:val="none" w:color="auto"/>
        </w:rPr>
        <w:t>事業</w:t>
      </w:r>
      <w:r>
        <w:rPr>
          <w:rFonts w:hint="eastAsia" w:ascii="ＭＳ 明朝" w:hAnsi="ＭＳ 明朝" w:eastAsia="ＭＳ 明朝"/>
          <w:color w:val="000000" w:themeColor="text1"/>
          <w:u w:val="none" w:color="auto"/>
        </w:rPr>
        <w:t>費補助金</w:t>
      </w:r>
      <w:r>
        <w:rPr>
          <w:rFonts w:hint="default" w:ascii="ＭＳ 明朝" w:hAnsi="ＭＳ 明朝" w:eastAsia="ＭＳ 明朝"/>
          <w:color w:val="000000" w:themeColor="text1"/>
          <w:u w:val="none" w:color="auto"/>
        </w:rPr>
        <w:t>について、</w:t>
      </w:r>
      <w:r>
        <w:rPr>
          <w:rFonts w:hint="eastAsia" w:ascii="ＭＳ 明朝" w:hAnsi="ＭＳ 明朝" w:eastAsia="ＭＳ 明朝"/>
          <w:color w:val="000000" w:themeColor="text1"/>
          <w:u w:val="none" w:color="auto"/>
        </w:rPr>
        <w:t>下記のとおり実施しましたので、</w:t>
      </w:r>
      <w:r>
        <w:rPr>
          <w:rFonts w:hint="eastAsia"/>
          <w:color w:val="000000" w:themeColor="text1"/>
          <w:u w:val="none" w:color="auto"/>
        </w:rPr>
        <w:t>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交付要綱第８条第２項の規定により、</w:t>
      </w:r>
      <w:r>
        <w:rPr>
          <w:rFonts w:hint="eastAsia" w:ascii="ＭＳ 明朝" w:hAnsi="ＭＳ 明朝" w:eastAsia="ＭＳ 明朝"/>
          <w:color w:val="000000" w:themeColor="text1"/>
          <w:u w:val="none" w:color="auto"/>
        </w:rPr>
        <w:t>その</w:t>
      </w:r>
      <w:r>
        <w:rPr>
          <w:rFonts w:hint="default" w:ascii="ＭＳ 明朝" w:hAnsi="ＭＳ 明朝" w:eastAsia="ＭＳ 明朝"/>
          <w:color w:val="000000" w:themeColor="text1"/>
          <w:u w:val="none" w:color="auto"/>
        </w:rPr>
        <w:t>実績を報告</w:t>
      </w:r>
      <w:r>
        <w:rPr>
          <w:rFonts w:hint="eastAsia" w:ascii="ＭＳ 明朝" w:hAnsi="ＭＳ 明朝" w:eastAsia="ＭＳ 明朝"/>
          <w:color w:val="000000" w:themeColor="text1"/>
          <w:u w:val="none" w:color="auto"/>
        </w:rPr>
        <w:t>します</w:t>
      </w:r>
      <w:r>
        <w:rPr>
          <w:rFonts w:hint="default" w:ascii="ＭＳ 明朝" w:hAnsi="ＭＳ 明朝" w:eastAsia="ＭＳ 明朝"/>
          <w:color w:val="000000" w:themeColor="text1"/>
          <w:u w:val="none" w:color="auto"/>
        </w:rPr>
        <w:t>。</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記</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w:t>
      </w:r>
      <w:r>
        <w:rPr>
          <w:rFonts w:hint="default" w:ascii="ＭＳ 明朝" w:hAnsi="ＭＳ 明朝" w:eastAsia="ＭＳ 明朝"/>
          <w:color w:val="000000" w:themeColor="text1"/>
          <w:u w:val="none" w:color="auto"/>
        </w:rPr>
        <w:t>事業の実施状況</w:t>
      </w:r>
    </w:p>
    <w:tbl>
      <w:tblPr>
        <w:tblStyle w:val="11"/>
        <w:tblW w:w="978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left w:w="0" w:type="dxa"/>
          <w:right w:w="0" w:type="dxa"/>
        </w:tblCellMar>
        <w:tblLook w:firstRow="0" w:lastRow="0" w:firstColumn="0" w:lastColumn="0" w:noHBand="0" w:noVBand="0" w:val="0000"/>
      </w:tblPr>
      <w:tblGrid>
        <w:gridCol w:w="1449"/>
        <w:gridCol w:w="1087"/>
        <w:gridCol w:w="1087"/>
        <w:gridCol w:w="1087"/>
        <w:gridCol w:w="1244"/>
        <w:gridCol w:w="1134"/>
        <w:gridCol w:w="1276"/>
        <w:gridCol w:w="1417"/>
      </w:tblGrid>
      <w:tr>
        <w:trPr>
          <w:trHeight w:val="318" w:hRule="atLeast"/>
        </w:trPr>
        <w:tc>
          <w:tcPr>
            <w:tcW w:w="144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区　　　　分</w:t>
            </w:r>
          </w:p>
          <w:p>
            <w:pPr>
              <w:pStyle w:val="0"/>
              <w:spacing w:line="268" w:lineRule="exact"/>
              <w:rPr>
                <w:rFonts w:hint="default" w:ascii="ＭＳ 明朝" w:hAnsi="ＭＳ 明朝" w:eastAsia="ＭＳ 明朝"/>
                <w:color w:val="000000" w:themeColor="text1"/>
                <w:u w:val="none" w:color="auto"/>
              </w:rPr>
            </w:pPr>
          </w:p>
        </w:tc>
        <w:tc>
          <w:tcPr>
            <w:tcW w:w="21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pacing w:val="-2"/>
                <w:u w:val="none" w:color="auto"/>
              </w:rPr>
              <w:t>交付決定の内容</w:t>
            </w:r>
          </w:p>
        </w:tc>
        <w:tc>
          <w:tcPr>
            <w:tcW w:w="23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年度内実績</w:t>
            </w:r>
          </w:p>
        </w:tc>
        <w:tc>
          <w:tcPr>
            <w:tcW w:w="2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翌年度実施</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spacing w:val="-1"/>
                <w:u w:val="none" w:color="auto"/>
              </w:rPr>
            </w:pPr>
          </w:p>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z w:val="20"/>
                <w:u w:val="none" w:color="auto"/>
              </w:rPr>
              <w:t>完了予定</w:t>
            </w: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z w:val="20"/>
                <w:u w:val="none" w:color="auto"/>
              </w:rPr>
              <w:t>年月日</w:t>
            </w:r>
          </w:p>
        </w:tc>
      </w:tr>
      <w:tr>
        <w:trPr>
          <w:trHeight w:val="844" w:hRule="atLeast"/>
        </w:trPr>
        <w:tc>
          <w:tcPr>
            <w:tcW w:w="14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補助</w:t>
            </w:r>
            <w:r>
              <w:rPr>
                <w:rFonts w:hint="default" w:ascii="ＭＳ 明朝" w:hAnsi="ＭＳ 明朝" w:eastAsia="ＭＳ 明朝"/>
                <w:color w:val="000000" w:themeColor="text1"/>
                <w:sz w:val="18"/>
                <w:u w:val="none" w:color="auto"/>
              </w:rPr>
              <w:t>事業に要する経費</w:t>
            </w:r>
            <w:r>
              <w:rPr>
                <w:rFonts w:hint="default" w:ascii="ＭＳ 明朝" w:hAnsi="ＭＳ 明朝" w:eastAsia="ＭＳ 明朝"/>
                <w:color w:val="000000" w:themeColor="text1"/>
                <w:spacing w:val="-1"/>
                <w:sz w:val="18"/>
                <w:u w:val="none" w:color="auto"/>
              </w:rPr>
              <w:t xml:space="preserve">    </w:t>
            </w:r>
            <w:r>
              <w:rPr>
                <w:rFonts w:hint="default" w:ascii="ＭＳ 明朝" w:hAnsi="ＭＳ 明朝" w:eastAsia="ＭＳ 明朝"/>
                <w:color w:val="000000" w:themeColor="text1"/>
                <w:sz w:val="18"/>
                <w:u w:val="none" w:color="auto"/>
              </w:rPr>
              <w:t>（</w:t>
            </w:r>
            <w:r>
              <w:rPr>
                <w:rFonts w:hint="default" w:ascii="ＭＳ 明朝" w:hAnsi="ＭＳ 明朝" w:eastAsia="ＭＳ 明朝"/>
                <w:color w:val="000000" w:themeColor="text1"/>
                <w:sz w:val="18"/>
                <w:u w:val="none" w:color="auto"/>
              </w:rPr>
              <w:t>A</w:t>
            </w:r>
            <w:r>
              <w:rPr>
                <w:rFonts w:hint="default" w:ascii="ＭＳ 明朝" w:hAnsi="ＭＳ 明朝" w:eastAsia="ＭＳ 明朝"/>
                <w:color w:val="000000" w:themeColor="text1"/>
                <w:sz w:val="18"/>
                <w:u w:val="none" w:color="auto"/>
              </w:rPr>
              <w:t>）</w:t>
            </w: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　助　金</w:t>
            </w:r>
          </w:p>
          <w:p>
            <w:pPr>
              <w:pStyle w:val="0"/>
              <w:spacing w:line="268" w:lineRule="exac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交付決定額</w:t>
            </w:r>
          </w:p>
          <w:p>
            <w:pPr>
              <w:pStyle w:val="0"/>
              <w:jc w:val="center"/>
              <w:rPr>
                <w:rFonts w:hint="default" w:ascii="ＭＳ 明朝" w:hAnsi="ＭＳ 明朝" w:eastAsia="ＭＳ 明朝"/>
                <w:color w:val="000000" w:themeColor="text1"/>
                <w:sz w:val="20"/>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pacing w:val="-2"/>
                <w:sz w:val="18"/>
                <w:u w:val="none" w:color="auto"/>
              </w:rPr>
              <w:t>（</w:t>
            </w:r>
            <w:r>
              <w:rPr>
                <w:rFonts w:hint="default" w:ascii="ＭＳ 明朝" w:hAnsi="ＭＳ 明朝" w:eastAsia="ＭＳ 明朝"/>
                <w:color w:val="000000" w:themeColor="text1"/>
                <w:spacing w:val="-2"/>
                <w:sz w:val="18"/>
                <w:u w:val="none" w:color="auto"/>
              </w:rPr>
              <w:t>A</w:t>
            </w:r>
            <w:r>
              <w:rPr>
                <w:rFonts w:hint="default" w:ascii="ＭＳ 明朝" w:hAnsi="ＭＳ 明朝" w:eastAsia="ＭＳ 明朝"/>
                <w:color w:val="000000" w:themeColor="text1"/>
                <w:spacing w:val="-2"/>
                <w:sz w:val="18"/>
                <w:u w:val="none" w:color="auto"/>
              </w:rPr>
              <w:t>）のうち年度内支出済額</w:t>
            </w: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概算払受</w:t>
            </w:r>
          </w:p>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入済額</w:t>
            </w:r>
          </w:p>
          <w:p>
            <w:pPr>
              <w:pStyle w:val="0"/>
              <w:jc w:val="center"/>
              <w:rPr>
                <w:rFonts w:hint="default" w:ascii="ＭＳ 明朝" w:hAnsi="ＭＳ 明朝" w:eastAsia="ＭＳ 明朝"/>
                <w:color w:val="000000" w:themeColor="text1"/>
                <w:sz w:val="20"/>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pacing w:val="-2"/>
                <w:sz w:val="18"/>
                <w:u w:val="none" w:color="auto"/>
              </w:rPr>
              <w:t>（</w:t>
            </w:r>
            <w:r>
              <w:rPr>
                <w:rFonts w:hint="default" w:ascii="ＭＳ 明朝" w:hAnsi="ＭＳ 明朝" w:eastAsia="ＭＳ 明朝"/>
                <w:color w:val="000000" w:themeColor="text1"/>
                <w:spacing w:val="-2"/>
                <w:sz w:val="18"/>
                <w:u w:val="none" w:color="auto"/>
              </w:rPr>
              <w:t>A</w:t>
            </w:r>
            <w:r>
              <w:rPr>
                <w:rFonts w:hint="default" w:ascii="ＭＳ 明朝" w:hAnsi="ＭＳ 明朝" w:eastAsia="ＭＳ 明朝"/>
                <w:color w:val="000000" w:themeColor="text1"/>
                <w:spacing w:val="-2"/>
                <w:sz w:val="18"/>
                <w:u w:val="none" w:color="auto"/>
              </w:rPr>
              <w:t>）のうち未支出額</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翌年度繰越額</w:t>
            </w:r>
          </w:p>
          <w:p>
            <w:pPr>
              <w:pStyle w:val="0"/>
              <w:jc w:val="center"/>
              <w:rPr>
                <w:rFonts w:hint="default" w:ascii="ＭＳ 明朝" w:hAnsi="ＭＳ 明朝" w:eastAsia="ＭＳ 明朝"/>
                <w:color w:val="000000" w:themeColor="text1"/>
                <w:sz w:val="20"/>
                <w:u w:val="none" w:color="auto"/>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rPr>
            </w:pPr>
          </w:p>
        </w:tc>
      </w:tr>
      <w:tr>
        <w:trPr>
          <w:trHeight w:val="2141" w:hRule="atLeast"/>
        </w:trPr>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翌年度繰越分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年度内完了分</w:t>
            </w:r>
          </w:p>
          <w:p>
            <w:pPr>
              <w:pStyle w:val="0"/>
              <w:spacing w:line="268" w:lineRule="exact"/>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r>
      <w:tr>
        <w:trPr>
          <w:trHeight w:val="368" w:hRule="atLeast"/>
        </w:trPr>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合　　　計</w:t>
            </w: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r>
    </w:tbl>
    <w:p>
      <w:pPr>
        <w:pStyle w:val="0"/>
        <w:spacing w:line="268" w:lineRule="exact"/>
        <w:ind w:left="624" w:hanging="624" w:hangingChars="300"/>
        <w:rPr>
          <w:rFonts w:hint="default" w:ascii="ＭＳ 明朝" w:hAnsi="ＭＳ 明朝" w:eastAsia="ＭＳ 明朝"/>
          <w:color w:val="000000" w:themeColor="text1"/>
          <w:u w:val="none" w:color="auto"/>
        </w:rPr>
      </w:pPr>
    </w:p>
    <w:p>
      <w:pPr>
        <w:pStyle w:val="0"/>
        <w:spacing w:line="268" w:lineRule="exact"/>
        <w:ind w:left="624" w:hanging="624" w:hangingChars="300"/>
        <w:rPr>
          <w:rFonts w:hint="default" w:ascii="ＭＳ 明朝" w:hAnsi="ＭＳ 明朝" w:eastAsia="ＭＳ 明朝"/>
          <w:color w:val="000000" w:themeColor="text1"/>
          <w:u w:val="none" w:color="auto"/>
        </w:rPr>
      </w:pPr>
    </w:p>
    <w:p>
      <w:pPr>
        <w:pStyle w:val="0"/>
        <w:spacing w:line="268" w:lineRule="exact"/>
        <w:ind w:left="624" w:hanging="624" w:hangingChars="3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spacing w:val="-1"/>
          <w:u w:val="none" w:color="auto"/>
        </w:rPr>
        <w:t>（</w:t>
      </w:r>
      <w:r>
        <w:rPr>
          <w:rFonts w:hint="default" w:ascii="ＭＳ 明朝" w:hAnsi="ＭＳ 明朝" w:eastAsia="ＭＳ 明朝"/>
          <w:color w:val="000000" w:themeColor="text1"/>
          <w:u w:val="none" w:color="auto"/>
        </w:rPr>
        <w:t>注１</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本様式は、年度内に</w:t>
      </w:r>
      <w:r>
        <w:rPr>
          <w:rFonts w:hint="eastAsia" w:ascii="ＭＳ 明朝" w:hAnsi="ＭＳ 明朝" w:eastAsia="ＭＳ 明朝"/>
          <w:color w:val="000000" w:themeColor="text1"/>
          <w:u w:val="none" w:color="auto"/>
        </w:rPr>
        <w:t>補助</w:t>
      </w:r>
      <w:r>
        <w:rPr>
          <w:rFonts w:hint="default" w:ascii="ＭＳ 明朝" w:hAnsi="ＭＳ 明朝" w:eastAsia="ＭＳ 明朝"/>
          <w:color w:val="000000" w:themeColor="text1"/>
          <w:u w:val="none" w:color="auto"/>
        </w:rPr>
        <w:t>事業が完了しなかった場合に提出するものとする</w:t>
      </w:r>
      <w:r>
        <w:rPr>
          <w:rFonts w:hint="eastAsia" w:ascii="ＭＳ 明朝" w:hAnsi="ＭＳ 明朝" w:eastAsia="ＭＳ 明朝"/>
          <w:color w:val="000000" w:themeColor="text1"/>
          <w:u w:val="none" w:color="auto"/>
        </w:rPr>
        <w:t>。</w:t>
      </w:r>
    </w:p>
    <w:p>
      <w:pPr>
        <w:pStyle w:val="0"/>
        <w:spacing w:line="268" w:lineRule="exact"/>
        <w:ind w:left="850" w:hanging="85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（注</w:t>
      </w:r>
      <w:r>
        <w:rPr>
          <w:rFonts w:hint="default" w:ascii="ＭＳ 明朝" w:hAnsi="ＭＳ 明朝" w:eastAsia="ＭＳ 明朝"/>
          <w:color w:val="000000" w:themeColor="text1"/>
          <w:u w:val="none" w:color="auto"/>
        </w:rPr>
        <w:t>２</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交付決定の内容欄は、年度内に軽微な変更を行っている場合は、軽微な変更後の金</w:t>
      </w:r>
    </w:p>
    <w:p>
      <w:pPr>
        <w:pStyle w:val="0"/>
        <w:spacing w:line="268" w:lineRule="exact"/>
        <w:ind w:left="210" w:leftChars="100" w:firstLine="420" w:firstLineChars="2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額によるものとし、軽微な変更前の金額を上段括弧で記載すること。</w:t>
      </w:r>
    </w:p>
    <w:p>
      <w:pPr>
        <w:pStyle w:val="0"/>
        <w:spacing w:line="268" w:lineRule="exact"/>
        <w:ind w:left="850" w:hanging="85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（注</w:t>
      </w:r>
      <w:r>
        <w:rPr>
          <w:rFonts w:hint="default" w:ascii="ＭＳ 明朝" w:hAnsi="ＭＳ 明朝" w:eastAsia="ＭＳ 明朝"/>
          <w:color w:val="000000" w:themeColor="text1"/>
          <w:u w:val="none" w:color="auto"/>
        </w:rPr>
        <w:t>３</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繰越に際し、交付決定に係る交付事業を年度内完了に係るものと繰越に係るもの</w:t>
      </w:r>
      <w:r>
        <w:rPr>
          <w:rFonts w:hint="eastAsia" w:ascii="ＭＳ 明朝" w:hAnsi="ＭＳ 明朝" w:eastAsia="ＭＳ 明朝"/>
          <w:color w:val="000000" w:themeColor="text1"/>
          <w:u w:val="none" w:color="auto"/>
        </w:rPr>
        <w:t>と</w:t>
      </w:r>
    </w:p>
    <w:p>
      <w:pPr>
        <w:pStyle w:val="0"/>
        <w:spacing w:line="268" w:lineRule="exact"/>
        <w:ind w:left="210" w:leftChars="100" w:firstLine="420" w:firstLineChars="2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分割した場合は、区分して記載すること。</w:t>
      </w:r>
    </w:p>
    <w:p>
      <w:pPr>
        <w:pStyle w:val="0"/>
        <w:spacing w:line="268" w:lineRule="exact"/>
        <w:ind w:left="630" w:hanging="630" w:hangingChars="300"/>
        <w:rPr>
          <w:rFonts w:hint="eastAsia"/>
          <w:color w:val="000000" w:themeColor="text1"/>
          <w:u w:val="none" w:color="auto"/>
        </w:rPr>
      </w:pPr>
      <w:r>
        <w:rPr>
          <w:rFonts w:hint="eastAsia" w:ascii="ＭＳ 明朝" w:hAnsi="ＭＳ 明朝" w:eastAsia="ＭＳ 明朝"/>
          <w:color w:val="000000" w:themeColor="text1"/>
          <w:u w:val="none" w:color="auto"/>
        </w:rPr>
        <w:t>（注４）記載事項及び添付資料が既に提出している資料の内容と重複する場合には、その重複する部分については省略できることとする。</w:t>
      </w:r>
    </w:p>
    <w:p>
      <w:pPr>
        <w:pStyle w:val="0"/>
        <w:adjustRightInd w:val="1"/>
        <w:ind w:left="880" w:hanging="880" w:hangingChars="400"/>
        <w:jc w:val="both"/>
        <w:rPr>
          <w:rFonts w:hint="default"/>
          <w:color w:val="000000" w:themeColor="text1"/>
          <w:u w:val="none" w:color="auto"/>
        </w:rPr>
      </w:pPr>
    </w:p>
    <w:p>
      <w:pPr>
        <w:pStyle w:val="0"/>
        <w:widowControl w:val="1"/>
        <w:suppressAutoHyphens w:val="0"/>
        <w:wordWrap w:val="1"/>
        <w:adjustRightInd w:val="1"/>
        <w:textAlignment w:val="auto"/>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eastAsia"/>
        </w:rPr>
        <w:br w:type="page"/>
      </w:r>
    </w:p>
    <w:p>
      <w:pPr>
        <w:pStyle w:val="0"/>
        <w:widowControl w:val="1"/>
        <w:suppressAutoHyphens w:val="0"/>
        <w:wordWrap w:val="1"/>
        <w:adjustRightInd w:val="1"/>
        <w:textAlignment w:val="auto"/>
        <w:rPr>
          <w:rFonts w:hint="default"/>
          <w:color w:val="auto"/>
          <w:u w:val="none" w:color="auto"/>
        </w:rPr>
      </w:pPr>
      <w:r>
        <w:rPr>
          <w:rFonts w:hint="eastAsia"/>
          <w:color w:val="auto"/>
          <w:u w:val="none" w:color="auto"/>
        </w:rPr>
        <w:t>第６号様式（第８条関係）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spacing w:line="378" w:lineRule="exact"/>
        <w:rPr>
          <w:rFonts w:hint="default"/>
          <w:color w:val="auto"/>
          <w:u w:val="none" w:color="auto"/>
        </w:rPr>
      </w:pPr>
    </w:p>
    <w:p>
      <w:pPr>
        <w:pStyle w:val="0"/>
        <w:adjustRightInd w:val="1"/>
        <w:spacing w:line="378" w:lineRule="exact"/>
        <w:ind w:firstLine="1380" w:firstLineChars="500"/>
        <w:jc w:val="both"/>
        <w:rPr>
          <w:rFonts w:hint="default"/>
          <w:color w:val="auto"/>
          <w:spacing w:val="14"/>
          <w:sz w:val="24"/>
          <w:u w:val="none" w:color="auto"/>
        </w:rPr>
      </w:pPr>
      <w:r>
        <w:rPr>
          <w:rFonts w:hint="eastAsia"/>
          <w:color w:val="auto"/>
          <w:spacing w:val="18"/>
          <w:sz w:val="24"/>
          <w:u w:val="none" w:color="auto"/>
        </w:rPr>
        <w:t>令和</w:t>
      </w:r>
      <w:r>
        <w:rPr>
          <w:rFonts w:hint="eastAsia"/>
          <w:color w:val="auto"/>
          <w:spacing w:val="14"/>
          <w:sz w:val="24"/>
          <w:u w:val="none" w:color="auto"/>
        </w:rPr>
        <w:t>　年度高知県鳥獣被害防止総合対策</w:t>
      </w:r>
      <w:r>
        <w:rPr>
          <w:rFonts w:hint="eastAsia"/>
          <w:strike w:val="0"/>
          <w:dstrike w:val="0"/>
          <w:color w:val="auto"/>
          <w:spacing w:val="18"/>
          <w:sz w:val="24"/>
          <w:u w:val="none" w:color="auto"/>
        </w:rPr>
        <w:t>事業費補助金</w:t>
      </w:r>
    </w:p>
    <w:p>
      <w:pPr>
        <w:pStyle w:val="0"/>
        <w:adjustRightInd w:val="1"/>
        <w:spacing w:line="378" w:lineRule="exact"/>
        <w:ind w:firstLine="1380" w:firstLineChars="500"/>
        <w:jc w:val="both"/>
        <w:rPr>
          <w:rFonts w:hint="default"/>
          <w:color w:val="auto"/>
          <w:spacing w:val="14"/>
          <w:sz w:val="24"/>
          <w:u w:val="none" w:color="auto"/>
        </w:rPr>
      </w:pPr>
      <w:r>
        <w:rPr>
          <w:rFonts w:hint="eastAsia"/>
          <w:color w:val="auto"/>
          <w:spacing w:val="14"/>
          <w:sz w:val="24"/>
          <w:u w:val="none" w:color="auto"/>
        </w:rPr>
        <w:t>に係る消費税仕入控除額等報告書</w:t>
      </w:r>
    </w:p>
    <w:p>
      <w:pPr>
        <w:pStyle w:val="0"/>
        <w:adjustRightInd w:val="1"/>
        <w:jc w:val="both"/>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年度高知県鳥獣被害防止総合対策事業費補助金について、高知県鳥獣被害防止総合対策</w:t>
      </w:r>
      <w:r>
        <w:rPr>
          <w:rFonts w:hint="eastAsia"/>
          <w:strike w:val="0"/>
          <w:dstrike w:val="0"/>
          <w:color w:val="auto"/>
          <w:u w:val="none" w:color="auto"/>
        </w:rPr>
        <w:t>事業費補助金</w:t>
      </w:r>
      <w:r>
        <w:rPr>
          <w:rFonts w:hint="eastAsia"/>
          <w:color w:val="auto"/>
          <w:u w:val="none" w:color="auto"/>
        </w:rPr>
        <w:t>交付要綱第８条第３項の規定により、下記のとおり報告します。</w:t>
      </w:r>
    </w:p>
    <w:p>
      <w:pPr>
        <w:pStyle w:val="0"/>
        <w:adjustRightInd w:val="1"/>
        <w:rPr>
          <w:rFonts w:hint="default"/>
          <w:color w:val="auto"/>
          <w:u w:val="none" w:color="auto"/>
        </w:rPr>
      </w:pPr>
    </w:p>
    <w:p>
      <w:pPr>
        <w:pStyle w:val="0"/>
        <w:adjustRightInd w:val="1"/>
        <w:jc w:val="center"/>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１　</w:t>
      </w:r>
      <w:r>
        <w:rPr>
          <w:rFonts w:hint="eastAsia"/>
          <w:strike w:val="0"/>
          <w:dstrike w:val="0"/>
          <w:color w:val="auto"/>
          <w:u w:val="none" w:color="auto"/>
        </w:rPr>
        <w:t>補助金</w:t>
      </w:r>
      <w:r>
        <w:rPr>
          <w:rFonts w:hint="eastAsia"/>
          <w:color w:val="auto"/>
          <w:u w:val="none" w:color="auto"/>
        </w:rPr>
        <w:t>の確定額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default"/>
          <w:color w:val="auto"/>
          <w:u w:val="none" w:color="auto"/>
        </w:rPr>
        <w:t xml:space="preserve">  </w:t>
      </w:r>
      <w:r>
        <w:rPr>
          <w:rFonts w:hint="eastAsia"/>
          <w:color w:val="auto"/>
          <w:u w:val="none" w:color="auto"/>
        </w:rPr>
        <w:t>（令和　　年　　月　　日付け　　　第　　　　号による額の確定通知額）</w:t>
      </w:r>
    </w:p>
    <w:p>
      <w:pPr>
        <w:pStyle w:val="0"/>
        <w:adjustRightInd w:val="1"/>
        <w:jc w:val="both"/>
        <w:rPr>
          <w:rFonts w:hint="default"/>
          <w:color w:val="auto"/>
          <w:u w:val="none" w:color="auto"/>
        </w:rPr>
      </w:pPr>
      <w:r>
        <w:rPr>
          <w:rFonts w:hint="eastAsia"/>
          <w:color w:val="auto"/>
          <w:u w:val="none" w:color="auto"/>
        </w:rPr>
        <w:t>２　</w:t>
      </w:r>
      <w:r>
        <w:rPr>
          <w:rFonts w:hint="eastAsia"/>
          <w:strike w:val="0"/>
          <w:dstrike w:val="0"/>
          <w:color w:val="auto"/>
          <w:u w:val="none" w:color="auto"/>
        </w:rPr>
        <w:t>補助金</w:t>
      </w:r>
      <w:r>
        <w:rPr>
          <w:rFonts w:hint="eastAsia"/>
          <w:color w:val="auto"/>
          <w:u w:val="none" w:color="auto"/>
        </w:rPr>
        <w:t>の確定時に減額した消費税仕入控除税額</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３　消費税の申告により確定した消費税仕入控除税額等</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４　</w:t>
      </w:r>
      <w:r>
        <w:rPr>
          <w:rFonts w:hint="eastAsia"/>
          <w:strike w:val="0"/>
          <w:dstrike w:val="0"/>
          <w:color w:val="auto"/>
          <w:u w:val="none" w:color="auto"/>
        </w:rPr>
        <w:t>補助金</w:t>
      </w:r>
      <w:r>
        <w:rPr>
          <w:rFonts w:hint="eastAsia"/>
          <w:color w:val="auto"/>
          <w:u w:val="none" w:color="auto"/>
        </w:rPr>
        <w:t>返還相当額（３－２）</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　</w:t>
      </w:r>
      <w:r>
        <w:rPr>
          <w:rFonts w:hint="eastAsia"/>
          <w:color w:val="auto"/>
          <w:sz w:val="18"/>
          <w:u w:val="none" w:color="auto"/>
        </w:rPr>
        <w:t>（注）事業実施主体別の内容資料その他参考となる資料を添えてください。</w:t>
      </w:r>
    </w:p>
    <w:p>
      <w:pPr>
        <w:pStyle w:val="0"/>
        <w:adjustRightInd w:val="1"/>
        <w:jc w:val="both"/>
        <w:rPr>
          <w:rFonts w:hint="default"/>
          <w:color w:val="auto"/>
          <w:u w:val="none" w:color="auto"/>
        </w:rPr>
      </w:pPr>
      <w:r>
        <w:rPr>
          <w:rFonts w:hint="eastAsia"/>
          <w:color w:val="auto"/>
          <w:u w:val="none" w:color="auto"/>
        </w:rPr>
        <w:t>５　当該</w:t>
      </w:r>
      <w:r>
        <w:rPr>
          <w:rFonts w:hint="eastAsia"/>
          <w:strike w:val="0"/>
          <w:dstrike w:val="0"/>
          <w:color w:val="auto"/>
          <w:u w:val="none" w:color="auto"/>
        </w:rPr>
        <w:t>補助金</w:t>
      </w:r>
      <w:r>
        <w:rPr>
          <w:rFonts w:hint="eastAsia"/>
          <w:color w:val="auto"/>
          <w:u w:val="none" w:color="auto"/>
        </w:rPr>
        <w:t>に係る仕入れに係る消費税等相当額が明らかにならない場合は、その状</w:t>
      </w:r>
    </w:p>
    <w:p>
      <w:pPr>
        <w:pStyle w:val="0"/>
        <w:adjustRightInd w:val="1"/>
        <w:jc w:val="both"/>
        <w:rPr>
          <w:rFonts w:hint="default"/>
          <w:color w:val="auto"/>
          <w:u w:val="none" w:color="auto"/>
        </w:rPr>
      </w:pPr>
      <w:r>
        <w:rPr>
          <w:rFonts w:hint="eastAsia"/>
          <w:color w:val="auto"/>
          <w:u w:val="none" w:color="auto"/>
        </w:rPr>
        <w:t>　　況</w:t>
      </w:r>
    </w:p>
    <w:p>
      <w:pPr>
        <w:pStyle w:val="0"/>
        <w:adjustRightInd w:val="1"/>
        <w:jc w:val="both"/>
        <w:rPr>
          <w:rFonts w:hint="default"/>
          <w:color w:val="auto"/>
          <w:u w:val="none" w:color="auto"/>
        </w:rPr>
      </w:pPr>
      <w:r>
        <w:rPr>
          <w:rFonts w:hint="eastAsia"/>
          <w:color w:val="auto"/>
          <w:u w:val="none" w:color="auto"/>
        </w:rPr>
        <w:t>　［　　　　　　　　　　　　　　　　　　　　　　　　　　　　　　　　　　　　　　　］</w:t>
      </w:r>
    </w:p>
    <w:p>
      <w:pPr>
        <w:pStyle w:val="0"/>
        <w:adjustRightInd w:val="1"/>
        <w:ind w:left="660" w:hanging="660" w:hangingChars="300"/>
        <w:jc w:val="both"/>
        <w:rPr>
          <w:rFonts w:hint="default"/>
          <w:color w:val="auto"/>
          <w:sz w:val="18"/>
          <w:u w:val="none" w:color="auto"/>
        </w:rPr>
      </w:pPr>
      <w:r>
        <w:rPr>
          <w:rFonts w:hint="eastAsia"/>
          <w:color w:val="auto"/>
          <w:u w:val="none" w:color="auto"/>
        </w:rPr>
        <w:t>　</w:t>
      </w:r>
      <w:r>
        <w:rPr>
          <w:rFonts w:hint="eastAsia"/>
          <w:color w:val="auto"/>
          <w:sz w:val="18"/>
          <w:u w:val="none" w:color="auto"/>
        </w:rPr>
        <w:t>（注）消費税及び地方消費税の確定申告が完了していない場合にあっては、申告予定時期も記入してください。</w:t>
      </w:r>
    </w:p>
    <w:p>
      <w:pPr>
        <w:pStyle w:val="0"/>
        <w:adjustRightInd w:val="1"/>
        <w:ind w:left="660" w:hanging="660" w:hangingChars="300"/>
        <w:jc w:val="both"/>
        <w:rPr>
          <w:rFonts w:hint="default"/>
          <w:color w:val="auto"/>
          <w:u w:val="none" w:color="auto"/>
        </w:rPr>
      </w:pPr>
      <w:r>
        <w:rPr>
          <w:rFonts w:hint="eastAsia"/>
          <w:color w:val="auto"/>
          <w:u w:val="none" w:color="auto"/>
        </w:rPr>
        <w:t>６　当該</w:t>
      </w:r>
      <w:r>
        <w:rPr>
          <w:rFonts w:hint="eastAsia"/>
          <w:strike w:val="0"/>
          <w:dstrike w:val="0"/>
          <w:color w:val="auto"/>
          <w:u w:val="none" w:color="auto"/>
        </w:rPr>
        <w:t>補助金</w:t>
      </w:r>
      <w:r>
        <w:rPr>
          <w:rFonts w:hint="eastAsia"/>
          <w:color w:val="auto"/>
          <w:u w:val="none" w:color="auto"/>
        </w:rPr>
        <w:t>に係る仕入れに係る消費税等相当額がない場合は、その理由</w:t>
      </w:r>
    </w:p>
    <w:p>
      <w:pPr>
        <w:pStyle w:val="0"/>
        <w:adjustRightInd w:val="1"/>
        <w:ind w:left="660" w:hanging="660" w:hangingChars="300"/>
        <w:jc w:val="both"/>
        <w:rPr>
          <w:rFonts w:hint="default"/>
          <w:color w:val="auto"/>
          <w:u w:val="none" w:color="auto"/>
        </w:rPr>
      </w:pPr>
      <w:r>
        <w:rPr>
          <w:rFonts w:hint="eastAsia"/>
          <w:color w:val="auto"/>
          <w:u w:val="none" w:color="auto"/>
        </w:rPr>
        <w:t>　［　　　　　　　　　　　　　　　　　　　　　　　　　　　　　　　　　　　　　　　］</w:t>
      </w:r>
    </w:p>
    <w:p>
      <w:pPr>
        <w:pStyle w:val="0"/>
        <w:adjustRightInd w:val="1"/>
        <w:ind w:left="660" w:hanging="660" w:hangingChars="300"/>
        <w:jc w:val="both"/>
        <w:rPr>
          <w:rFonts w:hint="default"/>
          <w:color w:val="auto"/>
          <w:sz w:val="14"/>
          <w:u w:val="none" w:color="auto"/>
        </w:rPr>
      </w:pPr>
      <w:r>
        <w:rPr>
          <w:rFonts w:hint="eastAsia"/>
          <w:color w:val="auto"/>
          <w:u w:val="none" w:color="auto"/>
        </w:rPr>
        <w:t>　</w:t>
      </w:r>
      <w:r>
        <w:rPr>
          <w:rFonts w:hint="eastAsia"/>
          <w:color w:val="auto"/>
          <w:sz w:val="14"/>
          <w:u w:val="none" w:color="auto"/>
        </w:rPr>
        <w:t>（注）記載内容確認のため、次に掲げる資料を添えてください。</w:t>
      </w:r>
    </w:p>
    <w:p>
      <w:pPr>
        <w:pStyle w:val="0"/>
        <w:adjustRightInd w:val="1"/>
        <w:ind w:left="540" w:hanging="540" w:hangingChars="300"/>
        <w:jc w:val="both"/>
        <w:rPr>
          <w:rFonts w:hint="default"/>
          <w:color w:val="auto"/>
          <w:sz w:val="14"/>
          <w:u w:val="none" w:color="auto"/>
        </w:rPr>
      </w:pPr>
      <w:r>
        <w:rPr>
          <w:rFonts w:hint="eastAsia"/>
          <w:color w:val="auto"/>
          <w:sz w:val="14"/>
          <w:u w:val="none" w:color="auto"/>
        </w:rPr>
        <w:t>　　　　なお、事業実施主体が法人格を有しない組合等の場合は、全ての構成員分を添えてください。</w:t>
      </w:r>
    </w:p>
    <w:p>
      <w:pPr>
        <w:pStyle w:val="0"/>
        <w:adjustRightInd w:val="1"/>
        <w:ind w:left="900" w:hanging="900" w:hangingChars="500"/>
        <w:jc w:val="both"/>
        <w:rPr>
          <w:rFonts w:hint="default"/>
          <w:color w:val="auto"/>
          <w:sz w:val="14"/>
          <w:u w:val="none" w:color="auto"/>
        </w:rPr>
      </w:pPr>
      <w:r>
        <w:rPr>
          <w:rFonts w:hint="eastAsia"/>
          <w:color w:val="auto"/>
          <w:sz w:val="14"/>
          <w:u w:val="none" w:color="auto"/>
        </w:rPr>
        <w:t>　　　　・免税事業者の場合は、補助事業実施年度の前々年度に係る法人税（個人事業者の場合は所得税）確定申告の写し（税務署の収受印等のあるもの）及び損益計算書等、売上高を確認することができる資料</w:t>
      </w:r>
    </w:p>
    <w:p>
      <w:pPr>
        <w:pStyle w:val="0"/>
        <w:adjustRightInd w:val="1"/>
        <w:ind w:left="900" w:hanging="900" w:hangingChars="500"/>
        <w:jc w:val="both"/>
        <w:rPr>
          <w:rFonts w:hint="default"/>
          <w:color w:val="auto"/>
          <w:sz w:val="14"/>
          <w:u w:val="none" w:color="auto"/>
        </w:rPr>
      </w:pPr>
      <w:r>
        <w:rPr>
          <w:rFonts w:hint="eastAsia"/>
          <w:color w:val="auto"/>
          <w:sz w:val="14"/>
          <w:u w:val="none" w:color="auto"/>
        </w:rPr>
        <w:t>　　　　・簡易課税制度の適用を受ける事業者の場合は、補助事業実施年度における消費税確定申告書（簡易課税用）の写し（税務署の収受印等のあるもの）</w:t>
      </w:r>
    </w:p>
    <w:p>
      <w:pPr>
        <w:pStyle w:val="0"/>
        <w:adjustRightInd w:val="1"/>
        <w:ind w:left="900" w:hanging="900" w:hangingChars="500"/>
        <w:jc w:val="both"/>
        <w:rPr>
          <w:rFonts w:hint="default"/>
          <w:color w:val="auto"/>
          <w:u w:val="none" w:color="auto"/>
        </w:rPr>
      </w:pPr>
      <w:r>
        <w:rPr>
          <w:rFonts w:hint="eastAsia"/>
          <w:color w:val="auto"/>
          <w:sz w:val="14"/>
          <w:u w:val="none" w:color="auto"/>
        </w:rPr>
        <w:t>　　　　・事業実施主体が消費税法第</w:t>
      </w:r>
      <w:r>
        <w:rPr>
          <w:rFonts w:hint="eastAsia"/>
          <w:color w:val="auto"/>
          <w:sz w:val="14"/>
          <w:u w:val="none" w:color="auto"/>
        </w:rPr>
        <w:t>60</w:t>
      </w:r>
      <w:r>
        <w:rPr>
          <w:rFonts w:hint="eastAsia"/>
          <w:color w:val="auto"/>
          <w:sz w:val="14"/>
          <w:u w:val="none" w:color="auto"/>
        </w:rPr>
        <w:t>条第４項に定める法人等である場合は、同項に規定する特定収入の割合を確認することができる資料</w:t>
      </w:r>
    </w:p>
    <w:p>
      <w:pPr>
        <w:pStyle w:val="0"/>
        <w:adjustRightInd w:val="1"/>
        <w:ind w:left="900" w:hanging="900" w:hangingChars="500"/>
        <w:jc w:val="both"/>
        <w:rPr>
          <w:rFonts w:hint="default"/>
          <w:color w:val="auto"/>
          <w:u w:val="none" w:color="auto"/>
        </w:rPr>
      </w:pPr>
    </w:p>
    <w:p>
      <w:pPr>
        <w:pStyle w:val="0"/>
        <w:adjustRightInd w:val="1"/>
        <w:spacing w:line="322" w:lineRule="exact"/>
        <w:rPr>
          <w:rFonts w:hint="default"/>
          <w:color w:val="auto"/>
          <w:u w:val="none" w:color="auto"/>
        </w:rPr>
      </w:pPr>
      <w:r>
        <w:rPr>
          <w:rFonts w:hint="eastAsia"/>
          <w:color w:val="auto"/>
          <w:u w:val="none" w:color="auto"/>
        </w:rPr>
        <w:t>第７号様式（第９条関係）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u w:val="none" w:color="auto"/>
        </w:rPr>
      </w:pPr>
    </w:p>
    <w:p>
      <w:pPr>
        <w:pStyle w:val="0"/>
        <w:adjustRightInd w:val="1"/>
        <w:spacing w:line="378" w:lineRule="exact"/>
        <w:jc w:val="center"/>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概算払請求書</w:t>
      </w:r>
    </w:p>
    <w:p>
      <w:pPr>
        <w:pStyle w:val="0"/>
        <w:adjustRightInd w:val="1"/>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w:t>
      </w:r>
      <w:r>
        <w:rPr>
          <w:rFonts w:hint="eastAsia"/>
          <w:strike w:val="0"/>
          <w:dstrike w:val="0"/>
          <w:color w:val="auto"/>
          <w:u w:val="none" w:color="auto"/>
        </w:rPr>
        <w:t>事業費補助金</w:t>
      </w:r>
      <w:r>
        <w:rPr>
          <w:rFonts w:hint="eastAsia"/>
          <w:color w:val="auto"/>
          <w:u w:val="none" w:color="auto"/>
        </w:rPr>
        <w:t>について、下記により</w:t>
      </w:r>
    </w:p>
    <w:p>
      <w:pPr>
        <w:pStyle w:val="0"/>
        <w:adjustRightInd w:val="1"/>
        <w:ind w:leftChars="0" w:firstLine="0" w:firstLineChars="0"/>
        <w:jc w:val="both"/>
        <w:rPr>
          <w:rFonts w:hint="default"/>
          <w:color w:val="auto"/>
          <w:u w:val="none" w:color="auto"/>
        </w:rPr>
      </w:pPr>
      <w:r>
        <w:rPr>
          <w:rFonts w:hint="eastAsia"/>
          <w:color w:val="auto"/>
          <w:u w:val="none" w:color="auto"/>
        </w:rPr>
        <w:t>金　　　　　円を概算払によって交付されたく、高知県鳥獣被害防止総合対策</w:t>
      </w:r>
      <w:r>
        <w:rPr>
          <w:rFonts w:hint="eastAsia"/>
          <w:strike w:val="0"/>
          <w:dstrike w:val="0"/>
          <w:color w:val="auto"/>
          <w:u w:val="none" w:color="auto"/>
        </w:rPr>
        <w:t>事業費補助金</w:t>
      </w:r>
      <w:r>
        <w:rPr>
          <w:rFonts w:hint="eastAsia"/>
          <w:color w:val="auto"/>
          <w:u w:val="none" w:color="auto"/>
        </w:rPr>
        <w:t>交付要綱第９条第２項の規定により請求します。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jc w:val="both"/>
        <w:rPr>
          <w:rFonts w:hint="default"/>
          <w:color w:val="auto"/>
          <w:spacing w:val="6"/>
          <w:u w:val="none" w:color="auto"/>
        </w:rPr>
      </w:pPr>
      <w:r>
        <w:rPr>
          <w:rFonts w:hint="eastAsia"/>
          <w:color w:val="auto"/>
          <w:spacing w:val="6"/>
          <w:u w:val="none" w:color="auto"/>
        </w:rPr>
        <w:t>１　補助事業の内容</w:t>
      </w:r>
    </w:p>
    <w:tbl>
      <w:tblPr>
        <w:tblStyle w:val="11"/>
        <w:tblW w:w="921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134"/>
        <w:gridCol w:w="1228"/>
        <w:gridCol w:w="1229"/>
        <w:gridCol w:w="1228"/>
        <w:gridCol w:w="1229"/>
        <w:gridCol w:w="1040"/>
        <w:gridCol w:w="1559"/>
        <w:gridCol w:w="567"/>
      </w:tblGrid>
      <w:tr>
        <w:trPr>
          <w:trHeight w:val="875" w:hRule="atLeast"/>
        </w:trPr>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u w:val="none" w:color="auto"/>
              </w:rPr>
            </w:pPr>
            <w:r>
              <w:rPr>
                <w:rFonts w:hint="eastAsia"/>
                <w:color w:val="auto"/>
                <w:spacing w:val="6"/>
                <w:u w:val="none" w:color="auto"/>
              </w:rPr>
              <w:t>区分</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u w:val="none" w:color="auto"/>
              </w:rPr>
            </w:pPr>
            <w:r>
              <w:rPr>
                <w:rFonts w:hint="eastAsia"/>
                <w:color w:val="auto"/>
                <w:u w:val="none" w:color="auto"/>
              </w:rPr>
              <w:t>事業費</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w:t>
            </w:r>
          </w:p>
          <w:p>
            <w:pPr>
              <w:pStyle w:val="0"/>
              <w:kinsoku w:val="0"/>
              <w:autoSpaceDE w:val="0"/>
              <w:autoSpaceDN w:val="0"/>
              <w:spacing w:line="268" w:lineRule="exact"/>
              <w:jc w:val="distribute"/>
              <w:rPr>
                <w:rFonts w:hint="default"/>
                <w:color w:val="auto"/>
                <w:spacing w:val="4"/>
                <w:u w:val="none" w:color="auto"/>
              </w:rPr>
            </w:pPr>
            <w:r>
              <w:rPr>
                <w:rFonts w:hint="eastAsia"/>
                <w:color w:val="auto"/>
                <w:u w:val="none" w:color="auto"/>
              </w:rPr>
              <w:t>交付決定額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(A)</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既受領</w:t>
            </w:r>
          </w:p>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(B)</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今回請求</w:t>
            </w:r>
          </w:p>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(C)</w:t>
            </w:r>
          </w:p>
        </w:tc>
        <w:tc>
          <w:tcPr>
            <w:tcW w:w="10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ind w:firstLine="232" w:firstLineChars="100"/>
              <w:jc w:val="distribute"/>
              <w:rPr>
                <w:rFonts w:hint="default"/>
                <w:color w:val="auto"/>
                <w:spacing w:val="6"/>
                <w:u w:val="none" w:color="auto"/>
              </w:rPr>
            </w:pPr>
            <w:r>
              <w:rPr>
                <w:rFonts w:hint="eastAsia"/>
                <w:color w:val="auto"/>
                <w:spacing w:val="6"/>
                <w:u w:val="none" w:color="auto"/>
              </w:rPr>
              <w:t>月　日までの</w:t>
            </w:r>
          </w:p>
          <w:p>
            <w:pPr>
              <w:pStyle w:val="0"/>
              <w:kinsoku w:val="0"/>
              <w:autoSpaceDE w:val="0"/>
              <w:autoSpaceDN w:val="0"/>
              <w:spacing w:line="268" w:lineRule="exact"/>
              <w:jc w:val="distribute"/>
              <w:rPr>
                <w:rFonts w:hint="default"/>
                <w:color w:val="auto"/>
                <w:spacing w:val="6"/>
                <w:u w:val="none" w:color="auto"/>
              </w:rPr>
            </w:pPr>
            <w:r>
              <w:rPr>
                <w:rFonts w:hint="eastAsia"/>
                <w:color w:val="auto"/>
                <w:spacing w:val="6"/>
                <w:u w:val="none" w:color="auto"/>
              </w:rPr>
              <w:t>出来高</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u w:val="none" w:color="auto"/>
              </w:rPr>
            </w:pPr>
            <w:r>
              <w:rPr>
                <w:rFonts w:hint="eastAsia"/>
                <w:color w:val="auto"/>
                <w:u w:val="none" w:color="auto"/>
              </w:rPr>
              <w:t>補助金残額</w:t>
            </w:r>
          </w:p>
          <w:p>
            <w:pPr>
              <w:pStyle w:val="0"/>
              <w:kinsoku w:val="0"/>
              <w:autoSpaceDE w:val="0"/>
              <w:autoSpaceDN w:val="0"/>
              <w:spacing w:line="268" w:lineRule="exact"/>
              <w:jc w:val="center"/>
              <w:rPr>
                <w:rFonts w:hint="default"/>
                <w:color w:val="auto"/>
                <w:u w:val="none" w:color="auto"/>
              </w:rPr>
            </w:pPr>
            <w:r>
              <w:rPr>
                <w:rFonts w:hint="default"/>
                <w:color w:val="auto"/>
                <w:spacing w:val="10"/>
                <w:u w:val="none" w:color="auto"/>
              </w:rPr>
              <w:t>(A)-(B)</w:t>
            </w:r>
            <w:r>
              <w:rPr>
                <w:rFonts w:hint="eastAsia"/>
                <w:color w:val="auto"/>
                <w:spacing w:val="10"/>
                <w:u w:val="none" w:color="auto"/>
              </w:rPr>
              <w:t>-</w:t>
            </w:r>
            <w:r>
              <w:rPr>
                <w:rFonts w:hint="default"/>
                <w:color w:val="auto"/>
                <w:spacing w:val="10"/>
                <w:u w:val="none" w:color="auto"/>
              </w:rPr>
              <w:t>(C)</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u w:val="none" w:color="auto"/>
              </w:rPr>
            </w:pPr>
            <w:r>
              <w:rPr>
                <w:rFonts w:hint="eastAsia"/>
                <w:color w:val="auto"/>
                <w:u w:val="none" w:color="auto"/>
              </w:rPr>
              <w:t>備考</w:t>
            </w: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eastAsia"/>
                <w:color w:val="auto"/>
                <w:spacing w:val="6"/>
                <w:u w:val="none" w:color="auto"/>
              </w:rPr>
              <w:t>%</w:t>
            </w:r>
          </w:p>
          <w:p>
            <w:pPr>
              <w:pStyle w:val="0"/>
              <w:kinsoku w:val="0"/>
              <w:autoSpaceDE w:val="0"/>
              <w:autoSpaceDN w:val="0"/>
              <w:spacing w:line="26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rPr>
                <w:rFonts w:hint="default"/>
                <w:color w:val="auto"/>
                <w:spacing w:val="6"/>
                <w:u w:val="none" w:color="auto"/>
              </w:rPr>
            </w:pPr>
          </w:p>
          <w:p>
            <w:pPr>
              <w:pStyle w:val="0"/>
              <w:kinsoku w:val="0"/>
              <w:autoSpaceDE w:val="0"/>
              <w:autoSpaceDN w:val="0"/>
              <w:spacing w:line="268" w:lineRule="exact"/>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r>
              <w:rPr>
                <w:rFonts w:hint="eastAsia"/>
                <w:color w:val="auto"/>
                <w:spacing w:val="4"/>
                <w:u w:val="none" w:color="auto"/>
              </w:rPr>
              <w:t>計</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both"/>
              <w:rPr>
                <w:rFonts w:hint="default"/>
                <w:color w:val="auto"/>
                <w:spacing w:val="6"/>
                <w:u w:val="none" w:color="auto"/>
              </w:rPr>
            </w:pPr>
          </w:p>
        </w:tc>
      </w:tr>
    </w:tbl>
    <w:p>
      <w:pPr>
        <w:pStyle w:val="0"/>
        <w:adjustRightInd w:val="1"/>
        <w:spacing w:line="336" w:lineRule="exact"/>
        <w:rPr>
          <w:rFonts w:hint="default"/>
          <w:color w:val="auto"/>
          <w:spacing w:val="6"/>
          <w:u w:val="none" w:color="auto"/>
        </w:rPr>
      </w:pPr>
      <w:r>
        <w:rPr>
          <w:rFonts w:hint="eastAsia"/>
          <w:color w:val="auto"/>
          <w:spacing w:val="6"/>
          <w:u w:val="none" w:color="auto"/>
        </w:rPr>
        <w:t>（注）１　出来高のパーセントは、小数点以下を切上げとしてください。</w:t>
      </w:r>
    </w:p>
    <w:p>
      <w:pPr>
        <w:pStyle w:val="0"/>
        <w:adjustRightInd w:val="1"/>
        <w:spacing w:line="336" w:lineRule="exact"/>
        <w:rPr>
          <w:rFonts w:hint="default"/>
          <w:color w:val="auto"/>
          <w:spacing w:val="6"/>
          <w:u w:val="none" w:color="auto"/>
        </w:rPr>
      </w:pPr>
    </w:p>
    <w:p>
      <w:pPr>
        <w:pStyle w:val="0"/>
        <w:adjustRightInd w:val="1"/>
        <w:spacing w:line="336" w:lineRule="exact"/>
        <w:rPr>
          <w:rFonts w:hint="default"/>
          <w:color w:val="auto"/>
          <w:spacing w:val="6"/>
          <w:u w:val="none" w:color="auto"/>
        </w:rPr>
      </w:pPr>
      <w:r>
        <w:rPr>
          <w:rFonts w:hint="eastAsia"/>
          <w:color w:val="auto"/>
          <w:spacing w:val="6"/>
          <w:u w:val="none" w:color="auto"/>
        </w:rPr>
        <w:t>２　振込先</w:t>
      </w:r>
    </w:p>
    <w:tbl>
      <w:tblPr>
        <w:tblStyle w:val="11"/>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7513"/>
      </w:tblGrid>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金融機関名</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預金種類</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口座番号</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口座名義人</w:t>
            </w:r>
          </w:p>
        </w:tc>
        <w:tc>
          <w:tcPr>
            <w:tcW w:w="7513" w:type="dxa"/>
            <w:vAlign w:val="top"/>
          </w:tcPr>
          <w:p>
            <w:pPr>
              <w:pStyle w:val="0"/>
              <w:adjustRightInd w:val="1"/>
              <w:spacing w:line="336" w:lineRule="exact"/>
              <w:rPr>
                <w:rFonts w:hint="default"/>
                <w:color w:val="auto"/>
                <w:spacing w:val="6"/>
                <w:u w:val="none" w:color="auto"/>
              </w:rPr>
            </w:pPr>
          </w:p>
        </w:tc>
      </w:tr>
    </w:tbl>
    <w:p>
      <w:pPr>
        <w:pStyle w:val="0"/>
        <w:widowControl w:val="1"/>
        <w:suppressAutoHyphens w:val="0"/>
        <w:wordWrap w:val="1"/>
        <w:adjustRightInd w:val="1"/>
        <w:textAlignment w:val="auto"/>
        <w:rPr>
          <w:rFonts w:hint="default"/>
          <w:color w:val="auto"/>
          <w:u w:val="none" w:color="auto"/>
        </w:rPr>
      </w:pPr>
      <w:r>
        <w:rPr>
          <w:rFonts w:hint="default"/>
          <w:color w:val="auto"/>
          <w:spacing w:val="6"/>
          <w:u w:val="none" w:color="auto"/>
        </w:rPr>
        <w:br w:type="page"/>
      </w:r>
      <w:r>
        <w:rPr>
          <w:rFonts w:hint="eastAsia"/>
          <w:color w:val="auto"/>
          <w:u w:val="none" w:color="auto"/>
        </w:rPr>
        <w:t>第８号様式（第</w:t>
      </w:r>
      <w:r>
        <w:rPr>
          <w:rFonts w:hint="default"/>
          <w:color w:val="auto"/>
          <w:u w:val="none" w:color="auto"/>
        </w:rPr>
        <w:t>1</w:t>
      </w:r>
      <w:r>
        <w:rPr>
          <w:rFonts w:hint="eastAsia"/>
          <w:color w:val="auto"/>
          <w:u w:val="none" w:color="auto"/>
        </w:rPr>
        <w:t>1</w:t>
      </w:r>
      <w:r>
        <w:rPr>
          <w:rFonts w:hint="eastAsia"/>
          <w:color w:val="auto"/>
          <w:u w:val="none" w:color="auto"/>
        </w:rPr>
        <w:t>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p>
    <w:p>
      <w:pPr>
        <w:pStyle w:val="0"/>
        <w:adjustRightInd w:val="1"/>
        <w:rPr>
          <w:rFonts w:hint="default"/>
          <w:color w:val="auto"/>
          <w:u w:val="none" w:color="auto"/>
        </w:rPr>
      </w:pPr>
    </w:p>
    <w:p>
      <w:pPr>
        <w:pStyle w:val="0"/>
        <w:adjustRightInd w:val="1"/>
        <w:spacing w:line="378" w:lineRule="exact"/>
        <w:ind w:leftChars="0" w:firstLine="1466" w:firstLineChars="531"/>
        <w:jc w:val="both"/>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p>
    <w:p>
      <w:pPr>
        <w:pStyle w:val="0"/>
        <w:adjustRightInd w:val="1"/>
        <w:spacing w:line="378" w:lineRule="exact"/>
        <w:ind w:leftChars="0" w:firstLine="1466" w:firstLineChars="531"/>
        <w:jc w:val="both"/>
        <w:rPr>
          <w:rFonts w:hint="default"/>
          <w:color w:val="auto"/>
          <w:u w:val="none" w:color="auto"/>
        </w:rPr>
      </w:pPr>
      <w:r>
        <w:rPr>
          <w:rFonts w:hint="eastAsia"/>
          <w:color w:val="auto"/>
          <w:spacing w:val="18"/>
          <w:sz w:val="24"/>
          <w:u w:val="none" w:color="auto"/>
        </w:rPr>
        <w:t>繰越承認申請書</w:t>
      </w:r>
    </w:p>
    <w:p>
      <w:pPr>
        <w:pStyle w:val="0"/>
        <w:adjustRightInd w:val="1"/>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年度高知県鳥獣被害防止総合対策事業費補助金について、別紙理由書に記載した理由により事業の年度内完了が困難になりましたので、高知県鳥獣被害防止総合対策</w:t>
      </w:r>
      <w:r>
        <w:rPr>
          <w:rFonts w:hint="eastAsia"/>
          <w:strike w:val="0"/>
          <w:dstrike w:val="0"/>
          <w:color w:val="auto"/>
          <w:u w:val="none" w:color="auto"/>
        </w:rPr>
        <w:t>事業費補助金</w:t>
      </w:r>
      <w:r>
        <w:rPr>
          <w:rFonts w:hint="eastAsia"/>
          <w:color w:val="auto"/>
          <w:u w:val="none" w:color="auto"/>
        </w:rPr>
        <w:t>交付要綱第</w:t>
      </w:r>
      <w:r>
        <w:rPr>
          <w:rFonts w:hint="default"/>
          <w:color w:val="auto"/>
          <w:u w:val="none" w:color="auto"/>
        </w:rPr>
        <w:t>1</w:t>
      </w:r>
      <w:r>
        <w:rPr>
          <w:rFonts w:hint="eastAsia"/>
          <w:color w:val="auto"/>
          <w:u w:val="none" w:color="auto"/>
        </w:rPr>
        <w:t>1</w:t>
      </w:r>
      <w:r>
        <w:rPr>
          <w:rFonts w:hint="eastAsia"/>
          <w:color w:val="auto"/>
          <w:u w:val="none" w:color="auto"/>
        </w:rPr>
        <w:t>条の規定により、下記のとおり事業の繰越しを申請します。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adjustRightInd w:val="1"/>
        <w:spacing w:line="336" w:lineRule="exact"/>
        <w:rPr>
          <w:rFonts w:hint="default"/>
          <w:color w:val="auto"/>
          <w:spacing w:val="6"/>
          <w:u w:val="none" w:color="auto"/>
        </w:rPr>
      </w:pPr>
    </w:p>
    <w:p>
      <w:pPr>
        <w:pStyle w:val="0"/>
        <w:adjustRightInd w:val="1"/>
        <w:spacing w:line="336" w:lineRule="exact"/>
        <w:jc w:val="both"/>
        <w:rPr>
          <w:rFonts w:hint="default"/>
          <w:color w:val="auto"/>
          <w:spacing w:val="6"/>
          <w:u w:val="none" w:color="auto"/>
        </w:rPr>
      </w:pPr>
      <w:r>
        <w:rPr>
          <w:rFonts w:hint="eastAsia"/>
          <w:color w:val="auto"/>
          <w:spacing w:val="6"/>
          <w:u w:val="none" w:color="auto"/>
        </w:rPr>
        <w:t>１　事業の繰越しを必要とする事業及び</w:t>
      </w:r>
      <w:r>
        <w:rPr>
          <w:rFonts w:hint="eastAsia"/>
          <w:strike w:val="0"/>
          <w:dstrike w:val="0"/>
          <w:color w:val="auto"/>
          <w:u w:val="none" w:color="auto"/>
        </w:rPr>
        <w:t>補助金</w:t>
      </w:r>
      <w:r>
        <w:rPr>
          <w:rFonts w:hint="eastAsia"/>
          <w:color w:val="auto"/>
          <w:spacing w:val="6"/>
          <w:u w:val="none" w:color="auto"/>
        </w:rPr>
        <w:t>額</w:t>
      </w:r>
    </w:p>
    <w:p>
      <w:pPr>
        <w:pStyle w:val="0"/>
        <w:adjustRightInd w:val="1"/>
        <w:spacing w:line="336" w:lineRule="exact"/>
        <w:ind w:firstLine="464" w:firstLineChars="200"/>
        <w:jc w:val="both"/>
        <w:rPr>
          <w:rFonts w:hint="default"/>
          <w:color w:val="auto"/>
          <w:spacing w:val="6"/>
          <w:u w:val="none" w:color="auto"/>
        </w:rPr>
      </w:pPr>
      <w:r>
        <w:rPr>
          <w:rFonts w:hint="eastAsia"/>
          <w:color w:val="auto"/>
          <w:spacing w:val="6"/>
          <w:u w:val="none" w:color="auto"/>
        </w:rPr>
        <w:t>　　　　　　　　円（うち国費　　　　　円）</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２　事業変更計画書　　　　　　　　　　別紙のとおり</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３　繰越後の完了予定年月日　　　　　　</w:t>
      </w:r>
      <w:r>
        <w:rPr>
          <w:rFonts w:hint="eastAsia"/>
          <w:color w:val="auto"/>
          <w:u w:val="none" w:color="auto"/>
        </w:rPr>
        <w:t>令和</w:t>
      </w:r>
      <w:r>
        <w:rPr>
          <w:rFonts w:hint="eastAsia"/>
          <w:color w:val="auto"/>
          <w:spacing w:val="6"/>
          <w:u w:val="none" w:color="auto"/>
        </w:rPr>
        <w:t>　　年　　月　　日</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４　添付書類</w:t>
      </w:r>
    </w:p>
    <w:p>
      <w:pPr>
        <w:pStyle w:val="0"/>
        <w:adjustRightInd w:val="1"/>
        <w:spacing w:line="336" w:lineRule="exact"/>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r>
        <w:rPr>
          <w:rFonts w:hint="eastAsia"/>
          <w:color w:val="auto"/>
          <w:spacing w:val="6"/>
          <w:u w:val="none" w:color="auto"/>
        </w:rPr>
        <w:t>（注）１　事業変更計画書は、</w:t>
      </w:r>
      <w:r>
        <w:rPr>
          <w:rFonts w:hint="eastAsia"/>
          <w:strike w:val="0"/>
          <w:dstrike w:val="0"/>
          <w:color w:val="auto"/>
          <w:u w:val="none" w:color="auto"/>
        </w:rPr>
        <w:t>補助金</w:t>
      </w:r>
      <w:r>
        <w:rPr>
          <w:rFonts w:hint="eastAsia"/>
          <w:color w:val="auto"/>
          <w:spacing w:val="6"/>
          <w:u w:val="none" w:color="auto"/>
        </w:rPr>
        <w:t>交付申請書又は変更・中止（廃止）承認申請書に添付した事業実施計画書を３段書き（上段：全体、中段：年度内、下段：繰越し）にしてください。</w:t>
      </w:r>
    </w:p>
    <w:p>
      <w:pPr>
        <w:pStyle w:val="0"/>
        <w:adjustRightInd w:val="1"/>
        <w:spacing w:line="336" w:lineRule="exact"/>
        <w:ind w:left="928" w:hanging="928" w:hangingChars="400"/>
        <w:jc w:val="both"/>
        <w:rPr>
          <w:rFonts w:hint="default"/>
          <w:color w:val="auto"/>
          <w:spacing w:val="6"/>
          <w:u w:val="none" w:color="auto"/>
        </w:rPr>
      </w:pPr>
      <w:r>
        <w:rPr>
          <w:rFonts w:hint="eastAsia"/>
          <w:color w:val="auto"/>
          <w:spacing w:val="6"/>
          <w:u w:val="none" w:color="auto"/>
        </w:rPr>
        <w:t>　　　２　添付資料</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（１）繰越理由書</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（２）施設の設置位置図、設置区域図等</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（３）工程表（当初計画と変更計画を対比したもの）</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（４）その他（繰越理由を確認することができる資料）</w:t>
      </w: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widowControl w:val="1"/>
        <w:suppressAutoHyphens w:val="0"/>
        <w:wordWrap w:val="1"/>
        <w:adjustRightInd w:val="1"/>
        <w:jc w:val="both"/>
        <w:textAlignment w:val="auto"/>
        <w:rPr>
          <w:rFonts w:hint="default"/>
          <w:color w:val="auto"/>
          <w:spacing w:val="6"/>
        </w:rPr>
      </w:pPr>
    </w:p>
    <w:sectPr>
      <w:pgSz w:w="11906" w:h="16838"/>
      <w:pgMar w:top="1134" w:right="1334" w:bottom="1134" w:left="1334" w:header="720" w:footer="720" w:gutter="0"/>
      <w:pgNumType w:start="1"/>
      <w:cols w:space="720"/>
      <w:noEndnote w:val="1"/>
      <w:textDirection w:val="lrTb"/>
      <w:docGrid w:type="lines" w:linePitch="35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oNotTrackMoves/>
  <w:doNotTrackFormatting/>
  <w:defaultTabStop w:val="720"/>
  <w:drawingGridHorizontalSpacing w:val="245"/>
  <w:drawingGridVerticalSpacing w:val="35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2"/>
    </w:rPr>
  </w:style>
  <w:style w:type="paragraph" w:styleId="19" w:customStyle="1">
    <w:name w:val="sec0"/>
    <w:basedOn w:val="0"/>
    <w:next w:val="19"/>
    <w:link w:val="0"/>
    <w:uiPriority w:val="0"/>
    <w:pPr>
      <w:widowControl w:val="1"/>
      <w:suppressAutoHyphens w:val="0"/>
      <w:wordWrap w:val="1"/>
      <w:adjustRightInd w:val="1"/>
      <w:spacing w:line="336" w:lineRule="atLeast"/>
      <w:ind w:left="240" w:hanging="240"/>
      <w:textAlignment w:val="auto"/>
    </w:pPr>
    <w:rPr>
      <w:color w:val="auto"/>
      <w:sz w:val="24"/>
    </w:rPr>
  </w:style>
  <w:style w:type="paragraph" w:styleId="20" w:customStyle="1">
    <w:name w:val="号ブロックスタイル_通常"/>
    <w:basedOn w:val="0"/>
    <w:next w:val="20"/>
    <w:link w:val="0"/>
    <w:uiPriority w:val="0"/>
    <w:pPr>
      <w:widowControl w:val="1"/>
      <w:suppressAutoHyphens w:val="0"/>
      <w:wordWrap w:val="1"/>
      <w:adjustRightInd w:val="1"/>
      <w:ind w:left="100" w:leftChars="100" w:hanging="100" w:hangingChars="100"/>
      <w:textAlignment w:val="auto"/>
    </w:pPr>
    <w:rPr>
      <w:color w:val="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paragraph" w:styleId="23">
    <w:name w:val="Note Heading"/>
    <w:basedOn w:val="0"/>
    <w:next w:val="0"/>
    <w:link w:val="24"/>
    <w:uiPriority w:val="0"/>
    <w:pPr>
      <w:suppressAutoHyphens w:val="0"/>
      <w:wordWrap w:val="1"/>
      <w:overflowPunct w:val="0"/>
      <w:jc w:val="center"/>
    </w:pPr>
  </w:style>
  <w:style w:type="character" w:styleId="24" w:customStyle="1">
    <w:name w:val="記 (文字)"/>
    <w:next w:val="24"/>
    <w:link w:val="23"/>
    <w:uiPriority w:val="0"/>
    <w:rPr>
      <w:rFonts w:ascii="ＭＳ 明朝" w:hAnsi="ＭＳ 明朝"/>
      <w:color w:val="000000"/>
      <w:kern w:val="0"/>
      <w:sz w:val="22"/>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jc w:val="right"/>
    </w:pPr>
  </w:style>
  <w:style w:type="character" w:styleId="27" w:customStyle="1">
    <w:name w:val="結語 (文字)"/>
    <w:next w:val="27"/>
    <w:link w:val="26"/>
    <w:uiPriority w:val="0"/>
    <w:rPr>
      <w:rFonts w:ascii="ＭＳ 明朝" w:hAnsi="ＭＳ 明朝"/>
      <w:color w:val="000000"/>
      <w:kern w:val="0"/>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14</Pages>
  <Words>28</Words>
  <Characters>7032</Characters>
  <Application>JUST Note</Application>
  <Lines>1571</Lines>
  <Paragraphs>313</Paragraphs>
  <Company>高知県</Company>
  <CharactersWithSpaces>9376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高知県農業生産総合対策事業費補助金交付要綱</dc:title>
  <dc:creator>NEC PC-9821Ldﾕｰｻﾞｰ</dc:creator>
  <cp:lastModifiedBy>532866</cp:lastModifiedBy>
  <cp:lastPrinted>2026-05-12T00:27:04Z</cp:lastPrinted>
  <dcterms:created xsi:type="dcterms:W3CDTF">2021-02-24T09:41:00Z</dcterms:created>
  <dcterms:modified xsi:type="dcterms:W3CDTF">2026-05-11T10:00:53Z</dcterms:modified>
  <cp:revision>30</cp:revision>
</cp:coreProperties>
</file>