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8"/>
        <w:tblW w:w="0" w:type="auto"/>
        <w:tblInd w:w="0" w:type="dxa"/>
        <w:tblLayout w:type="fixed"/>
        <w:tblLook w:firstRow="1" w:lastRow="0" w:firstColumn="1" w:lastColumn="0" w:noHBand="0" w:noVBand="1" w:val="04A0"/>
      </w:tblPr>
      <w:tblGrid>
        <w:gridCol w:w="7242"/>
        <w:gridCol w:w="7243"/>
      </w:tblGrid>
      <w:tr>
        <w:trPr/>
        <w:tc>
          <w:tcPr>
            <w:tcW w:w="7242"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新</w:t>
            </w:r>
          </w:p>
        </w:tc>
        <w:tc>
          <w:tcPr>
            <w:tcW w:w="7243" w:type="dxa"/>
            <w:vAlign w:val="top"/>
          </w:tcPr>
          <w:p>
            <w:pPr>
              <w:pStyle w:val="0"/>
              <w:jc w:val="center"/>
              <w:rPr>
                <w:rFonts w:hint="eastAsia" w:ascii="ＭＳ 明朝" w:hAnsi="ＭＳ 明朝" w:eastAsia="ＭＳ 明朝"/>
                <w:sz w:val="18"/>
              </w:rPr>
            </w:pPr>
            <w:r>
              <w:rPr>
                <w:rFonts w:hint="eastAsia" w:ascii="ＭＳ 明朝" w:hAnsi="ＭＳ 明朝" w:eastAsia="ＭＳ 明朝"/>
                <w:sz w:val="18"/>
              </w:rPr>
              <w:t>旧</w:t>
            </w:r>
          </w:p>
        </w:tc>
      </w:tr>
      <w:tr>
        <w:trPr>
          <w:trHeight w:val="3561" w:hRule="atLeast"/>
        </w:trPr>
        <w:tc>
          <w:tcPr>
            <w:tcW w:w="7242" w:type="dxa"/>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高知県経営体育成支援事業費補助金交付要綱</w:t>
            </w:r>
          </w:p>
          <w:p>
            <w:pPr>
              <w:pStyle w:val="15"/>
              <w:rPr>
                <w:rFonts w:hint="eastAsia" w:ascii="ＭＳ 明朝" w:hAnsi="ＭＳ 明朝" w:eastAsia="ＭＳ 明朝"/>
                <w:color w:val="000000" w:themeColor="text1"/>
                <w:spacing w:val="0"/>
                <w:sz w:val="18"/>
              </w:rPr>
            </w:pPr>
          </w:p>
          <w:p>
            <w:pPr>
              <w:pStyle w:val="15"/>
              <w:wordWrap w:val="1"/>
              <w:spacing w:line="240" w:lineRule="auto"/>
              <w:rPr>
                <w:rFonts w:hint="eastAsia" w:ascii="ＭＳ 明朝" w:hAnsi="ＭＳ 明朝" w:eastAsia="ＭＳ 明朝"/>
                <w:color w:val="000000" w:themeColor="text1"/>
                <w:spacing w:val="0"/>
                <w:sz w:val="18"/>
              </w:rPr>
            </w:pPr>
            <w:r>
              <w:rPr>
                <w:rFonts w:hint="eastAsia" w:ascii="ＭＳ 明朝" w:hAnsi="ＭＳ 明朝" w:eastAsia="ＭＳ 明朝"/>
                <w:color w:val="000000" w:themeColor="text1"/>
                <w:spacing w:val="0"/>
                <w:sz w:val="18"/>
              </w:rPr>
              <w:t>（趣旨）</w:t>
            </w:r>
          </w:p>
          <w:p>
            <w:pPr>
              <w:pStyle w:val="15"/>
              <w:wordWrap w:val="1"/>
              <w:spacing w:line="240" w:lineRule="auto"/>
              <w:ind w:left="210" w:hanging="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第１条　略</w:t>
            </w:r>
          </w:p>
          <w:p>
            <w:pPr>
              <w:pStyle w:val="15"/>
              <w:spacing w:line="240" w:lineRule="auto"/>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（補助目的及び補助対象事業）</w:t>
            </w:r>
          </w:p>
          <w:p>
            <w:pPr>
              <w:pStyle w:val="15"/>
              <w:spacing w:line="240" w:lineRule="auto"/>
              <w:ind w:left="222" w:hanging="222"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第２条　県は、</w:t>
            </w:r>
            <w:r>
              <w:rPr>
                <w:rFonts w:hint="eastAsia" w:ascii="ＭＳ 明朝" w:hAnsi="ＭＳ 明朝" w:eastAsia="ＭＳ 明朝"/>
                <w:color w:val="000000" w:themeColor="text1"/>
                <w:sz w:val="18"/>
                <w:u w:val="none" w:color="auto"/>
              </w:rPr>
              <w:t>目標地図に位置付けられた者（認定農業者、認定就農者、集落営農組織、市町村基本構想に示す目標所得水準を達成している農業者及び市町村が認める者をいい、目標地図に位置付けられることが確実であると事業実施主体が認める者を含む。）</w:t>
            </w:r>
            <w:r>
              <w:rPr>
                <w:rFonts w:hint="eastAsia" w:ascii="ＭＳ 明朝" w:hAnsi="ＭＳ 明朝" w:eastAsia="ＭＳ 明朝"/>
                <w:color w:val="000000" w:themeColor="text1"/>
                <w:sz w:val="18"/>
                <w:highlight w:val="none"/>
                <w:u w:val="none" w:color="auto"/>
              </w:rPr>
              <w:t>が、</w:t>
            </w:r>
            <w:r>
              <w:rPr>
                <w:rFonts w:hint="eastAsia" w:ascii="ＭＳ 明朝" w:hAnsi="ＭＳ 明朝" w:eastAsia="ＭＳ 明朝"/>
                <w:strike w:val="0"/>
                <w:dstrike w:val="0"/>
                <w:color w:val="000000" w:themeColor="text1"/>
                <w:sz w:val="18"/>
              </w:rPr>
              <w:t>地域の農地集約化実現に向けて生産の効率化</w:t>
            </w:r>
            <w:r>
              <w:rPr>
                <w:rFonts w:hint="eastAsia" w:ascii="ＭＳ 明朝" w:hAnsi="ＭＳ 明朝" w:eastAsia="ＭＳ 明朝"/>
                <w:color w:val="000000" w:themeColor="text1"/>
                <w:sz w:val="18"/>
              </w:rPr>
              <w:t>に取り組む</w:t>
            </w:r>
            <w:r>
              <w:rPr>
                <w:rFonts w:hint="eastAsia" w:ascii="ＭＳ 明朝" w:hAnsi="ＭＳ 明朝" w:eastAsia="ＭＳ 明朝"/>
                <w:color w:val="000000" w:themeColor="text1"/>
                <w:sz w:val="18"/>
                <w:u w:val="single" w:color="auto"/>
              </w:rPr>
              <w:t>又は地域の中核となって農地を引き受ける</w:t>
            </w:r>
            <w:r>
              <w:rPr>
                <w:rFonts w:hint="eastAsia" w:ascii="ＭＳ 明朝" w:hAnsi="ＭＳ 明朝" w:eastAsia="ＭＳ 明朝"/>
                <w:color w:val="000000" w:themeColor="text1"/>
                <w:sz w:val="18"/>
              </w:rPr>
              <w:t>際に必要となる農業用機械・施設（以下「機械等」という。）の導入等について支援することにより、</w:t>
            </w:r>
            <w:r>
              <w:rPr>
                <w:rFonts w:hint="eastAsia" w:ascii="ＭＳ 明朝" w:hAnsi="ＭＳ 明朝" w:eastAsia="ＭＳ 明朝"/>
                <w:strike w:val="0"/>
                <w:dstrike w:val="0"/>
                <w:color w:val="000000" w:themeColor="text1"/>
                <w:sz w:val="18"/>
              </w:rPr>
              <w:t>農業の成長産業化や所得の増大</w:t>
            </w:r>
            <w:r>
              <w:rPr>
                <w:rFonts w:hint="eastAsia" w:ascii="ＭＳ 明朝" w:hAnsi="ＭＳ 明朝" w:eastAsia="ＭＳ 明朝"/>
                <w:color w:val="000000" w:themeColor="text1"/>
                <w:sz w:val="18"/>
              </w:rPr>
              <w:t>を図るため、</w:t>
            </w:r>
            <w:r>
              <w:rPr>
                <w:rFonts w:hint="eastAsia" w:ascii="ＭＳ 明朝" w:hAnsi="ＭＳ 明朝" w:eastAsia="ＭＳ 明朝"/>
                <w:strike w:val="0"/>
                <w:dstrike w:val="0"/>
                <w:color w:val="000000" w:themeColor="text1"/>
                <w:sz w:val="18"/>
              </w:rPr>
              <w:t>農地利用効率化等支援</w:t>
            </w:r>
            <w:r>
              <w:rPr>
                <w:rFonts w:hint="eastAsia" w:ascii="ＭＳ 明朝" w:hAnsi="ＭＳ 明朝" w:eastAsia="ＭＳ 明朝"/>
                <w:strike w:val="0"/>
                <w:dstrike w:val="0"/>
                <w:color w:val="000000" w:themeColor="text1"/>
                <w:sz w:val="18"/>
                <w:u w:val="single" w:color="auto"/>
              </w:rPr>
              <w:t>事業</w:t>
            </w:r>
            <w:r>
              <w:rPr>
                <w:rFonts w:hint="eastAsia" w:ascii="ＭＳ 明朝" w:hAnsi="ＭＳ 明朝" w:eastAsia="ＭＳ 明朝"/>
                <w:strike w:val="0"/>
                <w:dstrike w:val="0"/>
                <w:color w:val="000000" w:themeColor="text1"/>
                <w:sz w:val="18"/>
              </w:rPr>
              <w:t>実施要綱</w:t>
            </w:r>
            <w:r>
              <w:rPr>
                <w:rFonts w:hint="eastAsia" w:ascii="ＭＳ 明朝" w:hAnsi="ＭＳ 明朝" w:eastAsia="ＭＳ 明朝"/>
                <w:color w:val="000000" w:themeColor="text1"/>
                <w:sz w:val="18"/>
              </w:rPr>
              <w:t>（</w:t>
            </w:r>
            <w:r>
              <w:rPr>
                <w:rFonts w:hint="eastAsia" w:ascii="ＭＳ 明朝" w:hAnsi="ＭＳ 明朝" w:eastAsia="ＭＳ 明朝"/>
                <w:strike w:val="0"/>
                <w:dstrike w:val="0"/>
                <w:color w:val="000000" w:themeColor="text1"/>
                <w:sz w:val="18"/>
              </w:rPr>
              <w:t>令和４年３月</w:t>
            </w:r>
            <w:r>
              <w:rPr>
                <w:rFonts w:hint="eastAsia" w:ascii="ＭＳ 明朝" w:hAnsi="ＭＳ 明朝" w:eastAsia="ＭＳ 明朝"/>
                <w:strike w:val="0"/>
                <w:dstrike w:val="0"/>
                <w:color w:val="000000" w:themeColor="text1"/>
                <w:sz w:val="18"/>
              </w:rPr>
              <w:t>30</w:t>
            </w:r>
            <w:r>
              <w:rPr>
                <w:rFonts w:hint="eastAsia" w:ascii="ＭＳ 明朝" w:hAnsi="ＭＳ 明朝" w:eastAsia="ＭＳ 明朝"/>
                <w:strike w:val="0"/>
                <w:dstrike w:val="0"/>
                <w:color w:val="000000" w:themeColor="text1"/>
                <w:sz w:val="18"/>
              </w:rPr>
              <w:t>日付け３経営第</w:t>
            </w:r>
            <w:r>
              <w:rPr>
                <w:rFonts w:hint="eastAsia" w:ascii="ＭＳ 明朝" w:hAnsi="ＭＳ 明朝" w:eastAsia="ＭＳ 明朝"/>
                <w:strike w:val="0"/>
                <w:dstrike w:val="0"/>
                <w:color w:val="000000" w:themeColor="text1"/>
                <w:sz w:val="18"/>
              </w:rPr>
              <w:t>3156</w:t>
            </w:r>
            <w:r>
              <w:rPr>
                <w:rFonts w:hint="eastAsia" w:ascii="ＭＳ 明朝" w:hAnsi="ＭＳ 明朝" w:eastAsia="ＭＳ 明朝"/>
                <w:strike w:val="0"/>
                <w:dstrike w:val="0"/>
                <w:color w:val="000000" w:themeColor="text1"/>
                <w:sz w:val="18"/>
              </w:rPr>
              <w:t>号</w:t>
            </w:r>
            <w:r>
              <w:rPr>
                <w:rFonts w:hint="eastAsia" w:ascii="ＭＳ 明朝" w:hAnsi="ＭＳ 明朝" w:eastAsia="ＭＳ 明朝"/>
                <w:color w:val="000000" w:themeColor="text1"/>
                <w:sz w:val="18"/>
              </w:rPr>
              <w:t>農林水産事務次官依命通知。以下「実施要綱</w:t>
            </w:r>
            <w:r>
              <w:rPr>
                <w:rFonts w:hint="eastAsia" w:ascii="ＭＳ 明朝" w:hAnsi="ＭＳ 明朝" w:eastAsia="ＭＳ 明朝"/>
                <w:color w:val="000000" w:themeColor="text1"/>
                <w:sz w:val="18"/>
                <w:u w:val="single" w:color="auto"/>
              </w:rPr>
              <w:t>（農地利用）</w:t>
            </w:r>
            <w:r>
              <w:rPr>
                <w:rFonts w:hint="eastAsia" w:ascii="ＭＳ 明朝" w:hAnsi="ＭＳ 明朝" w:eastAsia="ＭＳ 明朝"/>
                <w:color w:val="000000" w:themeColor="text1"/>
                <w:sz w:val="18"/>
              </w:rPr>
              <w:t>」という。）</w:t>
            </w:r>
            <w:r>
              <w:rPr>
                <w:rFonts w:hint="eastAsia" w:ascii="ＭＳ 明朝" w:hAnsi="ＭＳ 明朝" w:eastAsia="ＭＳ 明朝"/>
                <w:color w:val="000000" w:themeColor="text1"/>
                <w:sz w:val="18"/>
                <w:u w:val="single" w:color="auto"/>
              </w:rPr>
              <w:t>又は地域農業構造転換支援対策実施要綱（令和８年１月</w:t>
            </w:r>
            <w:r>
              <w:rPr>
                <w:rFonts w:hint="eastAsia" w:ascii="ＭＳ 明朝" w:hAnsi="ＭＳ 明朝" w:eastAsia="ＭＳ 明朝"/>
                <w:color w:val="000000" w:themeColor="text1"/>
                <w:sz w:val="18"/>
                <w:u w:val="single" w:color="auto"/>
              </w:rPr>
              <w:t>23</w:t>
            </w:r>
            <w:r>
              <w:rPr>
                <w:rFonts w:hint="eastAsia" w:ascii="ＭＳ 明朝" w:hAnsi="ＭＳ 明朝" w:eastAsia="ＭＳ 明朝"/>
                <w:color w:val="000000" w:themeColor="text1"/>
                <w:sz w:val="18"/>
                <w:u w:val="single" w:color="auto"/>
              </w:rPr>
              <w:t>日付け７経営第</w:t>
            </w:r>
            <w:r>
              <w:rPr>
                <w:rFonts w:hint="eastAsia" w:ascii="ＭＳ 明朝" w:hAnsi="ＭＳ 明朝" w:eastAsia="ＭＳ 明朝"/>
                <w:color w:val="000000" w:themeColor="text1"/>
                <w:sz w:val="18"/>
                <w:u w:val="single" w:color="auto"/>
              </w:rPr>
              <w:t>2081</w:t>
            </w:r>
            <w:r>
              <w:rPr>
                <w:rFonts w:hint="eastAsia" w:ascii="ＭＳ 明朝" w:hAnsi="ＭＳ 明朝" w:eastAsia="ＭＳ 明朝"/>
                <w:color w:val="000000" w:themeColor="text1"/>
                <w:sz w:val="18"/>
                <w:u w:val="single" w:color="auto"/>
              </w:rPr>
              <w:t>号農林水産事務次官依命通知。以下「実施要綱（構造転換）」という。）</w:t>
            </w:r>
            <w:r>
              <w:rPr>
                <w:rFonts w:hint="eastAsia" w:ascii="ＭＳ 明朝" w:hAnsi="ＭＳ 明朝" w:eastAsia="ＭＳ 明朝"/>
                <w:color w:val="000000" w:themeColor="text1"/>
                <w:sz w:val="18"/>
              </w:rPr>
              <w:t>に基づき実施する次に掲げる事業に要する経費に対して、予算の範囲内において市町村（以下「補助事業者」という。）に対し、補助金を交付する。</w:t>
            </w:r>
          </w:p>
          <w:p>
            <w:pPr>
              <w:pStyle w:val="15"/>
              <w:wordWrap w:val="1"/>
              <w:spacing w:line="240" w:lineRule="auto"/>
              <w:ind w:left="224" w:firstLine="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（１）融資主体支援タイプ（先進的農業経営確立支援タイプを含む。以下同じ。）</w:t>
            </w:r>
          </w:p>
          <w:p>
            <w:pPr>
              <w:pStyle w:val="15"/>
              <w:wordWrap w:val="1"/>
              <w:spacing w:line="240" w:lineRule="auto"/>
              <w:ind w:left="224" w:firstLine="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（２）被災農業者支援タイプ</w:t>
            </w:r>
          </w:p>
          <w:p>
            <w:pPr>
              <w:pStyle w:val="15"/>
              <w:wordWrap w:val="1"/>
              <w:spacing w:line="240" w:lineRule="auto"/>
              <w:ind w:left="224" w:firstLine="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（３）条件不利地域支援タイプ</w:t>
            </w:r>
          </w:p>
          <w:p>
            <w:pPr>
              <w:pStyle w:val="15"/>
              <w:wordWrap w:val="1"/>
              <w:spacing w:line="240" w:lineRule="auto"/>
              <w:ind w:left="224" w:firstLine="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w:t>
            </w:r>
            <w:r>
              <w:rPr>
                <w:rFonts w:hint="eastAsia" w:ascii="ＭＳ 明朝" w:hAnsi="ＭＳ 明朝" w:eastAsia="ＭＳ 明朝"/>
                <w:color w:val="000000" w:themeColor="text1"/>
                <w:sz w:val="18"/>
                <w:u w:val="single" w:color="auto"/>
              </w:rPr>
              <w:t>地域農業構造転換支援タイプ</w:t>
            </w:r>
          </w:p>
          <w:p>
            <w:pPr>
              <w:pStyle w:val="0"/>
              <w:ind w:left="210" w:hanging="210" w:hangingChars="100"/>
              <w:rPr>
                <w:rFonts w:hint="eastAsia" w:ascii="ＭＳ 明朝" w:hAnsi="ＭＳ 明朝" w:eastAsia="ＭＳ 明朝"/>
                <w:color w:val="000000" w:themeColor="text1"/>
                <w:sz w:val="18"/>
              </w:rPr>
            </w:pPr>
          </w:p>
          <w:p>
            <w:pPr>
              <w:pStyle w:val="0"/>
              <w:ind w:left="210"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第３条～６条　略</w:t>
            </w:r>
          </w:p>
          <w:p>
            <w:pPr>
              <w:pStyle w:val="0"/>
              <w:ind w:left="210" w:hanging="210" w:hangingChars="10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（補助事業の着工）</w:t>
            </w:r>
          </w:p>
          <w:p>
            <w:pPr>
              <w:pStyle w:val="0"/>
              <w:ind w:left="210" w:hanging="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第７条　補助事業者は、補助事業を着工する場合は、原則として、次条の規定による補助金の交付の決定通知に基づき行わなければならない。ただし、緊急かつやむを得ない事由により補助金の交付の決定前に着工する必要がある場合は、市町村交付規則等における交付決定前着工に関する規定に基づき、事業実施主体に交付決定前着工届が提出されている場合に限り、交付決定前に着工することができるものとする。</w:t>
            </w:r>
          </w:p>
          <w:p>
            <w:pPr>
              <w:pStyle w:val="0"/>
              <w:ind w:left="307" w:leftChars="146" w:firstLine="83" w:firstLineChars="46"/>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なお、第２条</w:t>
            </w:r>
            <w:r>
              <w:rPr>
                <w:rFonts w:hint="eastAsia" w:ascii="ＭＳ 明朝" w:hAnsi="ＭＳ 明朝" w:eastAsia="ＭＳ 明朝"/>
                <w:color w:val="000000" w:themeColor="text1"/>
                <w:sz w:val="18"/>
                <w:u w:val="none" w:color="auto"/>
              </w:rPr>
              <w:t>第２号</w:t>
            </w:r>
            <w:r>
              <w:rPr>
                <w:rFonts w:hint="eastAsia" w:ascii="ＭＳ 明朝" w:hAnsi="ＭＳ 明朝" w:eastAsia="ＭＳ 明朝"/>
                <w:color w:val="000000" w:themeColor="text1"/>
                <w:sz w:val="18"/>
              </w:rPr>
              <w:t>に掲げる事業において、支援計画（</w:t>
            </w:r>
            <w:r>
              <w:rPr>
                <w:rFonts w:hint="eastAsia" w:ascii="ＭＳ 明朝" w:hAnsi="ＭＳ 明朝" w:eastAsia="ＭＳ 明朝"/>
                <w:color w:val="000000" w:themeColor="text1"/>
                <w:sz w:val="18"/>
                <w:u w:val="single" w:color="auto"/>
              </w:rPr>
              <w:t>実施要綱（農地利用）</w:t>
            </w:r>
            <w:r>
              <w:rPr>
                <w:rFonts w:hint="eastAsia" w:ascii="ＭＳ 明朝" w:hAnsi="ＭＳ 明朝" w:eastAsia="ＭＳ 明朝"/>
                <w:color w:val="000000" w:themeColor="text1"/>
                <w:sz w:val="18"/>
              </w:rPr>
              <w:t>第４の１に定める支援計画をいう。以下同じ。）の承認前に着工したものにあっては、この限りでない。</w:t>
            </w:r>
          </w:p>
          <w:p>
            <w:pPr>
              <w:pStyle w:val="0"/>
              <w:ind w:left="210" w:hanging="210"/>
              <w:rPr>
                <w:rFonts w:hint="eastAsia" w:ascii="ＭＳ 明朝" w:hAnsi="ＭＳ 明朝" w:eastAsia="ＭＳ 明朝"/>
                <w:color w:val="000000" w:themeColor="text1"/>
                <w:sz w:val="18"/>
              </w:rPr>
            </w:pPr>
          </w:p>
          <w:p>
            <w:pPr>
              <w:pStyle w:val="0"/>
              <w:ind w:left="210" w:hanging="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第８条～</w:t>
            </w:r>
            <w:r>
              <w:rPr>
                <w:rFonts w:hint="eastAsia" w:ascii="ＭＳ 明朝" w:hAnsi="ＭＳ 明朝" w:eastAsia="ＭＳ 明朝"/>
                <w:color w:val="000000" w:themeColor="text1"/>
                <w:sz w:val="18"/>
              </w:rPr>
              <w:t>15</w:t>
            </w:r>
            <w:r>
              <w:rPr>
                <w:rFonts w:hint="eastAsia" w:ascii="ＭＳ 明朝" w:hAnsi="ＭＳ 明朝" w:eastAsia="ＭＳ 明朝"/>
                <w:color w:val="000000" w:themeColor="text1"/>
                <w:sz w:val="18"/>
              </w:rPr>
              <w:t>条　略</w:t>
            </w:r>
          </w:p>
          <w:p>
            <w:pPr>
              <w:pStyle w:val="0"/>
              <w:ind w:left="210" w:hanging="210"/>
              <w:rPr>
                <w:rFonts w:hint="eastAsia" w:ascii="ＭＳ 明朝" w:hAnsi="ＭＳ 明朝" w:eastAsia="ＭＳ 明朝"/>
                <w:color w:val="000000" w:themeColor="text1"/>
                <w:sz w:val="18"/>
              </w:rPr>
            </w:pPr>
          </w:p>
          <w:p>
            <w:pPr>
              <w:pStyle w:val="0"/>
              <w:ind w:left="210" w:hanging="210"/>
              <w:rPr>
                <w:rFonts w:hint="eastAsia" w:ascii="ＭＳ 明朝" w:hAnsi="ＭＳ 明朝" w:eastAsia="ＭＳ 明朝"/>
                <w:color w:val="000000" w:themeColor="text1"/>
                <w:sz w:val="18"/>
                <w:u w:val="single" w:color="auto"/>
              </w:rPr>
            </w:pPr>
            <w:r>
              <w:rPr>
                <w:rFonts w:hint="eastAsia" w:ascii="ＭＳ 明朝" w:hAnsi="ＭＳ 明朝" w:eastAsia="ＭＳ 明朝"/>
                <w:color w:val="000000" w:themeColor="text1"/>
                <w:sz w:val="18"/>
                <w:u w:val="single" w:color="auto"/>
              </w:rPr>
              <w:t>（県内発注）</w:t>
            </w:r>
          </w:p>
          <w:p>
            <w:pPr>
              <w:pStyle w:val="0"/>
              <w:ind w:left="210"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single" w:color="auto"/>
              </w:rPr>
              <w:t>第</w:t>
            </w:r>
            <w:r>
              <w:rPr>
                <w:rFonts w:hint="eastAsia" w:ascii="ＭＳ 明朝" w:hAnsi="ＭＳ 明朝" w:eastAsia="ＭＳ 明朝"/>
                <w:color w:val="000000" w:themeColor="text1"/>
                <w:sz w:val="18"/>
                <w:u w:val="single" w:color="auto"/>
              </w:rPr>
              <w:t>16</w:t>
            </w:r>
            <w:r>
              <w:rPr>
                <w:rFonts w:hint="eastAsia" w:ascii="ＭＳ 明朝" w:hAnsi="ＭＳ 明朝" w:eastAsia="ＭＳ 明朝"/>
                <w:color w:val="000000" w:themeColor="text1"/>
                <w:sz w:val="18"/>
                <w:u w:val="single" w:color="auto"/>
              </w:rPr>
              <w:t>条　補助事業者は、補助事業の実施において県が定める「公共調達による地消地産推進戦略」に沿った県内発注に努めるものとする。</w:t>
            </w:r>
          </w:p>
          <w:p>
            <w:pPr>
              <w:pStyle w:val="0"/>
              <w:ind w:leftChars="0" w:firstLine="0" w:firstLineChars="0"/>
              <w:rPr>
                <w:rFonts w:hint="eastAsia" w:ascii="ＭＳ 明朝" w:hAnsi="ＭＳ 明朝" w:eastAsia="ＭＳ 明朝"/>
                <w:color w:val="000000" w:themeColor="text1"/>
                <w:sz w:val="18"/>
              </w:rPr>
            </w:pPr>
          </w:p>
          <w:p>
            <w:pPr>
              <w:pStyle w:val="0"/>
              <w:ind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w:t>
            </w:r>
            <w:r>
              <w:rPr>
                <w:rFonts w:hint="eastAsia" w:ascii="ＭＳ 明朝" w:hAnsi="ＭＳ 明朝" w:eastAsia="ＭＳ 明朝"/>
                <w:color w:val="000000" w:themeColor="text1"/>
                <w:sz w:val="18"/>
                <w:u w:val="single" w:color="auto"/>
              </w:rPr>
              <w:t>17</w:t>
            </w:r>
            <w:r>
              <w:rPr>
                <w:rFonts w:hint="eastAsia" w:ascii="ＭＳ 明朝" w:hAnsi="ＭＳ 明朝" w:eastAsia="ＭＳ 明朝"/>
                <w:color w:val="000000" w:themeColor="text1"/>
                <w:sz w:val="18"/>
              </w:rPr>
              <w:t>条</w:t>
            </w:r>
          </w:p>
          <w:p>
            <w:pPr>
              <w:pStyle w:val="0"/>
              <w:ind w:leftChars="0" w:firstLine="0" w:firstLineChars="0"/>
              <w:rPr>
                <w:rFonts w:hint="eastAsia" w:ascii="ＭＳ 明朝" w:hAnsi="ＭＳ 明朝" w:eastAsia="ＭＳ 明朝"/>
                <w:color w:val="000000" w:themeColor="text1"/>
                <w:sz w:val="18"/>
              </w:rPr>
            </w:pPr>
          </w:p>
          <w:p>
            <w:pPr>
              <w:pStyle w:val="0"/>
              <w:ind w:left="210" w:hanging="21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（環境負荷低減の取組）</w:t>
            </w:r>
          </w:p>
          <w:p>
            <w:pPr>
              <w:pStyle w:val="0"/>
              <w:ind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none" w:color="auto"/>
              </w:rPr>
              <w:t>第</w:t>
            </w:r>
            <w:r>
              <w:rPr>
                <w:rFonts w:hint="eastAsia" w:ascii="ＭＳ 明朝" w:hAnsi="ＭＳ 明朝" w:eastAsia="ＭＳ 明朝"/>
                <w:color w:val="000000" w:themeColor="text1"/>
                <w:sz w:val="18"/>
                <w:u w:val="single" w:color="auto"/>
              </w:rPr>
              <w:t>18</w:t>
            </w:r>
            <w:r>
              <w:rPr>
                <w:rFonts w:hint="eastAsia" w:ascii="ＭＳ 明朝" w:hAnsi="ＭＳ 明朝" w:eastAsia="ＭＳ 明朝"/>
                <w:color w:val="000000" w:themeColor="text1"/>
                <w:sz w:val="18"/>
                <w:u w:val="none" w:color="auto"/>
              </w:rPr>
              <w:t>条　補助事業者は、</w:t>
            </w:r>
            <w:r>
              <w:rPr>
                <w:rFonts w:hint="eastAsia" w:ascii="ＭＳ 明朝" w:hAnsi="ＭＳ 明朝" w:eastAsia="ＭＳ 明朝"/>
                <w:color w:val="000000" w:themeColor="text1"/>
                <w:sz w:val="18"/>
                <w:u w:val="single" w:color="auto"/>
              </w:rPr>
              <w:t>支援タイプ（１）から（３）については別記第</w:t>
            </w:r>
            <w:r>
              <w:rPr>
                <w:rFonts w:hint="eastAsia" w:ascii="ＭＳ 明朝" w:hAnsi="ＭＳ 明朝" w:eastAsia="ＭＳ 明朝"/>
                <w:color w:val="000000" w:themeColor="text1"/>
                <w:sz w:val="18"/>
                <w:u w:val="single" w:color="auto"/>
              </w:rPr>
              <w:t>10</w:t>
            </w:r>
            <w:r>
              <w:rPr>
                <w:rFonts w:hint="eastAsia" w:ascii="ＭＳ 明朝" w:hAnsi="ＭＳ 明朝" w:eastAsia="ＭＳ 明朝"/>
                <w:color w:val="000000" w:themeColor="text1"/>
                <w:sz w:val="18"/>
                <w:u w:val="single" w:color="auto"/>
              </w:rPr>
              <w:t>号様式の１「みどりチェック」チェックシートを、支援タイプ（４）については別記第</w:t>
            </w:r>
            <w:r>
              <w:rPr>
                <w:rFonts w:hint="eastAsia" w:ascii="ＭＳ 明朝" w:hAnsi="ＭＳ 明朝" w:eastAsia="ＭＳ 明朝"/>
                <w:color w:val="000000" w:themeColor="text1"/>
                <w:sz w:val="18"/>
                <w:u w:val="single" w:color="auto"/>
              </w:rPr>
              <w:t>10</w:t>
            </w:r>
            <w:r>
              <w:rPr>
                <w:rFonts w:hint="eastAsia" w:ascii="ＭＳ 明朝" w:hAnsi="ＭＳ 明朝" w:eastAsia="ＭＳ 明朝"/>
                <w:color w:val="000000" w:themeColor="text1"/>
                <w:sz w:val="18"/>
                <w:u w:val="single" w:color="auto"/>
              </w:rPr>
              <w:t>号様式の２環境負荷低減チェックシート</w:t>
            </w:r>
            <w:r>
              <w:rPr>
                <w:rFonts w:hint="eastAsia" w:ascii="ＭＳ 明朝" w:hAnsi="ＭＳ 明朝" w:eastAsia="ＭＳ 明朝"/>
                <w:color w:val="000000" w:themeColor="text1"/>
                <w:sz w:val="18"/>
                <w:u w:val="none" w:color="auto"/>
              </w:rPr>
              <w:t>に記載された各取組について、事業実施期間中に実施する旨をチェックした上で、当該チェックシートを知事に提出しなければならない。</w:t>
            </w:r>
          </w:p>
          <w:p>
            <w:pPr>
              <w:pStyle w:val="0"/>
              <w:ind w:leftChars="0" w:firstLine="0" w:firstLineChars="0"/>
              <w:rPr>
                <w:rFonts w:hint="eastAsia" w:ascii="ＭＳ 明朝" w:hAnsi="ＭＳ 明朝" w:eastAsia="ＭＳ 明朝"/>
                <w:color w:val="000000" w:themeColor="text1"/>
                <w:sz w:val="18"/>
              </w:rPr>
            </w:pPr>
          </w:p>
          <w:p>
            <w:pPr>
              <w:pStyle w:val="0"/>
              <w:ind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w:t>
            </w:r>
            <w:r>
              <w:rPr>
                <w:rFonts w:hint="eastAsia" w:ascii="ＭＳ 明朝" w:hAnsi="ＭＳ 明朝" w:eastAsia="ＭＳ 明朝"/>
                <w:color w:val="000000" w:themeColor="text1"/>
                <w:sz w:val="18"/>
                <w:u w:val="single" w:color="auto"/>
              </w:rPr>
              <w:t>19</w:t>
            </w:r>
            <w:r>
              <w:rPr>
                <w:rFonts w:hint="eastAsia" w:ascii="ＭＳ 明朝" w:hAnsi="ＭＳ 明朝" w:eastAsia="ＭＳ 明朝"/>
                <w:color w:val="000000" w:themeColor="text1"/>
                <w:sz w:val="18"/>
              </w:rPr>
              <w:t>条</w:t>
            </w:r>
          </w:p>
          <w:p>
            <w:pPr>
              <w:pStyle w:val="0"/>
              <w:ind w:leftChars="0" w:firstLine="0" w:firstLineChars="0"/>
              <w:rPr>
                <w:rFonts w:hint="eastAsia" w:ascii="ＭＳ 明朝" w:hAnsi="ＭＳ 明朝" w:eastAsia="ＭＳ 明朝"/>
                <w:color w:val="000000" w:themeColor="text1"/>
                <w:sz w:val="18"/>
              </w:rPr>
            </w:pPr>
          </w:p>
          <w:p>
            <w:pPr>
              <w:pStyle w:val="0"/>
              <w:ind w:leftChars="0" w:firstLine="0" w:firstLineChars="0"/>
              <w:rPr>
                <w:rFonts w:hint="eastAsia" w:ascii="ＭＳ 明朝" w:hAnsi="ＭＳ 明朝" w:eastAsia="ＭＳ 明朝"/>
                <w:color w:val="000000" w:themeColor="text1"/>
                <w:sz w:val="18"/>
              </w:rPr>
            </w:pPr>
          </w:p>
          <w:p>
            <w:pPr>
              <w:pStyle w:val="0"/>
              <w:ind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附則</w:t>
            </w:r>
          </w:p>
          <w:p>
            <w:pPr>
              <w:pStyle w:val="0"/>
              <w:ind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１　略</w:t>
            </w:r>
          </w:p>
          <w:p>
            <w:pPr>
              <w:pStyle w:val="0"/>
              <w:ind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２　この要綱は、令和</w:t>
            </w:r>
            <w:r>
              <w:rPr>
                <w:rFonts w:hint="eastAsia" w:ascii="ＭＳ 明朝" w:hAnsi="ＭＳ 明朝" w:eastAsia="ＭＳ 明朝"/>
                <w:color w:val="000000" w:themeColor="text1"/>
                <w:sz w:val="18"/>
                <w:u w:val="single" w:color="auto"/>
              </w:rPr>
              <w:t>９</w:t>
            </w:r>
            <w:r>
              <w:rPr>
                <w:rFonts w:hint="eastAsia" w:ascii="ＭＳ 明朝" w:hAnsi="ＭＳ 明朝" w:eastAsia="ＭＳ 明朝"/>
                <w:color w:val="000000" w:themeColor="text1"/>
                <w:sz w:val="18"/>
              </w:rPr>
              <w:t>年５月</w:t>
            </w:r>
            <w:r>
              <w:rPr>
                <w:rFonts w:hint="eastAsia" w:ascii="ＭＳ 明朝" w:hAnsi="ＭＳ 明朝" w:eastAsia="ＭＳ 明朝"/>
                <w:color w:val="000000" w:themeColor="text1"/>
                <w:sz w:val="18"/>
              </w:rPr>
              <w:t>31</w:t>
            </w:r>
            <w:r>
              <w:rPr>
                <w:rFonts w:hint="eastAsia" w:ascii="ＭＳ 明朝" w:hAnsi="ＭＳ 明朝" w:eastAsia="ＭＳ 明朝"/>
                <w:color w:val="000000" w:themeColor="text1"/>
                <w:sz w:val="18"/>
              </w:rPr>
              <w:t>日限り、その効力を失う。ただし、この要綱に基づき交付された補助金については、第６条、第</w:t>
            </w:r>
            <w:r>
              <w:rPr>
                <w:rFonts w:hint="eastAsia" w:ascii="ＭＳ 明朝" w:hAnsi="ＭＳ 明朝" w:eastAsia="ＭＳ 明朝"/>
                <w:color w:val="000000" w:themeColor="text1"/>
                <w:sz w:val="18"/>
              </w:rPr>
              <w:t>12</w:t>
            </w:r>
            <w:r>
              <w:rPr>
                <w:rFonts w:hint="eastAsia" w:ascii="ＭＳ 明朝" w:hAnsi="ＭＳ 明朝" w:eastAsia="ＭＳ 明朝"/>
                <w:color w:val="000000" w:themeColor="text1"/>
                <w:sz w:val="18"/>
              </w:rPr>
              <w:t>条第３項、第</w:t>
            </w:r>
            <w:r>
              <w:rPr>
                <w:rFonts w:hint="eastAsia" w:ascii="ＭＳ 明朝" w:hAnsi="ＭＳ 明朝" w:eastAsia="ＭＳ 明朝"/>
                <w:color w:val="000000" w:themeColor="text1"/>
                <w:sz w:val="18"/>
              </w:rPr>
              <w:t>14</w:t>
            </w:r>
            <w:r>
              <w:rPr>
                <w:rFonts w:hint="eastAsia" w:ascii="ＭＳ 明朝" w:hAnsi="ＭＳ 明朝" w:eastAsia="ＭＳ 明朝"/>
                <w:color w:val="000000" w:themeColor="text1"/>
                <w:sz w:val="18"/>
              </w:rPr>
              <w:t>条及び第</w:t>
            </w:r>
            <w:r>
              <w:rPr>
                <w:rFonts w:hint="eastAsia" w:ascii="ＭＳ 明朝" w:hAnsi="ＭＳ 明朝" w:eastAsia="ＭＳ 明朝"/>
                <w:color w:val="000000" w:themeColor="text1"/>
                <w:sz w:val="18"/>
                <w:u w:val="single" w:color="auto"/>
              </w:rPr>
              <w:t>17</w:t>
            </w:r>
            <w:r>
              <w:rPr>
                <w:rFonts w:hint="eastAsia" w:ascii="ＭＳ 明朝" w:hAnsi="ＭＳ 明朝" w:eastAsia="ＭＳ 明朝"/>
                <w:color w:val="000000" w:themeColor="text1"/>
                <w:sz w:val="18"/>
              </w:rPr>
              <w:t>条の規定は、同日以降もなおその効力を有する。</w:t>
            </w:r>
          </w:p>
          <w:p>
            <w:pPr>
              <w:pStyle w:val="0"/>
              <w:ind w:leftChars="0" w:firstLine="0" w:firstLineChars="0"/>
              <w:rPr>
                <w:rFonts w:hint="eastAsia" w:ascii="ＭＳ 明朝" w:hAnsi="ＭＳ 明朝" w:eastAsia="ＭＳ 明朝"/>
                <w:color w:val="000000" w:themeColor="text1"/>
                <w:sz w:val="18"/>
              </w:rPr>
            </w:pPr>
          </w:p>
          <w:p>
            <w:pPr>
              <w:pStyle w:val="0"/>
              <w:ind w:firstLine="210"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single" w:color="auto"/>
              </w:rPr>
              <w:t>附則</w:t>
            </w:r>
          </w:p>
          <w:p>
            <w:pPr>
              <w:pStyle w:val="0"/>
              <w:ind w:left="493" w:leftChars="135"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eastAsia="ＭＳ 明朝"/>
                <w:color w:val="000000" w:themeColor="text1"/>
                <w:sz w:val="18"/>
                <w:u w:val="single" w:color="auto"/>
              </w:rPr>
              <w:t>この要綱は、令和８年　　月　　日から施行する。</w:t>
            </w: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493" w:leftChars="135" w:hanging="210" w:hangingChars="10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別表第１（第３条関係）</w:t>
            </w:r>
          </w:p>
          <w:tbl>
            <w:tblPr>
              <w:tblStyle w:val="11"/>
              <w:tblpPr w:leftFromText="142" w:rightFromText="142" w:topFromText="0" w:bottomFromText="0" w:vertAnchor="text" w:horzAnchor="text" w:tblpXSpec="center" w:tblpY="6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887"/>
              <w:gridCol w:w="2970"/>
              <w:gridCol w:w="1833"/>
            </w:tblGrid>
            <w:tr>
              <w:trPr>
                <w:trHeight w:val="360" w:hRule="atLeast"/>
              </w:trPr>
              <w:tc>
                <w:tcPr>
                  <w:tcW w:w="1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補助対象事業</w:t>
                  </w:r>
                </w:p>
              </w:tc>
              <w:tc>
                <w:tcPr>
                  <w:tcW w:w="29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事業内容</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補　助　率　等</w:t>
                  </w:r>
                </w:p>
              </w:tc>
            </w:tr>
            <w:tr>
              <w:trPr>
                <w:trHeight w:val="6721" w:hRule="atLeast"/>
              </w:trPr>
              <w:tc>
                <w:tcPr>
                  <w:tcW w:w="1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１～３　略</w:t>
                  </w: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single" w:color="auto"/>
                    </w:rPr>
                    <w:t>４　地域農業構造転換支援タイプ</w:t>
                  </w: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single" w:color="auto"/>
                    </w:rPr>
                    <w:t>５</w:t>
                  </w:r>
                  <w:r>
                    <w:rPr>
                      <w:rFonts w:hint="eastAsia" w:ascii="ＭＳ 明朝" w:hAnsi="ＭＳ 明朝" w:eastAsia="ＭＳ 明朝"/>
                      <w:color w:val="000000" w:themeColor="text1"/>
                      <w:sz w:val="18"/>
                    </w:rPr>
                    <w:t>　附帯事務費</w:t>
                  </w: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tc>
              <w:tc>
                <w:tcPr>
                  <w:tcW w:w="29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single" w:color="auto"/>
                    </w:rPr>
                    <w:t>　地域計画における「担い手に対する農用地の集積に関する目標」の「将来の目標とする集積率」（以下、「目標集積率」という。）が６割以上である又は現状の集積率より</w:t>
                  </w:r>
                  <w:r>
                    <w:rPr>
                      <w:rFonts w:hint="eastAsia" w:ascii="ＭＳ 明朝" w:hAnsi="ＭＳ 明朝" w:eastAsia="ＭＳ 明朝"/>
                      <w:color w:val="000000" w:themeColor="text1"/>
                      <w:sz w:val="18"/>
                      <w:u w:val="single" w:color="auto"/>
                    </w:rPr>
                    <w:t>10</w:t>
                  </w:r>
                  <w:r>
                    <w:rPr>
                      <w:rFonts w:hint="eastAsia" w:ascii="ＭＳ 明朝" w:hAnsi="ＭＳ 明朝" w:eastAsia="ＭＳ 明朝"/>
                      <w:color w:val="000000" w:themeColor="text1"/>
                      <w:sz w:val="18"/>
                      <w:u w:val="single" w:color="auto"/>
                    </w:rPr>
                    <w:t>ポイント以上増加する地域において、構造転換支援計画に基づき、目標地図に位置づけられた者が、地域の中核となって農地を引き受ける担い手の経営改善に必要な機械等の導入等に係る経費について助成を行う事業</w:t>
                  </w: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１、２</w:t>
                  </w:r>
                  <w:r>
                    <w:rPr>
                      <w:rFonts w:hint="eastAsia" w:ascii="ＭＳ 明朝" w:hAnsi="ＭＳ 明朝" w:eastAsia="ＭＳ 明朝"/>
                      <w:color w:val="000000" w:themeColor="text1"/>
                      <w:sz w:val="18"/>
                      <w:u w:val="single" w:color="auto"/>
                    </w:rPr>
                    <w:t>、</w:t>
                  </w:r>
                  <w:r>
                    <w:rPr>
                      <w:rFonts w:hint="eastAsia" w:ascii="ＭＳ 明朝" w:hAnsi="ＭＳ 明朝" w:eastAsia="ＭＳ 明朝"/>
                      <w:strike w:val="0"/>
                      <w:dstrike w:val="0"/>
                      <w:color w:val="000000" w:themeColor="text1"/>
                      <w:sz w:val="18"/>
                      <w:u w:val="single" w:color="auto"/>
                    </w:rPr>
                    <w:t>３</w:t>
                  </w:r>
                  <w:r>
                    <w:rPr>
                      <w:rFonts w:hint="eastAsia" w:ascii="ＭＳ 明朝" w:hAnsi="ＭＳ 明朝" w:eastAsia="ＭＳ 明朝"/>
                      <w:color w:val="000000" w:themeColor="text1"/>
                      <w:sz w:val="18"/>
                      <w:u w:val="single" w:color="auto"/>
                    </w:rPr>
                    <w:t>及び４</w:t>
                  </w:r>
                  <w:r>
                    <w:rPr>
                      <w:rFonts w:hint="eastAsia" w:ascii="ＭＳ 明朝" w:hAnsi="ＭＳ 明朝" w:eastAsia="ＭＳ 明朝"/>
                      <w:color w:val="000000" w:themeColor="text1"/>
                      <w:sz w:val="18"/>
                    </w:rPr>
                    <w:t>の事業の実施に関し、別表第２に掲げる事業の推進に必要な事務及び指導・監督等に要する経費</w:t>
                  </w: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u w:val="single" w:color="auto"/>
                    </w:rPr>
                  </w:pPr>
                  <w:r>
                    <w:rPr>
                      <w:rFonts w:hint="eastAsia" w:ascii="ＭＳ 明朝" w:hAnsi="ＭＳ 明朝" w:eastAsia="ＭＳ 明朝"/>
                      <w:color w:val="000000" w:themeColor="text1"/>
                      <w:sz w:val="18"/>
                      <w:u w:val="single" w:color="auto"/>
                    </w:rPr>
                    <w:t>補助率：</w:t>
                  </w:r>
                  <w:r>
                    <w:rPr>
                      <w:rFonts w:hint="eastAsia" w:ascii="ＭＳ 明朝" w:hAnsi="ＭＳ 明朝" w:eastAsia="ＭＳ 明朝"/>
                      <w:color w:val="000000" w:themeColor="text1"/>
                      <w:sz w:val="18"/>
                      <w:u w:val="single" w:color="auto"/>
                    </w:rPr>
                    <w:t>10</w:t>
                  </w:r>
                  <w:r>
                    <w:rPr>
                      <w:rFonts w:hint="eastAsia" w:ascii="ＭＳ 明朝" w:hAnsi="ＭＳ 明朝" w:eastAsia="ＭＳ 明朝"/>
                      <w:color w:val="000000" w:themeColor="text1"/>
                      <w:sz w:val="18"/>
                      <w:u w:val="single" w:color="auto"/>
                    </w:rPr>
                    <w:t>分の３以内</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none" w:color="auto"/>
                    </w:rPr>
                    <w:t>補助上限額：</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single" w:color="auto"/>
                    </w:rPr>
                    <w:t>法人；</w:t>
                  </w:r>
                  <w:r>
                    <w:rPr>
                      <w:rFonts w:hint="eastAsia" w:ascii="ＭＳ 明朝" w:hAnsi="ＭＳ 明朝" w:eastAsia="ＭＳ 明朝"/>
                      <w:color w:val="000000" w:themeColor="text1"/>
                      <w:sz w:val="18"/>
                      <w:u w:val="single" w:color="auto"/>
                    </w:rPr>
                    <w:t>3,000</w:t>
                  </w:r>
                  <w:r>
                    <w:rPr>
                      <w:rFonts w:hint="eastAsia" w:ascii="ＭＳ 明朝" w:hAnsi="ＭＳ 明朝" w:eastAsia="ＭＳ 明朝"/>
                      <w:color w:val="000000" w:themeColor="text1"/>
                      <w:sz w:val="18"/>
                      <w:u w:val="single" w:color="auto"/>
                    </w:rPr>
                    <w:t>万円</w:t>
                  </w:r>
                  <w:r>
                    <w:rPr>
                      <w:rFonts w:hint="eastAsia" w:ascii="ＭＳ 明朝" w:hAnsi="ＭＳ 明朝" w:eastAsia="ＭＳ 明朝"/>
                      <w:color w:val="000000" w:themeColor="text1"/>
                      <w:sz w:val="18"/>
                      <w:u w:val="none" w:color="auto"/>
                    </w:rPr>
                    <w:t>　　　　</w:t>
                  </w:r>
                  <w:r>
                    <w:rPr>
                      <w:rFonts w:hint="eastAsia" w:ascii="ＭＳ 明朝" w:hAnsi="ＭＳ 明朝" w:eastAsia="ＭＳ 明朝"/>
                      <w:color w:val="000000" w:themeColor="text1"/>
                      <w:sz w:val="18"/>
                      <w:u w:val="single" w:color="auto"/>
                    </w:rPr>
                    <w:t>法人以外；</w:t>
                  </w:r>
                  <w:r>
                    <w:rPr>
                      <w:rFonts w:hint="eastAsia" w:ascii="ＭＳ 明朝" w:hAnsi="ＭＳ 明朝" w:eastAsia="ＭＳ 明朝"/>
                      <w:color w:val="000000" w:themeColor="text1"/>
                      <w:sz w:val="18"/>
                      <w:u w:val="single" w:color="auto"/>
                    </w:rPr>
                    <w:t>1,500</w:t>
                  </w:r>
                  <w:r>
                    <w:rPr>
                      <w:rFonts w:hint="eastAsia" w:ascii="ＭＳ 明朝" w:hAnsi="ＭＳ 明朝" w:eastAsia="ＭＳ 明朝"/>
                      <w:color w:val="000000" w:themeColor="text1"/>
                      <w:sz w:val="18"/>
                      <w:u w:val="single" w:color="auto"/>
                    </w:rPr>
                    <w:t>万円</w:t>
                  </w: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p>
                <w:p>
                  <w:pPr>
                    <w:pStyle w:val="0"/>
                    <w:widowControl w:val="1"/>
                    <w:spacing w:line="280" w:lineRule="exact"/>
                    <w:jc w:val="lef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２分の１以内</w:t>
                  </w:r>
                </w:p>
                <w:p>
                  <w:pPr>
                    <w:pStyle w:val="0"/>
                    <w:spacing w:line="280" w:lineRule="exact"/>
                    <w:ind w:firstLine="180"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（事業費に</w:t>
                  </w:r>
                  <w:r>
                    <w:rPr>
                      <w:rFonts w:hint="eastAsia" w:ascii="ＭＳ 明朝" w:hAnsi="ＭＳ 明朝" w:eastAsia="ＭＳ 明朝"/>
                      <w:color w:val="000000" w:themeColor="text1"/>
                      <w:sz w:val="18"/>
                    </w:rPr>
                    <w:t>1,000</w:t>
                  </w:r>
                  <w:r>
                    <w:rPr>
                      <w:rFonts w:hint="eastAsia" w:ascii="ＭＳ 明朝" w:hAnsi="ＭＳ 明朝" w:eastAsia="ＭＳ 明朝"/>
                      <w:color w:val="000000" w:themeColor="text1"/>
                      <w:sz w:val="18"/>
                    </w:rPr>
                    <w:t>分の４を乗じて得た額の範囲内の額を附帯事務費の上限とする。）</w:t>
                  </w:r>
                </w:p>
                <w:p>
                  <w:pPr>
                    <w:pStyle w:val="0"/>
                    <w:spacing w:line="280" w:lineRule="exact"/>
                    <w:ind w:leftChars="0" w:firstLine="0" w:firstLineChars="0"/>
                    <w:rPr>
                      <w:rFonts w:hint="eastAsia" w:ascii="ＭＳ 明朝" w:hAnsi="ＭＳ 明朝" w:eastAsia="ＭＳ 明朝"/>
                      <w:color w:val="000000" w:themeColor="text1"/>
                      <w:sz w:val="18"/>
                    </w:rPr>
                  </w:pPr>
                </w:p>
              </w:tc>
            </w:tr>
          </w:tbl>
          <w:p>
            <w:pPr>
              <w:pStyle w:val="0"/>
              <w:rPr>
                <w:rFonts w:hint="eastAsia" w:ascii="ＭＳ 明朝" w:hAnsi="ＭＳ 明朝" w:eastAsia="ＭＳ 明朝"/>
                <w:color w:val="000000" w:themeColor="text1"/>
                <w:sz w:val="18"/>
              </w:rPr>
            </w:pPr>
          </w:p>
        </w:tc>
        <w:tc>
          <w:tcPr>
            <w:tcW w:w="7243" w:type="dxa"/>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高知県経営体育成支援事業費補助金交付要綱</w:t>
            </w:r>
          </w:p>
          <w:p>
            <w:pPr>
              <w:pStyle w:val="15"/>
              <w:rPr>
                <w:rFonts w:hint="eastAsia" w:ascii="ＭＳ 明朝" w:hAnsi="ＭＳ 明朝" w:eastAsia="ＭＳ 明朝"/>
                <w:color w:val="000000" w:themeColor="text1"/>
                <w:spacing w:val="0"/>
                <w:sz w:val="18"/>
              </w:rPr>
            </w:pPr>
          </w:p>
          <w:p>
            <w:pPr>
              <w:pStyle w:val="15"/>
              <w:wordWrap w:val="1"/>
              <w:spacing w:line="240" w:lineRule="auto"/>
              <w:rPr>
                <w:rFonts w:hint="eastAsia" w:ascii="ＭＳ 明朝" w:hAnsi="ＭＳ 明朝" w:eastAsia="ＭＳ 明朝"/>
                <w:color w:val="000000" w:themeColor="text1"/>
                <w:spacing w:val="0"/>
                <w:sz w:val="18"/>
              </w:rPr>
            </w:pPr>
            <w:r>
              <w:rPr>
                <w:rFonts w:hint="eastAsia" w:ascii="ＭＳ 明朝" w:hAnsi="ＭＳ 明朝" w:eastAsia="ＭＳ 明朝"/>
                <w:color w:val="000000" w:themeColor="text1"/>
                <w:spacing w:val="0"/>
                <w:sz w:val="18"/>
              </w:rPr>
              <w:t>（趣旨）</w:t>
            </w:r>
          </w:p>
          <w:p>
            <w:pPr>
              <w:pStyle w:val="15"/>
              <w:wordWrap w:val="1"/>
              <w:spacing w:line="240" w:lineRule="auto"/>
              <w:ind w:left="210" w:hanging="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第１条　略</w:t>
            </w:r>
          </w:p>
          <w:p>
            <w:pPr>
              <w:pStyle w:val="15"/>
              <w:wordWrap w:val="1"/>
              <w:spacing w:line="240" w:lineRule="auto"/>
              <w:ind w:leftChars="0" w:firstLineChars="0"/>
              <w:rPr>
                <w:rFonts w:hint="eastAsia" w:ascii="ＭＳ 明朝" w:hAnsi="ＭＳ 明朝" w:eastAsia="ＭＳ 明朝"/>
                <w:strike w:val="0"/>
                <w:dstrike w:val="0"/>
                <w:color w:val="000000" w:themeColor="text1"/>
                <w:spacing w:val="0"/>
                <w:sz w:val="18"/>
              </w:rPr>
            </w:pPr>
            <w:r>
              <w:rPr>
                <w:rFonts w:hint="eastAsia" w:ascii="ＭＳ 明朝" w:hAnsi="ＭＳ 明朝" w:eastAsia="ＭＳ 明朝"/>
                <w:strike w:val="0"/>
                <w:dstrike w:val="0"/>
                <w:color w:val="000000" w:themeColor="text1"/>
                <w:spacing w:val="0"/>
                <w:sz w:val="18"/>
              </w:rPr>
              <w:t>（補助目的及び補助対象事業）</w:t>
            </w:r>
          </w:p>
          <w:p>
            <w:pPr>
              <w:pStyle w:val="15"/>
              <w:wordWrap w:val="1"/>
              <w:spacing w:line="240" w:lineRule="auto"/>
              <w:ind w:left="200" w:leftChars="0" w:hanging="200" w:firstLineChars="0"/>
              <w:rPr>
                <w:rFonts w:hint="eastAsia" w:ascii="ＭＳ 明朝" w:hAnsi="ＭＳ 明朝" w:eastAsia="ＭＳ 明朝"/>
                <w:strike w:val="0"/>
                <w:dstrike w:val="0"/>
                <w:color w:val="000000" w:themeColor="text1"/>
                <w:spacing w:val="0"/>
                <w:sz w:val="18"/>
              </w:rPr>
            </w:pPr>
            <w:r>
              <w:rPr>
                <w:rFonts w:hint="eastAsia" w:ascii="ＭＳ 明朝" w:hAnsi="ＭＳ 明朝" w:eastAsia="ＭＳ 明朝"/>
                <w:strike w:val="0"/>
                <w:dstrike w:val="0"/>
                <w:color w:val="000000" w:themeColor="text1"/>
                <w:spacing w:val="0"/>
                <w:sz w:val="18"/>
              </w:rPr>
              <w:t>第２条　県は、</w:t>
            </w:r>
            <w:r>
              <w:rPr>
                <w:rFonts w:hint="eastAsia" w:ascii="ＭＳ 明朝" w:hAnsi="ＭＳ 明朝" w:eastAsia="ＭＳ 明朝"/>
                <w:strike w:val="0"/>
                <w:dstrike w:val="1"/>
                <w:color w:val="000000" w:themeColor="text1"/>
                <w:spacing w:val="0"/>
                <w:sz w:val="18"/>
                <w:u w:val="single" w:color="auto"/>
              </w:rPr>
              <w:t>農業経営基盤強化促進法（昭和</w:t>
            </w:r>
            <w:r>
              <w:rPr>
                <w:rFonts w:hint="eastAsia" w:ascii="ＭＳ 明朝" w:hAnsi="ＭＳ 明朝" w:eastAsia="ＭＳ 明朝"/>
                <w:strike w:val="0"/>
                <w:dstrike w:val="1"/>
                <w:color w:val="000000" w:themeColor="text1"/>
                <w:spacing w:val="0"/>
                <w:sz w:val="18"/>
                <w:u w:val="single" w:color="auto"/>
              </w:rPr>
              <w:t>55</w:t>
            </w:r>
            <w:r>
              <w:rPr>
                <w:rFonts w:hint="eastAsia" w:ascii="ＭＳ 明朝" w:hAnsi="ＭＳ 明朝" w:eastAsia="ＭＳ 明朝"/>
                <w:strike w:val="0"/>
                <w:dstrike w:val="1"/>
                <w:color w:val="000000" w:themeColor="text1"/>
                <w:spacing w:val="0"/>
                <w:sz w:val="18"/>
                <w:u w:val="single" w:color="auto"/>
              </w:rPr>
              <w:t>年法律第</w:t>
            </w:r>
            <w:r>
              <w:rPr>
                <w:rFonts w:hint="eastAsia" w:ascii="ＭＳ 明朝" w:hAnsi="ＭＳ 明朝" w:eastAsia="ＭＳ 明朝"/>
                <w:strike w:val="0"/>
                <w:dstrike w:val="1"/>
                <w:color w:val="000000" w:themeColor="text1"/>
                <w:spacing w:val="0"/>
                <w:sz w:val="18"/>
                <w:u w:val="single" w:color="auto"/>
              </w:rPr>
              <w:t>65</w:t>
            </w:r>
            <w:r>
              <w:rPr>
                <w:rFonts w:hint="eastAsia" w:ascii="ＭＳ 明朝" w:hAnsi="ＭＳ 明朝" w:eastAsia="ＭＳ 明朝"/>
                <w:strike w:val="0"/>
                <w:dstrike w:val="1"/>
                <w:color w:val="000000" w:themeColor="text1"/>
                <w:spacing w:val="0"/>
                <w:sz w:val="18"/>
                <w:u w:val="single" w:color="auto"/>
              </w:rPr>
              <w:t>号）第</w:t>
            </w:r>
            <w:r>
              <w:rPr>
                <w:rFonts w:hint="eastAsia" w:ascii="ＭＳ 明朝" w:hAnsi="ＭＳ 明朝" w:eastAsia="ＭＳ 明朝"/>
                <w:strike w:val="0"/>
                <w:dstrike w:val="1"/>
                <w:color w:val="000000" w:themeColor="text1"/>
                <w:spacing w:val="0"/>
                <w:sz w:val="18"/>
                <w:u w:val="single" w:color="auto"/>
              </w:rPr>
              <w:t>19</w:t>
            </w:r>
            <w:r>
              <w:rPr>
                <w:rFonts w:hint="eastAsia" w:ascii="ＭＳ 明朝" w:hAnsi="ＭＳ 明朝" w:eastAsia="ＭＳ 明朝"/>
                <w:strike w:val="0"/>
                <w:dstrike w:val="1"/>
                <w:color w:val="000000" w:themeColor="text1"/>
                <w:spacing w:val="0"/>
                <w:sz w:val="18"/>
                <w:u w:val="single" w:color="auto"/>
              </w:rPr>
              <w:t>条の規定に基づく地域計画のうち</w:t>
            </w:r>
            <w:r>
              <w:rPr>
                <w:rFonts w:hint="eastAsia" w:ascii="ＭＳ 明朝" w:hAnsi="ＭＳ 明朝" w:eastAsia="ＭＳ 明朝"/>
                <w:strike w:val="0"/>
                <w:dstrike w:val="0"/>
                <w:color w:val="000000" w:themeColor="text1"/>
                <w:spacing w:val="0"/>
                <w:sz w:val="18"/>
              </w:rPr>
              <w:t>目標地図に位置付けられた者（認定農業者、認定就農者、集落営農組織、市町村基本構想に示す目標所得水準を達成している農業者及び市町村が認める者をいい、目標地図に位置付けられることが確実であると事業実施主体が認める者を含む。</w:t>
            </w:r>
            <w:r>
              <w:rPr>
                <w:rFonts w:hint="eastAsia" w:ascii="ＭＳ 明朝" w:hAnsi="ＭＳ 明朝" w:eastAsia="ＭＳ 明朝"/>
                <w:strike w:val="0"/>
                <w:dstrike w:val="1"/>
                <w:color w:val="000000" w:themeColor="text1"/>
                <w:spacing w:val="0"/>
                <w:sz w:val="18"/>
                <w:u w:val="single" w:color="auto"/>
              </w:rPr>
              <w:t>ただし、新規就農者にあっては、認定農業者又は認定就農者に限るものとする。以下「目標地図に位置付けられた者」という。</w:t>
            </w:r>
            <w:r>
              <w:rPr>
                <w:rFonts w:hint="eastAsia" w:ascii="ＭＳ 明朝" w:hAnsi="ＭＳ 明朝" w:eastAsia="ＭＳ 明朝"/>
                <w:strike w:val="0"/>
                <w:dstrike w:val="0"/>
                <w:color w:val="000000" w:themeColor="text1"/>
                <w:spacing w:val="0"/>
                <w:sz w:val="18"/>
                <w:u w:val="none" w:color="auto"/>
              </w:rPr>
              <w:t>）</w:t>
            </w:r>
            <w:r>
              <w:rPr>
                <w:rFonts w:hint="eastAsia" w:ascii="ＭＳ 明朝" w:hAnsi="ＭＳ 明朝" w:eastAsia="ＭＳ 明朝"/>
                <w:strike w:val="0"/>
                <w:dstrike w:val="0"/>
                <w:color w:val="000000" w:themeColor="text1"/>
                <w:spacing w:val="0"/>
                <w:sz w:val="18"/>
              </w:rPr>
              <w:t>が、地域の農地集約化実現に向けて生産の効率化に取り組む際に必要となる農業用機械・施設（以下「機械等」という。）の導入等について支援することにより、農業の成長産業化や所得の増大を図るため、農地利用効率化等支援</w:t>
            </w:r>
            <w:r>
              <w:rPr>
                <w:rFonts w:hint="eastAsia" w:ascii="ＭＳ 明朝" w:hAnsi="ＭＳ 明朝" w:eastAsia="ＭＳ 明朝"/>
                <w:strike w:val="0"/>
                <w:dstrike w:val="0"/>
                <w:color w:val="000000" w:themeColor="text1"/>
                <w:spacing w:val="0"/>
                <w:sz w:val="18"/>
                <w:highlight w:val="none"/>
                <w:u w:val="single" w:color="auto"/>
              </w:rPr>
              <w:t>交付金</w:t>
            </w:r>
            <w:r>
              <w:rPr>
                <w:rFonts w:hint="eastAsia" w:ascii="ＭＳ 明朝" w:hAnsi="ＭＳ 明朝" w:eastAsia="ＭＳ 明朝"/>
                <w:strike w:val="0"/>
                <w:dstrike w:val="0"/>
                <w:color w:val="000000" w:themeColor="text1"/>
                <w:spacing w:val="0"/>
                <w:sz w:val="18"/>
              </w:rPr>
              <w:t>実施要綱（令和４年３月</w:t>
            </w:r>
            <w:r>
              <w:rPr>
                <w:rFonts w:hint="eastAsia" w:ascii="ＭＳ 明朝" w:hAnsi="ＭＳ 明朝" w:eastAsia="ＭＳ 明朝"/>
                <w:strike w:val="0"/>
                <w:dstrike w:val="0"/>
                <w:color w:val="000000" w:themeColor="text1"/>
                <w:spacing w:val="0"/>
                <w:sz w:val="18"/>
              </w:rPr>
              <w:t>30</w:t>
            </w:r>
            <w:r>
              <w:rPr>
                <w:rFonts w:hint="eastAsia" w:ascii="ＭＳ 明朝" w:hAnsi="ＭＳ 明朝" w:eastAsia="ＭＳ 明朝"/>
                <w:strike w:val="0"/>
                <w:dstrike w:val="0"/>
                <w:color w:val="000000" w:themeColor="text1"/>
                <w:spacing w:val="0"/>
                <w:sz w:val="18"/>
              </w:rPr>
              <w:t>日付け３経営第</w:t>
            </w:r>
            <w:r>
              <w:rPr>
                <w:rFonts w:hint="eastAsia" w:ascii="ＭＳ 明朝" w:hAnsi="ＭＳ 明朝" w:eastAsia="ＭＳ 明朝"/>
                <w:strike w:val="0"/>
                <w:dstrike w:val="0"/>
                <w:color w:val="000000" w:themeColor="text1"/>
                <w:spacing w:val="0"/>
                <w:sz w:val="18"/>
              </w:rPr>
              <w:t>3156</w:t>
            </w:r>
            <w:r>
              <w:rPr>
                <w:rFonts w:hint="eastAsia" w:ascii="ＭＳ 明朝" w:hAnsi="ＭＳ 明朝" w:eastAsia="ＭＳ 明朝"/>
                <w:strike w:val="0"/>
                <w:dstrike w:val="0"/>
                <w:color w:val="000000" w:themeColor="text1"/>
                <w:spacing w:val="0"/>
                <w:sz w:val="18"/>
              </w:rPr>
              <w:t>号農林水産事務次官依命通知。以下「実施要綱」という。）に基づき実施する次に掲げる事業に要する経費に対して、予算の範囲内において市町村（以下「補助事業者」という。）に対し、補助金を交付する。</w:t>
            </w:r>
          </w:p>
          <w:p>
            <w:pPr>
              <w:pStyle w:val="15"/>
              <w:wordWrap w:val="1"/>
              <w:spacing w:line="240" w:lineRule="auto"/>
              <w:ind w:left="435" w:leftChars="207" w:firstLine="210"/>
              <w:rPr>
                <w:rFonts w:hint="eastAsia" w:ascii="ＭＳ 明朝" w:hAnsi="ＭＳ 明朝" w:eastAsia="ＭＳ 明朝"/>
                <w:strike w:val="0"/>
                <w:dstrike w:val="0"/>
                <w:color w:val="000000" w:themeColor="text1"/>
                <w:spacing w:val="0"/>
                <w:sz w:val="18"/>
              </w:rPr>
            </w:pPr>
            <w:r>
              <w:rPr>
                <w:rFonts w:hint="eastAsia" w:ascii="ＭＳ 明朝" w:hAnsi="ＭＳ 明朝" w:eastAsia="ＭＳ 明朝"/>
                <w:strike w:val="0"/>
                <w:dstrike w:val="0"/>
                <w:color w:val="000000" w:themeColor="text1"/>
                <w:spacing w:val="0"/>
                <w:sz w:val="18"/>
              </w:rPr>
              <w:t>（１）融資主体支援タイプ（先進的農業経営確立支援タイプを含む。以下同じ。）</w:t>
            </w:r>
          </w:p>
          <w:p>
            <w:pPr>
              <w:pStyle w:val="15"/>
              <w:wordWrap w:val="1"/>
              <w:spacing w:line="240" w:lineRule="auto"/>
              <w:ind w:left="435" w:leftChars="207" w:firstLine="210"/>
              <w:rPr>
                <w:rFonts w:hint="eastAsia" w:ascii="ＭＳ 明朝" w:hAnsi="ＭＳ 明朝" w:eastAsia="ＭＳ 明朝"/>
                <w:strike w:val="0"/>
                <w:dstrike w:val="0"/>
                <w:color w:val="000000" w:themeColor="text1"/>
                <w:spacing w:val="0"/>
                <w:sz w:val="18"/>
              </w:rPr>
            </w:pPr>
          </w:p>
          <w:p>
            <w:pPr>
              <w:pStyle w:val="15"/>
              <w:wordWrap w:val="1"/>
              <w:spacing w:line="240" w:lineRule="auto"/>
              <w:ind w:left="435" w:leftChars="207" w:firstLine="210"/>
              <w:rPr>
                <w:rFonts w:hint="eastAsia" w:ascii="ＭＳ 明朝" w:hAnsi="ＭＳ 明朝" w:eastAsia="ＭＳ 明朝"/>
                <w:strike w:val="0"/>
                <w:dstrike w:val="0"/>
                <w:color w:val="000000" w:themeColor="text1"/>
                <w:spacing w:val="0"/>
                <w:sz w:val="18"/>
              </w:rPr>
            </w:pPr>
            <w:r>
              <w:rPr>
                <w:rFonts w:hint="eastAsia" w:ascii="ＭＳ 明朝" w:hAnsi="ＭＳ 明朝" w:eastAsia="ＭＳ 明朝"/>
                <w:strike w:val="0"/>
                <w:dstrike w:val="0"/>
                <w:color w:val="000000" w:themeColor="text1"/>
                <w:spacing w:val="0"/>
                <w:sz w:val="18"/>
              </w:rPr>
              <w:t>（２）被災農業者支援タイプ</w:t>
            </w:r>
          </w:p>
          <w:p>
            <w:pPr>
              <w:pStyle w:val="15"/>
              <w:wordWrap w:val="1"/>
              <w:spacing w:line="240" w:lineRule="auto"/>
              <w:ind w:left="435" w:leftChars="207" w:firstLine="210"/>
              <w:rPr>
                <w:rFonts w:hint="eastAsia" w:ascii="ＭＳ 明朝" w:hAnsi="ＭＳ 明朝" w:eastAsia="ＭＳ 明朝"/>
                <w:strike w:val="0"/>
                <w:dstrike w:val="0"/>
                <w:color w:val="000000" w:themeColor="text1"/>
                <w:spacing w:val="0"/>
                <w:sz w:val="18"/>
              </w:rPr>
            </w:pPr>
            <w:r>
              <w:rPr>
                <w:rFonts w:hint="eastAsia" w:ascii="ＭＳ 明朝" w:hAnsi="ＭＳ 明朝" w:eastAsia="ＭＳ 明朝"/>
                <w:strike w:val="0"/>
                <w:dstrike w:val="0"/>
                <w:color w:val="000000" w:themeColor="text1"/>
                <w:spacing w:val="0"/>
                <w:sz w:val="18"/>
              </w:rPr>
              <w:t>（３）条件不利地域支援タイプ</w:t>
            </w:r>
          </w:p>
          <w:p>
            <w:pPr>
              <w:pStyle w:val="0"/>
              <w:ind w:firstLine="630" w:firstLineChars="35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（追加）</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第３条～６条　略</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（補助事業の着工）</w:t>
            </w:r>
          </w:p>
          <w:p>
            <w:pPr>
              <w:pStyle w:val="0"/>
              <w:ind w:left="210" w:hanging="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第７条　補助事業者は、補助事業を着工する場合は、原則として、次条の規定による補助金の交付の決定通知に基づき行わなければならない。ただし、緊急かつやむを得ない事由により補助金の交付の決定前に着工する必要がある場合は、市町村交付規則等における交付決定前着工に関する規定に基づき、事業実施主体に交付決定前着工届が提出されている場合に限り、交付決定前に着工することができるものとする。</w:t>
            </w:r>
          </w:p>
          <w:p>
            <w:pPr>
              <w:pStyle w:val="0"/>
              <w:ind w:left="210" w:leftChars="100" w:firstLine="180"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なお、第２条</w:t>
            </w:r>
            <w:r>
              <w:rPr>
                <w:rFonts w:hint="eastAsia" w:ascii="ＭＳ 明朝" w:hAnsi="ＭＳ 明朝" w:eastAsia="ＭＳ 明朝"/>
                <w:color w:val="000000" w:themeColor="text1"/>
                <w:sz w:val="18"/>
                <w:u w:val="none" w:color="auto"/>
              </w:rPr>
              <w:t>第２号</w:t>
            </w:r>
            <w:r>
              <w:rPr>
                <w:rFonts w:hint="eastAsia" w:ascii="ＭＳ 明朝" w:hAnsi="ＭＳ 明朝" w:eastAsia="ＭＳ 明朝"/>
                <w:color w:val="000000" w:themeColor="text1"/>
                <w:sz w:val="18"/>
              </w:rPr>
              <w:t>に掲げる事業において、支援計画（</w:t>
            </w:r>
            <w:r>
              <w:rPr>
                <w:rFonts w:hint="eastAsia" w:ascii="ＭＳ 明朝" w:hAnsi="ＭＳ 明朝" w:eastAsia="ＭＳ 明朝"/>
                <w:color w:val="000000" w:themeColor="text1"/>
                <w:sz w:val="18"/>
                <w:u w:val="single" w:color="auto"/>
              </w:rPr>
              <w:t>実施要綱</w:t>
            </w:r>
            <w:r>
              <w:rPr>
                <w:rFonts w:hint="eastAsia" w:ascii="ＭＳ 明朝" w:hAnsi="ＭＳ 明朝" w:eastAsia="ＭＳ 明朝"/>
                <w:color w:val="000000" w:themeColor="text1"/>
                <w:sz w:val="18"/>
              </w:rPr>
              <w:t>第４の１に定める支援計画をいう。以下同じ。）の承認前に着工したものにあっては、この限りでない。</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第８条～</w:t>
            </w:r>
            <w:r>
              <w:rPr>
                <w:rFonts w:hint="eastAsia" w:ascii="ＭＳ 明朝" w:hAnsi="ＭＳ 明朝" w:eastAsia="ＭＳ 明朝"/>
                <w:color w:val="000000" w:themeColor="text1"/>
                <w:sz w:val="18"/>
              </w:rPr>
              <w:t>15</w:t>
            </w:r>
            <w:r>
              <w:rPr>
                <w:rFonts w:hint="eastAsia" w:ascii="ＭＳ 明朝" w:hAnsi="ＭＳ 明朝" w:eastAsia="ＭＳ 明朝"/>
                <w:color w:val="000000" w:themeColor="text1"/>
                <w:sz w:val="18"/>
              </w:rPr>
              <w:t>条　略</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（新規）</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w:t>
            </w:r>
            <w:r>
              <w:rPr>
                <w:rFonts w:hint="eastAsia" w:ascii="ＭＳ 明朝" w:hAnsi="ＭＳ 明朝" w:eastAsia="ＭＳ 明朝"/>
                <w:color w:val="000000" w:themeColor="text1"/>
                <w:sz w:val="18"/>
                <w:u w:val="single" w:color="auto"/>
              </w:rPr>
              <w:t>16</w:t>
            </w:r>
            <w:r>
              <w:rPr>
                <w:rFonts w:hint="eastAsia" w:ascii="ＭＳ 明朝" w:hAnsi="ＭＳ 明朝" w:eastAsia="ＭＳ 明朝"/>
                <w:color w:val="000000" w:themeColor="text1"/>
                <w:sz w:val="18"/>
              </w:rPr>
              <w:t>条</w:t>
            </w:r>
          </w:p>
          <w:p>
            <w:pPr>
              <w:pStyle w:val="0"/>
              <w:rPr>
                <w:rFonts w:hint="eastAsia" w:ascii="ＭＳ 明朝" w:hAnsi="ＭＳ 明朝" w:eastAsia="ＭＳ 明朝"/>
                <w:color w:val="000000" w:themeColor="text1"/>
                <w:sz w:val="18"/>
              </w:rPr>
            </w:pPr>
          </w:p>
          <w:p>
            <w:pPr>
              <w:pStyle w:val="0"/>
              <w:ind w:left="210" w:hanging="21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（環境負荷低減の取組）</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none" w:color="auto"/>
              </w:rPr>
              <w:t>第</w:t>
            </w:r>
            <w:r>
              <w:rPr>
                <w:rFonts w:hint="eastAsia" w:ascii="ＭＳ 明朝" w:hAnsi="ＭＳ 明朝" w:eastAsia="ＭＳ 明朝"/>
                <w:color w:val="000000" w:themeColor="text1"/>
                <w:sz w:val="18"/>
                <w:u w:val="single" w:color="auto"/>
              </w:rPr>
              <w:t>17</w:t>
            </w:r>
            <w:r>
              <w:rPr>
                <w:rFonts w:hint="eastAsia" w:ascii="ＭＳ 明朝" w:hAnsi="ＭＳ 明朝" w:eastAsia="ＭＳ 明朝"/>
                <w:color w:val="000000" w:themeColor="text1"/>
                <w:sz w:val="18"/>
                <w:u w:val="none" w:color="auto"/>
              </w:rPr>
              <w:t>条　補助事業者は、別記第</w:t>
            </w:r>
            <w:r>
              <w:rPr>
                <w:rFonts w:hint="eastAsia" w:ascii="ＭＳ 明朝" w:hAnsi="ＭＳ 明朝" w:eastAsia="ＭＳ 明朝"/>
                <w:color w:val="000000" w:themeColor="text1"/>
                <w:sz w:val="18"/>
                <w:u w:val="none" w:color="auto"/>
              </w:rPr>
              <w:t>10</w:t>
            </w:r>
            <w:r>
              <w:rPr>
                <w:rFonts w:hint="eastAsia" w:ascii="ＭＳ 明朝" w:hAnsi="ＭＳ 明朝" w:eastAsia="ＭＳ 明朝"/>
                <w:color w:val="000000" w:themeColor="text1"/>
                <w:sz w:val="18"/>
                <w:u w:val="none" w:color="auto"/>
              </w:rPr>
              <w:t>号様式による</w:t>
            </w:r>
            <w:r>
              <w:rPr>
                <w:rFonts w:hint="eastAsia" w:ascii="ＭＳ 明朝" w:hAnsi="ＭＳ 明朝" w:eastAsia="ＭＳ 明朝"/>
                <w:color w:val="000000" w:themeColor="text1"/>
                <w:sz w:val="18"/>
                <w:u w:val="single" w:color="auto"/>
              </w:rPr>
              <w:t>環境負荷低減</w:t>
            </w:r>
            <w:r>
              <w:rPr>
                <w:rFonts w:hint="eastAsia" w:ascii="ＭＳ 明朝" w:hAnsi="ＭＳ 明朝" w:eastAsia="ＭＳ 明朝"/>
                <w:color w:val="000000" w:themeColor="text1"/>
                <w:sz w:val="18"/>
                <w:u w:val="none" w:color="auto"/>
              </w:rPr>
              <w:t>チェックシート（以下、「チェックシート」という。）に記載された各取組について、事業実施期間中に実施する旨をチェックした上で、当該チェックシートを知事に提出しなければならない。</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w:t>
            </w:r>
            <w:r>
              <w:rPr>
                <w:rFonts w:hint="eastAsia" w:ascii="ＭＳ 明朝" w:hAnsi="ＭＳ 明朝" w:eastAsia="ＭＳ 明朝"/>
                <w:color w:val="000000" w:themeColor="text1"/>
                <w:sz w:val="18"/>
                <w:u w:val="single" w:color="auto"/>
              </w:rPr>
              <w:t>18</w:t>
            </w:r>
            <w:r>
              <w:rPr>
                <w:rFonts w:hint="eastAsia" w:ascii="ＭＳ 明朝" w:hAnsi="ＭＳ 明朝" w:eastAsia="ＭＳ 明朝"/>
                <w:color w:val="000000" w:themeColor="text1"/>
                <w:sz w:val="18"/>
              </w:rPr>
              <w:t>条</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ind w:left="210" w:left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附則</w:t>
            </w:r>
          </w:p>
          <w:p>
            <w:pPr>
              <w:pStyle w:val="0"/>
              <w:ind w:left="210" w:hanging="21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１　略</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２　この要綱は、令和</w:t>
            </w:r>
            <w:r>
              <w:rPr>
                <w:rFonts w:hint="eastAsia" w:ascii="ＭＳ 明朝" w:hAnsi="ＭＳ 明朝" w:eastAsia="ＭＳ 明朝"/>
                <w:color w:val="000000" w:themeColor="text1"/>
                <w:sz w:val="18"/>
                <w:u w:val="single" w:color="auto"/>
              </w:rPr>
              <w:t>７</w:t>
            </w:r>
            <w:r>
              <w:rPr>
                <w:rFonts w:hint="eastAsia" w:ascii="ＭＳ 明朝" w:hAnsi="ＭＳ 明朝" w:eastAsia="ＭＳ 明朝"/>
                <w:color w:val="000000" w:themeColor="text1"/>
                <w:sz w:val="18"/>
              </w:rPr>
              <w:t>年５月</w:t>
            </w:r>
            <w:r>
              <w:rPr>
                <w:rFonts w:hint="eastAsia" w:ascii="ＭＳ 明朝" w:hAnsi="ＭＳ 明朝" w:eastAsia="ＭＳ 明朝"/>
                <w:color w:val="000000" w:themeColor="text1"/>
                <w:sz w:val="18"/>
              </w:rPr>
              <w:t>31</w:t>
            </w:r>
            <w:r>
              <w:rPr>
                <w:rFonts w:hint="eastAsia" w:ascii="ＭＳ 明朝" w:hAnsi="ＭＳ 明朝" w:eastAsia="ＭＳ 明朝"/>
                <w:color w:val="000000" w:themeColor="text1"/>
                <w:sz w:val="18"/>
              </w:rPr>
              <w:t>日限り、その効力を失う。ただし、この要綱に基づき交付された補助金については、第６条、第</w:t>
            </w:r>
            <w:r>
              <w:rPr>
                <w:rFonts w:hint="eastAsia" w:ascii="ＭＳ 明朝" w:hAnsi="ＭＳ 明朝" w:eastAsia="ＭＳ 明朝"/>
                <w:color w:val="000000" w:themeColor="text1"/>
                <w:sz w:val="18"/>
              </w:rPr>
              <w:t>12</w:t>
            </w:r>
            <w:r>
              <w:rPr>
                <w:rFonts w:hint="eastAsia" w:ascii="ＭＳ 明朝" w:hAnsi="ＭＳ 明朝" w:eastAsia="ＭＳ 明朝"/>
                <w:color w:val="000000" w:themeColor="text1"/>
                <w:sz w:val="18"/>
              </w:rPr>
              <w:t>条第３項、第</w:t>
            </w:r>
            <w:r>
              <w:rPr>
                <w:rFonts w:hint="eastAsia" w:ascii="ＭＳ 明朝" w:hAnsi="ＭＳ 明朝" w:eastAsia="ＭＳ 明朝"/>
                <w:color w:val="000000" w:themeColor="text1"/>
                <w:sz w:val="18"/>
              </w:rPr>
              <w:t>14</w:t>
            </w:r>
            <w:r>
              <w:rPr>
                <w:rFonts w:hint="eastAsia" w:ascii="ＭＳ 明朝" w:hAnsi="ＭＳ 明朝" w:eastAsia="ＭＳ 明朝"/>
                <w:color w:val="000000" w:themeColor="text1"/>
                <w:sz w:val="18"/>
              </w:rPr>
              <w:t>条及び第</w:t>
            </w:r>
            <w:r>
              <w:rPr>
                <w:rFonts w:hint="eastAsia" w:ascii="ＭＳ 明朝" w:hAnsi="ＭＳ 明朝" w:eastAsia="ＭＳ 明朝"/>
                <w:color w:val="000000" w:themeColor="text1"/>
                <w:sz w:val="18"/>
                <w:u w:val="single" w:color="auto"/>
              </w:rPr>
              <w:t>16</w:t>
            </w:r>
            <w:r>
              <w:rPr>
                <w:rFonts w:hint="eastAsia" w:ascii="ＭＳ 明朝" w:hAnsi="ＭＳ 明朝" w:eastAsia="ＭＳ 明朝"/>
                <w:color w:val="000000" w:themeColor="text1"/>
                <w:sz w:val="18"/>
              </w:rPr>
              <w:t>条の規定は、同日以降もなおその効力を有する。</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（追加）</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別表第１（第３条関係）</w:t>
            </w:r>
          </w:p>
          <w:tbl>
            <w:tblPr>
              <w:tblStyle w:val="11"/>
              <w:tblpPr w:leftFromText="142" w:rightFromText="142" w:topFromText="0" w:bottomFromText="0" w:vertAnchor="text" w:horzAnchor="text" w:tblpXSpec="center" w:tblpY="6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887"/>
              <w:gridCol w:w="2970"/>
              <w:gridCol w:w="1833"/>
            </w:tblGrid>
            <w:tr>
              <w:trPr>
                <w:trHeight w:val="360" w:hRule="atLeast"/>
              </w:trPr>
              <w:tc>
                <w:tcPr>
                  <w:tcW w:w="1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補助対象事業</w:t>
                  </w:r>
                </w:p>
              </w:tc>
              <w:tc>
                <w:tcPr>
                  <w:tcW w:w="29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事業内容</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補　助　率　等</w:t>
                  </w:r>
                </w:p>
              </w:tc>
            </w:tr>
            <w:tr>
              <w:trPr>
                <w:trHeight w:val="1751" w:hRule="atLeast"/>
              </w:trPr>
              <w:tc>
                <w:tcPr>
                  <w:tcW w:w="1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１～３　略</w:t>
                  </w: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　追加）</w:t>
                  </w: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　附帯事務費</w:t>
                  </w: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leftChars="0" w:firstLine="0" w:firstLineChars="0"/>
                    <w:rPr>
                      <w:rFonts w:hint="eastAsia" w:ascii="ＭＳ 明朝" w:hAnsi="ＭＳ 明朝" w:eastAsia="ＭＳ 明朝"/>
                      <w:color w:val="000000" w:themeColor="text1"/>
                      <w:sz w:val="18"/>
                    </w:rPr>
                  </w:pPr>
                </w:p>
              </w:tc>
              <w:tc>
                <w:tcPr>
                  <w:tcW w:w="29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１、２及び</w:t>
                  </w:r>
                  <w:r>
                    <w:rPr>
                      <w:rFonts w:hint="eastAsia" w:ascii="ＭＳ 明朝" w:hAnsi="ＭＳ 明朝" w:eastAsia="ＭＳ 明朝"/>
                      <w:strike w:val="0"/>
                      <w:dstrike w:val="0"/>
                      <w:color w:val="000000" w:themeColor="text1"/>
                      <w:sz w:val="18"/>
                    </w:rPr>
                    <w:t>３</w:t>
                  </w:r>
                  <w:r>
                    <w:rPr>
                      <w:rFonts w:hint="eastAsia" w:ascii="ＭＳ 明朝" w:hAnsi="ＭＳ 明朝" w:eastAsia="ＭＳ 明朝"/>
                      <w:color w:val="000000" w:themeColor="text1"/>
                      <w:sz w:val="18"/>
                    </w:rPr>
                    <w:t>の事業の実施に関し、別表第２に掲げる事業の推進に必要な事務及び指導・監督等に要する経費</w:t>
                  </w:r>
                </w:p>
                <w:p>
                  <w:pPr>
                    <w:pStyle w:val="0"/>
                    <w:spacing w:line="280" w:lineRule="exact"/>
                    <w:rPr>
                      <w:rFonts w:hint="eastAsia" w:ascii="ＭＳ 明朝" w:hAnsi="ＭＳ 明朝" w:eastAsia="ＭＳ 明朝"/>
                      <w:color w:val="000000" w:themeColor="text1"/>
                      <w:sz w:val="18"/>
                    </w:rPr>
                  </w:pPr>
                </w:p>
                <w:p>
                  <w:pPr>
                    <w:pStyle w:val="0"/>
                    <w:spacing w:line="280" w:lineRule="exact"/>
                    <w:ind w:firstLine="180" w:firstLineChars="100"/>
                    <w:rPr>
                      <w:rFonts w:hint="eastAsia" w:ascii="ＭＳ 明朝" w:hAnsi="ＭＳ 明朝" w:eastAsia="ＭＳ 明朝"/>
                      <w:color w:val="000000" w:themeColor="text1"/>
                      <w:sz w:val="18"/>
                    </w:rPr>
                  </w:pPr>
                </w:p>
                <w:p>
                  <w:pPr>
                    <w:pStyle w:val="0"/>
                    <w:widowControl w:val="1"/>
                    <w:spacing w:line="280" w:lineRule="exact"/>
                    <w:jc w:val="lef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p>
              </w:tc>
              <w:tc>
                <w:tcPr>
                  <w:tcW w:w="18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spacing w:line="280" w:lineRule="exact"/>
                    <w:rPr>
                      <w:rFonts w:hint="eastAsia" w:ascii="ＭＳ 明朝" w:hAnsi="ＭＳ 明朝" w:eastAsia="ＭＳ 明朝"/>
                      <w:color w:val="000000" w:themeColor="text1"/>
                      <w:sz w:val="18"/>
                    </w:rPr>
                  </w:pPr>
                </w:p>
                <w:p>
                  <w:pPr>
                    <w:pStyle w:val="0"/>
                    <w:widowControl w:val="1"/>
                    <w:spacing w:line="280" w:lineRule="exact"/>
                    <w:jc w:val="lef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２分の１以内</w:t>
                  </w:r>
                </w:p>
                <w:p>
                  <w:pPr>
                    <w:pStyle w:val="0"/>
                    <w:spacing w:line="280" w:lineRule="exact"/>
                    <w:ind w:firstLine="180"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（事業費に</w:t>
                  </w:r>
                  <w:r>
                    <w:rPr>
                      <w:rFonts w:hint="eastAsia" w:ascii="ＭＳ 明朝" w:hAnsi="ＭＳ 明朝" w:eastAsia="ＭＳ 明朝"/>
                      <w:color w:val="000000" w:themeColor="text1"/>
                      <w:sz w:val="18"/>
                    </w:rPr>
                    <w:t>1,000</w:t>
                  </w:r>
                  <w:r>
                    <w:rPr>
                      <w:rFonts w:hint="eastAsia" w:ascii="ＭＳ 明朝" w:hAnsi="ＭＳ 明朝" w:eastAsia="ＭＳ 明朝"/>
                      <w:color w:val="000000" w:themeColor="text1"/>
                      <w:sz w:val="18"/>
                    </w:rPr>
                    <w:t>分の４を乗じて得た額の範囲内の額を附帯事務費の上限とする。）</w:t>
                  </w:r>
                </w:p>
              </w:tc>
            </w:tr>
          </w:tbl>
          <w:p>
            <w:pPr>
              <w:pStyle w:val="0"/>
              <w:rPr>
                <w:rFonts w:hint="eastAsia" w:ascii="ＭＳ 明朝" w:hAnsi="ＭＳ 明朝" w:eastAsia="ＭＳ 明朝"/>
                <w:color w:val="000000" w:themeColor="text1"/>
                <w:sz w:val="18"/>
              </w:rPr>
            </w:pPr>
          </w:p>
        </w:tc>
      </w:tr>
    </w:tbl>
    <w:p>
      <w:pPr>
        <w:pStyle w:val="0"/>
        <w:rPr>
          <w:rFonts w:hint="eastAsia" w:ascii="ＭＳ 明朝" w:hAnsi="ＭＳ 明朝" w:eastAsia="ＭＳ 明朝"/>
          <w:color w:val="000000" w:themeColor="text1"/>
        </w:rPr>
      </w:pPr>
      <w:r>
        <w:rPr>
          <w:rFonts w:hint="eastAsia"/>
          <w:color w:val="000000" w:themeColor="text1"/>
        </w:rPr>
        <w:br w:type="page"/>
      </w:r>
    </w:p>
    <w:p>
      <w:pPr>
        <w:pStyle w:val="0"/>
        <w:rPr>
          <w:rFonts w:hint="eastAsia" w:ascii="ＭＳ 明朝" w:hAnsi="ＭＳ 明朝" w:eastAsia="ＭＳ 明朝"/>
          <w:color w:val="000000" w:themeColor="text1"/>
        </w:rPr>
      </w:pPr>
    </w:p>
    <w:tbl>
      <w:tblPr>
        <w:tblStyle w:val="28"/>
        <w:tblW w:w="0" w:type="auto"/>
        <w:tblInd w:w="0" w:type="dxa"/>
        <w:tblLayout w:type="fixed"/>
        <w:tblLook w:firstRow="1" w:lastRow="0" w:firstColumn="1" w:lastColumn="0" w:noHBand="0" w:noVBand="1" w:val="04A0"/>
      </w:tblPr>
      <w:tblGrid>
        <w:gridCol w:w="7242"/>
        <w:gridCol w:w="7243"/>
      </w:tblGrid>
      <w:tr>
        <w:trPr/>
        <w:tc>
          <w:tcPr>
            <w:tcW w:w="7242" w:type="dxa"/>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新</w:t>
            </w:r>
          </w:p>
        </w:tc>
        <w:tc>
          <w:tcPr>
            <w:tcW w:w="7243" w:type="dxa"/>
            <w:vAlign w:val="top"/>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旧</w:t>
            </w:r>
          </w:p>
        </w:tc>
      </w:tr>
      <w:tr>
        <w:trPr>
          <w:trHeight w:val="3561" w:hRule="atLeast"/>
        </w:trPr>
        <w:tc>
          <w:tcPr>
            <w:tcW w:w="7242" w:type="dxa"/>
            <w:vAlign w:val="top"/>
          </w:tcPr>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別記　第１号様式（第４条関係）</w:t>
            </w:r>
          </w:p>
          <w:p>
            <w:pPr>
              <w:pStyle w:val="0"/>
              <w:ind w:left="210"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添付書類</w:t>
            </w:r>
          </w:p>
          <w:p>
            <w:pPr>
              <w:pStyle w:val="0"/>
              <w:ind w:left="210"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支援計画（</w:t>
            </w:r>
            <w:r>
              <w:rPr>
                <w:rFonts w:hint="eastAsia" w:ascii="ＭＳ 明朝" w:hAnsi="ＭＳ 明朝" w:eastAsia="ＭＳ 明朝"/>
                <w:color w:val="000000" w:themeColor="text1"/>
                <w:sz w:val="18"/>
                <w:u w:val="single" w:color="auto"/>
              </w:rPr>
              <w:t>要綱第２条（１）から（３）の場合、</w:t>
            </w:r>
            <w:r>
              <w:rPr>
                <w:rFonts w:hint="eastAsia" w:ascii="ＭＳ 明朝" w:hAnsi="ＭＳ 明朝" w:eastAsia="ＭＳ 明朝"/>
                <w:color w:val="000000" w:themeColor="text1"/>
                <w:sz w:val="18"/>
              </w:rPr>
              <w:t>実施要綱</w:t>
            </w:r>
            <w:r>
              <w:rPr>
                <w:rFonts w:hint="eastAsia" w:ascii="ＭＳ 明朝" w:hAnsi="ＭＳ 明朝" w:eastAsia="ＭＳ 明朝"/>
                <w:color w:val="000000" w:themeColor="text1"/>
                <w:sz w:val="18"/>
                <w:u w:val="single" w:color="auto"/>
              </w:rPr>
              <w:t>（農地利用）</w:t>
            </w:r>
            <w:r>
              <w:rPr>
                <w:rFonts w:hint="eastAsia" w:ascii="ＭＳ 明朝" w:hAnsi="ＭＳ 明朝" w:eastAsia="ＭＳ 明朝"/>
                <w:color w:val="000000" w:themeColor="text1"/>
                <w:sz w:val="18"/>
              </w:rPr>
              <w:t>の別紙様式第１号。</w:t>
            </w:r>
            <w:r>
              <w:rPr>
                <w:rFonts w:hint="eastAsia" w:ascii="ＭＳ 明朝" w:hAnsi="ＭＳ 明朝" w:eastAsia="ＭＳ 明朝"/>
                <w:color w:val="000000" w:themeColor="text1"/>
                <w:sz w:val="18"/>
                <w:u w:val="single" w:color="auto"/>
              </w:rPr>
              <w:t>要綱第２条（４）の場合、実施要綱（構造転換）の別紙様式第３号別添１。</w:t>
            </w:r>
            <w:r>
              <w:rPr>
                <w:rFonts w:hint="eastAsia" w:ascii="ＭＳ 明朝" w:hAnsi="ＭＳ 明朝" w:eastAsia="ＭＳ 明朝"/>
                <w:color w:val="000000" w:themeColor="text1"/>
                <w:sz w:val="18"/>
              </w:rPr>
              <w:t>）</w:t>
            </w:r>
          </w:p>
          <w:p>
            <w:pPr>
              <w:pStyle w:val="0"/>
              <w:ind w:left="210" w:hanging="210" w:hangingChars="100"/>
              <w:rPr>
                <w:rFonts w:hint="eastAsia" w:ascii="ＭＳ 明朝" w:hAnsi="ＭＳ 明朝" w:eastAsia="ＭＳ 明朝"/>
                <w:color w:val="000000" w:themeColor="text1"/>
                <w:sz w:val="18"/>
              </w:rPr>
            </w:pPr>
          </w:p>
          <w:p>
            <w:pPr>
              <w:pStyle w:val="0"/>
              <w:ind w:left="210"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別記　</w:t>
            </w:r>
          </w:p>
          <w:p>
            <w:pPr>
              <w:pStyle w:val="0"/>
              <w:ind w:left="210"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第２号様式（第５条関係）</w:t>
            </w:r>
          </w:p>
          <w:p>
            <w:pPr>
              <w:pStyle w:val="0"/>
              <w:rPr>
                <w:rFonts w:hint="eastAsia" w:ascii="ＭＳ 明朝" w:hAnsi="ＭＳ 明朝" w:eastAsia="ＭＳ 明朝"/>
                <w:color w:val="000000" w:themeColor="text1"/>
                <w:spacing w:val="-3"/>
                <w:sz w:val="18"/>
              </w:rPr>
            </w:pPr>
            <w:r>
              <w:rPr>
                <w:rFonts w:hint="eastAsia" w:ascii="ＭＳ 明朝" w:hAnsi="ＭＳ 明朝" w:eastAsia="ＭＳ 明朝"/>
                <w:color w:val="000000" w:themeColor="text1"/>
                <w:sz w:val="18"/>
              </w:rPr>
              <w:t>Ⅱ　事業の内容及び計画</w:t>
            </w:r>
          </w:p>
          <w:p>
            <w:pPr>
              <w:pStyle w:val="0"/>
              <w:ind w:firstLine="180" w:firstLineChars="100"/>
              <w:rPr>
                <w:rFonts w:hint="eastAsia" w:ascii="ＭＳ 明朝" w:hAnsi="ＭＳ 明朝" w:eastAsia="ＭＳ 明朝"/>
                <w:color w:val="000000" w:themeColor="text1"/>
                <w:spacing w:val="-3"/>
                <w:sz w:val="18"/>
              </w:rPr>
            </w:pPr>
            <w:r>
              <w:rPr>
                <w:rFonts w:hint="eastAsia" w:ascii="ＭＳ 明朝" w:hAnsi="ＭＳ 明朝" w:eastAsia="ＭＳ 明朝"/>
                <w:color w:val="000000" w:themeColor="text1"/>
                <w:sz w:val="18"/>
              </w:rPr>
              <w:t>１　</w:t>
            </w:r>
            <w:r>
              <w:rPr>
                <w:rFonts w:hint="eastAsia" w:ascii="ＭＳ 明朝" w:hAnsi="ＭＳ 明朝" w:eastAsia="ＭＳ 明朝"/>
                <w:color w:val="000000" w:themeColor="text1"/>
                <w:spacing w:val="-6"/>
                <w:sz w:val="18"/>
              </w:rPr>
              <w:t>対象となる事業の内容等</w:t>
            </w:r>
            <w:r>
              <w:rPr>
                <w:rFonts w:hint="eastAsia" w:ascii="ＭＳ 明朝" w:hAnsi="ＭＳ 明朝" w:eastAsia="ＭＳ 明朝"/>
                <w:color w:val="000000" w:themeColor="text1"/>
                <w:spacing w:val="-3"/>
                <w:sz w:val="18"/>
              </w:rPr>
              <w:t xml:space="preserve"> </w:t>
            </w:r>
          </w:p>
          <w:p>
            <w:pPr>
              <w:pStyle w:val="0"/>
              <w:ind w:left="210" w:leftChars="10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pacing w:val="-3"/>
                <w:sz w:val="18"/>
              </w:rPr>
              <w:t>（１）事業費</w:t>
            </w:r>
            <w:r>
              <w:rPr>
                <w:rFonts w:hint="eastAsia" w:ascii="ＭＳ 明朝" w:hAnsi="ＭＳ 明朝" w:eastAsia="ＭＳ 明朝"/>
                <w:color w:val="000000" w:themeColor="text1"/>
                <w:spacing w:val="-3"/>
                <w:sz w:val="18"/>
              </w:rPr>
              <w:t xml:space="preserve"> </w:t>
            </w:r>
          </w:p>
          <w:p>
            <w:pPr>
              <w:pStyle w:val="0"/>
              <w:ind w:left="210"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pacing w:val="-3"/>
                <w:sz w:val="18"/>
              </w:rPr>
              <w:t>　　　１～３　略</w:t>
            </w:r>
          </w:p>
          <w:p>
            <w:pPr>
              <w:pStyle w:val="0"/>
              <w:ind w:left="210" w:leftChars="100" w:firstLine="360" w:firstLineChars="2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single" w:color="auto"/>
              </w:rPr>
              <w:t>４　地域農業構造転換支援タイプ</w:t>
            </w:r>
          </w:p>
          <w:p>
            <w:pPr>
              <w:pStyle w:val="0"/>
              <w:ind w:left="210" w:leftChars="100" w:firstLine="360" w:firstLineChars="20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Ⅲ～Ⅴ　略</w:t>
            </w:r>
          </w:p>
          <w:p>
            <w:pPr>
              <w:pStyle w:val="0"/>
              <w:ind w:leftChars="0" w:firstLineChars="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Ⅵ　添付書類</w:t>
            </w:r>
          </w:p>
          <w:p>
            <w:pPr>
              <w:pStyle w:val="0"/>
              <w:ind w:left="210" w:left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　事業実施内容内訳（</w:t>
            </w:r>
            <w:r>
              <w:rPr>
                <w:rFonts w:hint="eastAsia" w:ascii="ＭＳ 明朝" w:hAnsi="ＭＳ 明朝" w:eastAsia="ＭＳ 明朝"/>
                <w:color w:val="000000" w:themeColor="text1"/>
                <w:sz w:val="18"/>
                <w:u w:val="single" w:color="auto"/>
              </w:rPr>
              <w:t>要綱第２条（１）から（３）の場合、</w:t>
            </w:r>
            <w:r>
              <w:rPr>
                <w:rFonts w:hint="eastAsia" w:ascii="ＭＳ 明朝" w:hAnsi="ＭＳ 明朝" w:eastAsia="ＭＳ 明朝"/>
                <w:color w:val="000000" w:themeColor="text1"/>
                <w:sz w:val="18"/>
              </w:rPr>
              <w:t>実施要綱</w:t>
            </w:r>
            <w:r>
              <w:rPr>
                <w:rFonts w:hint="eastAsia" w:ascii="ＭＳ 明朝" w:hAnsi="ＭＳ 明朝" w:eastAsia="ＭＳ 明朝"/>
                <w:color w:val="000000" w:themeColor="text1"/>
                <w:sz w:val="18"/>
                <w:u w:val="single" w:color="auto"/>
              </w:rPr>
              <w:t>（農地利用）</w:t>
            </w:r>
            <w:r>
              <w:rPr>
                <w:rFonts w:hint="eastAsia" w:ascii="ＭＳ 明朝" w:hAnsi="ＭＳ 明朝" w:eastAsia="ＭＳ 明朝"/>
                <w:color w:val="000000" w:themeColor="text1"/>
                <w:sz w:val="18"/>
              </w:rPr>
              <w:t>の別紙様式第１号。</w:t>
            </w:r>
            <w:r>
              <w:rPr>
                <w:rFonts w:hint="eastAsia" w:ascii="ＭＳ 明朝" w:hAnsi="ＭＳ 明朝" w:eastAsia="ＭＳ 明朝"/>
                <w:color w:val="000000" w:themeColor="text1"/>
                <w:sz w:val="18"/>
                <w:u w:val="single" w:color="auto"/>
              </w:rPr>
              <w:t>要綱第２条（４）の場合、実施要綱（構造転換）の別紙様式第３号別添１。</w:t>
            </w:r>
            <w:r>
              <w:rPr>
                <w:rFonts w:hint="eastAsia" w:ascii="ＭＳ 明朝" w:hAnsi="ＭＳ 明朝" w:eastAsia="ＭＳ 明朝"/>
                <w:color w:val="000000" w:themeColor="text1"/>
                <w:sz w:val="18"/>
              </w:rPr>
              <w:t>）</w:t>
            </w:r>
          </w:p>
          <w:p>
            <w:pPr>
              <w:pStyle w:val="0"/>
              <w:ind w:left="0" w:leftChars="0" w:hanging="174"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pacing w:val="-3"/>
                <w:sz w:val="18"/>
              </w:rPr>
              <w:t>　２　間接補助事業者から提出された誓約書兼同意書（第３号様式）</w:t>
            </w:r>
          </w:p>
          <w:p>
            <w:pPr>
              <w:pStyle w:val="0"/>
              <w:ind w:left="0" w:leftChars="0" w:hanging="174"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pacing w:val="-3"/>
                <w:sz w:val="18"/>
              </w:rPr>
              <w:t>　３　県税の滞納が無いことを証明する書類又は、県税完納情報の提供に係る同意書（第２号様式の２）</w:t>
            </w:r>
          </w:p>
          <w:p>
            <w:pPr>
              <w:pStyle w:val="0"/>
              <w:ind w:left="0" w:leftChars="0" w:hanging="174" w:hangingChars="100"/>
              <w:rPr>
                <w:rFonts w:hint="eastAsia" w:ascii="ＭＳ 明朝" w:hAnsi="ＭＳ 明朝" w:eastAsia="ＭＳ 明朝"/>
                <w:color w:val="000000" w:themeColor="text1"/>
                <w:sz w:val="18"/>
              </w:rPr>
            </w:pPr>
          </w:p>
          <w:p>
            <w:pPr>
              <w:pStyle w:val="0"/>
              <w:ind w:left="0" w:leftChars="0" w:hanging="174" w:hangingChars="10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第２号様式の２（第６条関係）</w:t>
            </w: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県税完納情報の提供に係る同意書</w:t>
            </w:r>
          </w:p>
          <w:p>
            <w:pPr>
              <w:pStyle w:val="0"/>
              <w:ind w:leftChars="0" w:firstLineChars="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pacing w:val="-3"/>
                <w:sz w:val="18"/>
              </w:rPr>
              <w:t>第３号～５号様式　略</w:t>
            </w:r>
          </w:p>
          <w:p>
            <w:pPr>
              <w:pStyle w:val="0"/>
              <w:ind w:leftChars="0" w:firstLineChars="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第６号様式（第</w:t>
            </w:r>
            <w:r>
              <w:rPr>
                <w:rFonts w:hint="eastAsia" w:ascii="ＭＳ 明朝" w:hAnsi="ＭＳ 明朝" w:eastAsia="ＭＳ 明朝"/>
                <w:color w:val="000000" w:themeColor="text1"/>
                <w:sz w:val="18"/>
              </w:rPr>
              <w:t>12</w:t>
            </w:r>
            <w:r>
              <w:rPr>
                <w:rFonts w:hint="eastAsia" w:ascii="ＭＳ 明朝" w:hAnsi="ＭＳ 明朝" w:eastAsia="ＭＳ 明朝"/>
                <w:color w:val="000000" w:themeColor="text1"/>
                <w:sz w:val="18"/>
              </w:rPr>
              <w:t>条関係）</w:t>
            </w: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Ⅰ～Ⅴ　略</w:t>
            </w:r>
          </w:p>
          <w:p>
            <w:pPr>
              <w:pStyle w:val="0"/>
              <w:ind w:leftChars="0" w:firstLineChars="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Ⅵ　添付書類</w:t>
            </w:r>
          </w:p>
          <w:p>
            <w:pPr>
              <w:pStyle w:val="0"/>
              <w:ind w:left="420" w:hanging="420" w:hangingChars="2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（１）事業実施内容内訳（実施要綱</w:t>
            </w:r>
            <w:r>
              <w:rPr>
                <w:rFonts w:hint="eastAsia" w:ascii="ＭＳ 明朝" w:hAnsi="ＭＳ 明朝" w:eastAsia="ＭＳ 明朝"/>
                <w:color w:val="000000" w:themeColor="text1"/>
                <w:sz w:val="18"/>
                <w:u w:val="single" w:color="auto"/>
              </w:rPr>
              <w:t>（農地利用）</w:t>
            </w:r>
            <w:r>
              <w:rPr>
                <w:rFonts w:hint="eastAsia" w:ascii="ＭＳ 明朝" w:hAnsi="ＭＳ 明朝" w:eastAsia="ＭＳ 明朝"/>
                <w:color w:val="000000" w:themeColor="text1"/>
                <w:sz w:val="18"/>
              </w:rPr>
              <w:t>別紙様式第１号</w:t>
            </w:r>
            <w:r>
              <w:rPr>
                <w:rFonts w:hint="eastAsia" w:ascii="ＭＳ 明朝" w:hAnsi="ＭＳ 明朝" w:eastAsia="ＭＳ 明朝"/>
                <w:color w:val="000000" w:themeColor="text1"/>
                <w:sz w:val="18"/>
                <w:u w:val="single" w:color="auto"/>
              </w:rPr>
              <w:t>、又は実施要綱（農地利用）の別紙様式第３号別添１）</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（２）市町村の補助金検査調書及び補助金の額を確定した書類の写し</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（３）財産管理台帳（別記第８号様式）</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（４）委託契約書の写し（事業の一部を委託して実施した場合に限る。）</w:t>
            </w:r>
          </w:p>
          <w:p>
            <w:pPr>
              <w:pStyle w:val="0"/>
              <w:ind w:left="420" w:hanging="420" w:hangingChars="2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（５）助成対象者の農業用機械、施設等の導入に係る支払内容の分かる書類（金融機関での振込書の写し等）</w:t>
            </w: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（６）各事業費の根拠となる支払経費毎の内訳を記載した資料又は帳簿の写し</w:t>
            </w:r>
          </w:p>
          <w:p>
            <w:pPr>
              <w:pStyle w:val="0"/>
              <w:ind w:leftChars="0" w:firstLineChars="0"/>
              <w:rPr>
                <w:rFonts w:hint="eastAsia" w:ascii="ＭＳ 明朝" w:hAnsi="ＭＳ 明朝" w:eastAsia="ＭＳ 明朝"/>
                <w:color w:val="000000" w:themeColor="text1"/>
                <w:sz w:val="18"/>
              </w:rPr>
            </w:pPr>
            <w:bookmarkStart w:id="0" w:name="_GoBack"/>
            <w:bookmarkEnd w:id="0"/>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第７号～９号様式　略</w:t>
            </w:r>
          </w:p>
          <w:p>
            <w:pPr>
              <w:pStyle w:val="0"/>
              <w:ind w:leftChars="0" w:firstLineChars="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strike w:val="0"/>
                <w:dstrike w:val="0"/>
                <w:color w:val="000000" w:themeColor="text1"/>
                <w:spacing w:val="4"/>
                <w:sz w:val="18"/>
              </w:rPr>
              <w:t>第</w:t>
            </w:r>
            <w:r>
              <w:rPr>
                <w:rFonts w:hint="eastAsia" w:ascii="ＭＳ 明朝" w:hAnsi="ＭＳ 明朝" w:eastAsia="ＭＳ 明朝"/>
                <w:strike w:val="0"/>
                <w:dstrike w:val="0"/>
                <w:color w:val="000000" w:themeColor="text1"/>
                <w:spacing w:val="4"/>
                <w:sz w:val="18"/>
              </w:rPr>
              <w:t>10</w:t>
            </w:r>
            <w:r>
              <w:rPr>
                <w:rFonts w:hint="eastAsia" w:ascii="ＭＳ 明朝" w:hAnsi="ＭＳ 明朝" w:eastAsia="ＭＳ 明朝"/>
                <w:strike w:val="0"/>
                <w:dstrike w:val="0"/>
                <w:color w:val="000000" w:themeColor="text1"/>
                <w:spacing w:val="4"/>
                <w:sz w:val="18"/>
              </w:rPr>
              <w:t>号様式の１（第</w:t>
            </w:r>
            <w:r>
              <w:rPr>
                <w:rFonts w:hint="eastAsia" w:ascii="ＭＳ 明朝" w:hAnsi="ＭＳ 明朝" w:eastAsia="ＭＳ 明朝"/>
                <w:strike w:val="0"/>
                <w:dstrike w:val="0"/>
                <w:color w:val="000000" w:themeColor="text1"/>
                <w:spacing w:val="4"/>
                <w:sz w:val="18"/>
                <w:u w:val="none" w:color="auto"/>
              </w:rPr>
              <w:t>18</w:t>
            </w:r>
            <w:r>
              <w:rPr>
                <w:rFonts w:hint="eastAsia" w:ascii="ＭＳ 明朝" w:hAnsi="ＭＳ 明朝" w:eastAsia="ＭＳ 明朝"/>
                <w:strike w:val="0"/>
                <w:dstrike w:val="0"/>
                <w:color w:val="000000" w:themeColor="text1"/>
                <w:spacing w:val="4"/>
                <w:sz w:val="18"/>
              </w:rPr>
              <w:t>条関係）</w:t>
            </w:r>
            <w:r>
              <w:rPr>
                <w:rFonts w:hint="eastAsia" w:ascii="ＭＳ 明朝" w:hAnsi="ＭＳ 明朝" w:eastAsia="ＭＳ 明朝"/>
                <w:color w:val="000000" w:themeColor="text1"/>
                <w:sz w:val="18"/>
              </w:rPr>
              <w:t>　</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（実施要綱（農地利用）別紙様式</w:t>
            </w:r>
            <w:r>
              <w:rPr>
                <w:rFonts w:hint="eastAsia" w:ascii="ＭＳ 明朝" w:hAnsi="ＭＳ 明朝" w:eastAsia="ＭＳ 明朝"/>
                <w:color w:val="000000" w:themeColor="text1"/>
                <w:sz w:val="18"/>
              </w:rPr>
              <w:t>6</w:t>
            </w:r>
            <w:r>
              <w:rPr>
                <w:rFonts w:hint="eastAsia" w:ascii="ＭＳ 明朝" w:hAnsi="ＭＳ 明朝" w:eastAsia="ＭＳ 明朝"/>
                <w:color w:val="000000" w:themeColor="text1"/>
                <w:sz w:val="18"/>
              </w:rPr>
              <w:t>号の内容に準拠）</w:t>
            </w:r>
          </w:p>
          <w:p>
            <w:pPr>
              <w:pStyle w:val="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w:t>
            </w:r>
            <w:r>
              <w:rPr>
                <w:rFonts w:hint="eastAsia" w:ascii="ＭＳ 明朝" w:hAnsi="ＭＳ 明朝" w:eastAsia="ＭＳ 明朝"/>
                <w:color w:val="000000" w:themeColor="text1"/>
                <w:sz w:val="18"/>
              </w:rPr>
              <w:t>10</w:t>
            </w:r>
            <w:r>
              <w:rPr>
                <w:rFonts w:hint="eastAsia" w:ascii="ＭＳ 明朝" w:hAnsi="ＭＳ 明朝" w:eastAsia="ＭＳ 明朝"/>
                <w:color w:val="000000" w:themeColor="text1"/>
                <w:sz w:val="18"/>
              </w:rPr>
              <w:t>号様式の２（第</w:t>
            </w:r>
            <w:r>
              <w:rPr>
                <w:rFonts w:hint="eastAsia" w:ascii="ＭＳ 明朝" w:hAnsi="ＭＳ 明朝" w:eastAsia="ＭＳ 明朝"/>
                <w:color w:val="000000" w:themeColor="text1"/>
                <w:sz w:val="18"/>
              </w:rPr>
              <w:t>18</w:t>
            </w:r>
            <w:r>
              <w:rPr>
                <w:rFonts w:hint="eastAsia" w:ascii="ＭＳ 明朝" w:hAnsi="ＭＳ 明朝" w:eastAsia="ＭＳ 明朝"/>
                <w:color w:val="000000" w:themeColor="text1"/>
                <w:sz w:val="18"/>
              </w:rPr>
              <w:t>条関係）</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（実施要綱（構造転換）別紙様式第</w:t>
            </w:r>
            <w:r>
              <w:rPr>
                <w:rFonts w:hint="eastAsia" w:ascii="ＭＳ 明朝" w:hAnsi="ＭＳ 明朝" w:eastAsia="ＭＳ 明朝"/>
                <w:color w:val="000000" w:themeColor="text1"/>
                <w:sz w:val="18"/>
              </w:rPr>
              <w:t>6</w:t>
            </w:r>
            <w:r>
              <w:rPr>
                <w:rFonts w:hint="eastAsia" w:ascii="ＭＳ 明朝" w:hAnsi="ＭＳ 明朝" w:eastAsia="ＭＳ 明朝"/>
                <w:color w:val="000000" w:themeColor="text1"/>
                <w:sz w:val="18"/>
              </w:rPr>
              <w:t>号の内容に準拠）</w:t>
            </w:r>
          </w:p>
        </w:tc>
        <w:tc>
          <w:tcPr>
            <w:tcW w:w="7243" w:type="dxa"/>
            <w:vAlign w:val="top"/>
          </w:tcPr>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別記　第１号様式（第４条関係）</w:t>
            </w:r>
          </w:p>
          <w:p>
            <w:pPr>
              <w:pStyle w:val="15"/>
              <w:wordWrap w:val="1"/>
              <w:spacing w:line="240" w:lineRule="auto"/>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添付書類</w:t>
            </w:r>
          </w:p>
          <w:p>
            <w:pPr>
              <w:pStyle w:val="15"/>
              <w:wordWrap w:val="1"/>
              <w:spacing w:line="240" w:lineRule="auto"/>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支援計画（実施要綱の別紙様式第１号）</w:t>
            </w:r>
          </w:p>
          <w:p>
            <w:pPr>
              <w:pStyle w:val="15"/>
              <w:wordWrap w:val="1"/>
              <w:spacing w:line="240" w:lineRule="auto"/>
              <w:rPr>
                <w:rFonts w:hint="eastAsia" w:ascii="ＭＳ 明朝" w:hAnsi="ＭＳ 明朝" w:eastAsia="ＭＳ 明朝"/>
                <w:color w:val="000000" w:themeColor="text1"/>
                <w:sz w:val="18"/>
              </w:rPr>
            </w:pPr>
          </w:p>
          <w:p>
            <w:pPr>
              <w:pStyle w:val="15"/>
              <w:wordWrap w:val="1"/>
              <w:spacing w:line="240" w:lineRule="auto"/>
              <w:rPr>
                <w:rFonts w:hint="eastAsia" w:ascii="ＭＳ 明朝" w:hAnsi="ＭＳ 明朝" w:eastAsia="ＭＳ 明朝"/>
                <w:color w:val="000000" w:themeColor="text1"/>
                <w:sz w:val="18"/>
              </w:rPr>
            </w:pPr>
          </w:p>
          <w:p>
            <w:pPr>
              <w:pStyle w:val="0"/>
              <w:ind w:left="210"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別記</w:t>
            </w:r>
          </w:p>
          <w:p>
            <w:pPr>
              <w:pStyle w:val="0"/>
              <w:ind w:left="210" w:hanging="21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第２号様式（第５条関係）</w:t>
            </w:r>
          </w:p>
          <w:p>
            <w:pPr>
              <w:pStyle w:val="0"/>
              <w:rPr>
                <w:rFonts w:hint="eastAsia" w:ascii="ＭＳ 明朝" w:hAnsi="ＭＳ 明朝" w:eastAsia="ＭＳ 明朝"/>
                <w:color w:val="000000" w:themeColor="text1"/>
                <w:spacing w:val="-3"/>
                <w:sz w:val="18"/>
              </w:rPr>
            </w:pPr>
            <w:r>
              <w:rPr>
                <w:rFonts w:hint="eastAsia" w:ascii="ＭＳ 明朝" w:hAnsi="ＭＳ 明朝" w:eastAsia="ＭＳ 明朝"/>
                <w:color w:val="000000" w:themeColor="text1"/>
                <w:sz w:val="18"/>
              </w:rPr>
              <w:t>Ⅱ　事業の内容及び計画</w:t>
            </w:r>
          </w:p>
          <w:p>
            <w:pPr>
              <w:pStyle w:val="0"/>
              <w:ind w:firstLine="180" w:firstLineChars="100"/>
              <w:rPr>
                <w:rFonts w:hint="eastAsia" w:ascii="ＭＳ 明朝" w:hAnsi="ＭＳ 明朝" w:eastAsia="ＭＳ 明朝"/>
                <w:color w:val="000000" w:themeColor="text1"/>
                <w:spacing w:val="-3"/>
                <w:sz w:val="18"/>
              </w:rPr>
            </w:pPr>
            <w:r>
              <w:rPr>
                <w:rFonts w:hint="eastAsia" w:ascii="ＭＳ 明朝" w:hAnsi="ＭＳ 明朝" w:eastAsia="ＭＳ 明朝"/>
                <w:color w:val="000000" w:themeColor="text1"/>
                <w:sz w:val="18"/>
              </w:rPr>
              <w:t>１　</w:t>
            </w:r>
            <w:r>
              <w:rPr>
                <w:rFonts w:hint="eastAsia" w:ascii="ＭＳ 明朝" w:hAnsi="ＭＳ 明朝" w:eastAsia="ＭＳ 明朝"/>
                <w:color w:val="000000" w:themeColor="text1"/>
                <w:spacing w:val="-6"/>
                <w:sz w:val="18"/>
              </w:rPr>
              <w:t>対象となる事業の内容等</w:t>
            </w:r>
            <w:r>
              <w:rPr>
                <w:rFonts w:hint="eastAsia" w:ascii="ＭＳ 明朝" w:hAnsi="ＭＳ 明朝" w:eastAsia="ＭＳ 明朝"/>
                <w:color w:val="000000" w:themeColor="text1"/>
                <w:spacing w:val="-3"/>
                <w:sz w:val="18"/>
              </w:rPr>
              <w:t xml:space="preserve"> </w:t>
            </w:r>
          </w:p>
          <w:p>
            <w:pPr>
              <w:pStyle w:val="15"/>
              <w:wordWrap w:val="1"/>
              <w:spacing w:line="240" w:lineRule="auto"/>
              <w:ind w:firstLine="174"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pacing w:val="-3"/>
                <w:sz w:val="18"/>
              </w:rPr>
              <w:t>（１）事業費</w:t>
            </w:r>
          </w:p>
          <w:p>
            <w:pPr>
              <w:pStyle w:val="0"/>
              <w:ind w:left="210" w:leftChars="100" w:firstLine="348" w:firstLineChars="200"/>
              <w:rPr>
                <w:rFonts w:hint="eastAsia" w:ascii="ＭＳ 明朝" w:hAnsi="ＭＳ 明朝" w:eastAsia="ＭＳ 明朝"/>
                <w:color w:val="000000" w:themeColor="text1"/>
                <w:sz w:val="18"/>
              </w:rPr>
            </w:pPr>
            <w:r>
              <w:rPr>
                <w:rFonts w:hint="eastAsia" w:ascii="ＭＳ 明朝" w:hAnsi="ＭＳ 明朝" w:eastAsia="ＭＳ 明朝"/>
                <w:color w:val="000000" w:themeColor="text1"/>
                <w:spacing w:val="-3"/>
                <w:sz w:val="18"/>
              </w:rPr>
              <w:t>１～３　略</w:t>
            </w:r>
          </w:p>
          <w:p>
            <w:pPr>
              <w:pStyle w:val="15"/>
              <w:wordWrap w:val="1"/>
              <w:spacing w:line="240" w:lineRule="auto"/>
              <w:ind w:firstLine="576" w:firstLineChars="3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u w:val="none" w:color="auto"/>
              </w:rPr>
              <w:t>（４　追加）</w:t>
            </w:r>
          </w:p>
          <w:p>
            <w:pPr>
              <w:pStyle w:val="15"/>
              <w:wordWrap w:val="1"/>
              <w:spacing w:line="240" w:lineRule="auto"/>
              <w:ind w:firstLine="576" w:firstLineChars="300"/>
              <w:rPr>
                <w:rFonts w:hint="eastAsia" w:ascii="ＭＳ 明朝" w:hAnsi="ＭＳ 明朝" w:eastAsia="ＭＳ 明朝"/>
                <w:color w:val="000000" w:themeColor="text1"/>
                <w:sz w:val="18"/>
              </w:rPr>
            </w:pPr>
          </w:p>
          <w:p>
            <w:pPr>
              <w:pStyle w:val="15"/>
              <w:wordWrap w:val="1"/>
              <w:spacing w:line="240" w:lineRule="auto"/>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Ⅲ～Ⅴ　略</w:t>
            </w:r>
          </w:p>
          <w:p>
            <w:pPr>
              <w:pStyle w:val="15"/>
              <w:wordWrap w:val="1"/>
              <w:spacing w:line="240" w:lineRule="auto"/>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Ⅵ　添付書類</w:t>
            </w:r>
          </w:p>
          <w:p>
            <w:pPr>
              <w:pStyle w:val="0"/>
              <w:ind w:left="210" w:left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　事業実施内容内訳（実施要綱の別紙様式第１号）</w:t>
            </w:r>
          </w:p>
          <w:p>
            <w:pPr>
              <w:pStyle w:val="15"/>
              <w:wordWrap w:val="1"/>
              <w:spacing w:line="240" w:lineRule="auto"/>
              <w:rPr>
                <w:rFonts w:hint="eastAsia" w:ascii="ＭＳ 明朝" w:hAnsi="ＭＳ 明朝" w:eastAsia="ＭＳ 明朝"/>
                <w:color w:val="000000" w:themeColor="text1"/>
                <w:sz w:val="18"/>
              </w:rPr>
            </w:pPr>
          </w:p>
          <w:p>
            <w:pPr>
              <w:pStyle w:val="15"/>
              <w:wordWrap w:val="1"/>
              <w:spacing w:line="240" w:lineRule="auto"/>
              <w:rPr>
                <w:rFonts w:hint="eastAsia" w:ascii="ＭＳ 明朝" w:hAnsi="ＭＳ 明朝" w:eastAsia="ＭＳ 明朝"/>
                <w:color w:val="000000" w:themeColor="text1"/>
                <w:sz w:val="18"/>
              </w:rPr>
            </w:pPr>
          </w:p>
          <w:p>
            <w:pPr>
              <w:pStyle w:val="15"/>
              <w:wordWrap w:val="1"/>
              <w:spacing w:line="240" w:lineRule="auto"/>
              <w:ind w:firstLine="174" w:firstLine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pacing w:val="-3"/>
                <w:sz w:val="18"/>
              </w:rPr>
              <w:t>２　誓約書兼同意書（第３号様式）</w:t>
            </w: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　追加）</w:t>
            </w:r>
          </w:p>
          <w:p>
            <w:pPr>
              <w:pStyle w:val="0"/>
              <w:ind w:leftChars="0" w:firstLineChars="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（追加）</w:t>
            </w:r>
          </w:p>
          <w:p>
            <w:pPr>
              <w:pStyle w:val="0"/>
              <w:ind w:leftChars="0" w:firstLineChars="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pacing w:val="-3"/>
                <w:sz w:val="18"/>
              </w:rPr>
              <w:t>第３号～５号様式　略</w:t>
            </w:r>
          </w:p>
          <w:p>
            <w:pPr>
              <w:pStyle w:val="0"/>
              <w:ind w:leftChars="0" w:firstLineChars="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第６号様式（第</w:t>
            </w:r>
            <w:r>
              <w:rPr>
                <w:rFonts w:hint="eastAsia" w:ascii="ＭＳ 明朝" w:hAnsi="ＭＳ 明朝" w:eastAsia="ＭＳ 明朝"/>
                <w:color w:val="000000" w:themeColor="text1"/>
                <w:sz w:val="18"/>
              </w:rPr>
              <w:t>12</w:t>
            </w:r>
            <w:r>
              <w:rPr>
                <w:rFonts w:hint="eastAsia" w:ascii="ＭＳ 明朝" w:hAnsi="ＭＳ 明朝" w:eastAsia="ＭＳ 明朝"/>
                <w:color w:val="000000" w:themeColor="text1"/>
                <w:sz w:val="18"/>
              </w:rPr>
              <w:t>条関係）</w:t>
            </w: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Ⅰ～Ⅴ　略</w:t>
            </w:r>
          </w:p>
          <w:p>
            <w:pPr>
              <w:pStyle w:val="15"/>
              <w:wordWrap w:val="1"/>
              <w:spacing w:line="240" w:lineRule="auto"/>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Ⅵ　添付書類</w:t>
            </w:r>
          </w:p>
          <w:p>
            <w:pPr>
              <w:pStyle w:val="0"/>
              <w:ind w:left="420" w:hanging="420" w:hangingChars="2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（１）事業実施内容内訳（実施要綱別紙様式第１号）</w:t>
            </w:r>
          </w:p>
          <w:p>
            <w:pPr>
              <w:pStyle w:val="0"/>
              <w:ind w:left="420" w:hanging="420" w:hangingChars="200"/>
              <w:rPr>
                <w:rFonts w:hint="eastAsia" w:ascii="ＭＳ 明朝" w:hAnsi="ＭＳ 明朝" w:eastAsia="ＭＳ 明朝"/>
                <w:color w:val="000000" w:themeColor="text1"/>
                <w:sz w:val="18"/>
              </w:rPr>
            </w:pP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（２）市町村の補助金検査調書及び補助金の額を確定した書類の写し</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（３）財産管理台帳（別記第８号様式）</w:t>
            </w:r>
          </w:p>
          <w:p>
            <w:pPr>
              <w:pStyle w:val="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（４）委託契約書の写し（事業の一部を委託して実施した場合に限る。）</w:t>
            </w:r>
          </w:p>
          <w:p>
            <w:pPr>
              <w:pStyle w:val="0"/>
              <w:ind w:left="420" w:hanging="420" w:hangingChars="2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（５）助成対象者の農業用機械、施設等の導入に係る支払内容の分かる書類（金融機関での振込書の写し等）</w:t>
            </w:r>
          </w:p>
          <w:p>
            <w:pPr>
              <w:pStyle w:val="15"/>
              <w:wordWrap w:val="1"/>
              <w:spacing w:line="240" w:lineRule="auto"/>
              <w:ind w:left="200" w:leftChars="0" w:hanging="20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（６）各事業費の根拠となる支払経費毎の内訳を記載した資料又は帳簿の写し</w:t>
            </w:r>
          </w:p>
          <w:p>
            <w:pPr>
              <w:pStyle w:val="15"/>
              <w:wordWrap w:val="1"/>
              <w:spacing w:line="240" w:lineRule="auto"/>
              <w:ind w:left="200" w:leftChars="0" w:hanging="200" w:firstLineChars="0"/>
              <w:rPr>
                <w:rFonts w:hint="eastAsia" w:ascii="ＭＳ 明朝" w:hAnsi="ＭＳ 明朝" w:eastAsia="ＭＳ 明朝"/>
                <w:color w:val="000000" w:themeColor="text1"/>
                <w:sz w:val="18"/>
              </w:rPr>
            </w:pPr>
          </w:p>
          <w:p>
            <w:pPr>
              <w:pStyle w:val="0"/>
              <w:ind w:leftChars="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第７号～９号様式　略</w:t>
            </w:r>
          </w:p>
          <w:p>
            <w:pPr>
              <w:pStyle w:val="15"/>
              <w:wordWrap w:val="1"/>
              <w:spacing w:line="240" w:lineRule="auto"/>
              <w:ind w:left="200" w:leftChars="0" w:hanging="200" w:firstLineChars="0"/>
              <w:rPr>
                <w:rFonts w:hint="eastAsia" w:ascii="ＭＳ 明朝" w:hAnsi="ＭＳ 明朝" w:eastAsia="ＭＳ 明朝"/>
                <w:color w:val="000000" w:themeColor="text1"/>
                <w:sz w:val="18"/>
              </w:rPr>
            </w:pPr>
          </w:p>
          <w:p>
            <w:pPr>
              <w:pStyle w:val="15"/>
              <w:wordWrap w:val="1"/>
              <w:spacing w:line="240" w:lineRule="auto"/>
              <w:ind w:left="200" w:leftChars="0" w:hanging="200" w:firstLineChars="0"/>
              <w:rPr>
                <w:rFonts w:hint="eastAsia" w:ascii="ＭＳ 明朝" w:hAnsi="ＭＳ 明朝" w:eastAsia="ＭＳ 明朝"/>
                <w:color w:val="000000" w:themeColor="text1"/>
                <w:sz w:val="18"/>
              </w:rPr>
            </w:pPr>
            <w:r>
              <w:rPr>
                <w:rFonts w:hint="eastAsia" w:ascii="ＭＳ 明朝" w:hAnsi="ＭＳ 明朝" w:eastAsia="ＭＳ 明朝"/>
                <w:strike w:val="0"/>
                <w:dstrike w:val="0"/>
                <w:color w:val="000000" w:themeColor="text1"/>
                <w:spacing w:val="4"/>
                <w:sz w:val="18"/>
              </w:rPr>
              <w:t>第</w:t>
            </w:r>
            <w:r>
              <w:rPr>
                <w:rFonts w:hint="eastAsia" w:ascii="ＭＳ 明朝" w:hAnsi="ＭＳ 明朝" w:eastAsia="ＭＳ 明朝"/>
                <w:strike w:val="0"/>
                <w:dstrike w:val="0"/>
                <w:color w:val="000000" w:themeColor="text1"/>
                <w:spacing w:val="4"/>
                <w:sz w:val="18"/>
              </w:rPr>
              <w:t>10</w:t>
            </w:r>
            <w:r>
              <w:rPr>
                <w:rFonts w:hint="eastAsia" w:ascii="ＭＳ 明朝" w:hAnsi="ＭＳ 明朝" w:eastAsia="ＭＳ 明朝"/>
                <w:strike w:val="0"/>
                <w:dstrike w:val="0"/>
                <w:color w:val="000000" w:themeColor="text1"/>
                <w:spacing w:val="4"/>
                <w:sz w:val="18"/>
              </w:rPr>
              <w:t>号様式（第</w:t>
            </w:r>
            <w:r>
              <w:rPr>
                <w:rFonts w:hint="eastAsia" w:ascii="ＭＳ 明朝" w:hAnsi="ＭＳ 明朝" w:eastAsia="ＭＳ 明朝"/>
                <w:strike w:val="0"/>
                <w:dstrike w:val="0"/>
                <w:color w:val="000000" w:themeColor="text1"/>
                <w:spacing w:val="4"/>
                <w:sz w:val="18"/>
                <w:u w:val="none" w:color="auto"/>
              </w:rPr>
              <w:t>17</w:t>
            </w:r>
            <w:r>
              <w:rPr>
                <w:rFonts w:hint="eastAsia" w:ascii="ＭＳ 明朝" w:hAnsi="ＭＳ 明朝" w:eastAsia="ＭＳ 明朝"/>
                <w:strike w:val="0"/>
                <w:dstrike w:val="0"/>
                <w:color w:val="000000" w:themeColor="text1"/>
                <w:spacing w:val="4"/>
                <w:sz w:val="18"/>
              </w:rPr>
              <w:t>条関係）</w:t>
            </w:r>
          </w:p>
          <w:p>
            <w:pPr>
              <w:pStyle w:val="15"/>
              <w:wordWrap w:val="1"/>
              <w:spacing w:line="240" w:lineRule="auto"/>
              <w:ind w:left="200" w:leftChars="0" w:hanging="20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eastAsia="ＭＳ 明朝"/>
                <w:color w:val="000000" w:themeColor="text1"/>
                <w:sz w:val="18"/>
                <w:u w:val="single" w:color="auto"/>
              </w:rPr>
              <w:t>現様式を廃止し、第</w:t>
            </w:r>
            <w:r>
              <w:rPr>
                <w:rFonts w:hint="eastAsia" w:ascii="ＭＳ 明朝" w:hAnsi="ＭＳ 明朝" w:eastAsia="ＭＳ 明朝"/>
                <w:color w:val="000000" w:themeColor="text1"/>
                <w:sz w:val="18"/>
                <w:u w:val="single" w:color="auto"/>
              </w:rPr>
              <w:t>10</w:t>
            </w:r>
            <w:r>
              <w:rPr>
                <w:rFonts w:hint="eastAsia" w:ascii="ＭＳ 明朝" w:hAnsi="ＭＳ 明朝" w:eastAsia="ＭＳ 明朝"/>
                <w:color w:val="000000" w:themeColor="text1"/>
                <w:sz w:val="18"/>
                <w:u w:val="single" w:color="auto"/>
              </w:rPr>
              <w:t>号様式の１、２を新設）</w:t>
            </w:r>
          </w:p>
        </w:tc>
      </w:tr>
    </w:tbl>
    <w:p>
      <w:pPr>
        <w:pStyle w:val="0"/>
        <w:rPr>
          <w:rFonts w:hint="eastAsia" w:ascii="ＭＳ 明朝" w:hAnsi="ＭＳ 明朝" w:eastAsia="ＭＳ 明朝"/>
        </w:rPr>
      </w:pPr>
    </w:p>
    <w:sectPr>
      <w:headerReference r:id="rId6" w:type="default"/>
      <w:footerReference r:id="rId7" w:type="default"/>
      <w:headerReference r:id="rId5" w:type="first"/>
      <w:pgSz w:w="16838" w:h="11906" w:orient="landscape"/>
      <w:pgMar w:top="1134" w:right="1134" w:bottom="1134" w:left="1134" w:header="851" w:footer="51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ascii="ＭＳ 明朝" w:hAnsi="ＭＳ 明朝" w:eastAsia="ＭＳ 明朝"/>
      </w:rPr>
      <w:t>高知県経営体育成支援事業費補助金交付要綱の一部を改正する要綱　新旧対照表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eastAsia="ＭＳ 明朝"/>
      </w:rPr>
    </w:pPr>
    <w:r>
      <w:rPr>
        <w:rFonts w:hint="eastAsia" w:ascii="ＭＳ 明朝" w:hAnsi="ＭＳ 明朝" w:eastAsia="ＭＳ 明朝"/>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89" w:lineRule="exact"/>
      <w:jc w:val="both"/>
    </w:pPr>
    <w:rPr>
      <w:rFonts w:ascii="Times New Roman" w:hAnsi="Times New Roman"/>
      <w:spacing w:val="6"/>
    </w:rPr>
  </w:style>
  <w:style w:type="paragraph" w:styleId="16" w:customStyle="1">
    <w:name w:val="一太郎８/９"/>
    <w:next w:val="16"/>
    <w:link w:val="0"/>
    <w:uiPriority w:val="0"/>
    <w:pPr>
      <w:widowControl w:val="0"/>
      <w:wordWrap w:val="0"/>
      <w:autoSpaceDE w:val="0"/>
      <w:autoSpaceDN w:val="0"/>
      <w:adjustRightInd w:val="0"/>
      <w:spacing w:line="312" w:lineRule="atLeast"/>
      <w:jc w:val="both"/>
    </w:pPr>
    <w:rPr>
      <w:rFonts w:ascii="ＭＳ 明朝" w:hAnsi="ＭＳ 明朝"/>
      <w:snapToGrid w:val="0"/>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customStyle="1">
    <w:name w:val="号ブロックスタイル_通常"/>
    <w:basedOn w:val="0"/>
    <w:next w:val="19"/>
    <w:link w:val="0"/>
    <w:uiPriority w:val="0"/>
    <w:qFormat/>
    <w:pPr>
      <w:widowControl w:val="1"/>
      <w:ind w:left="100" w:leftChars="100" w:hanging="100" w:hangingChars="100"/>
      <w:jc w:val="left"/>
    </w:pPr>
    <w:rPr>
      <w:rFonts w:ascii="ＭＳ 明朝" w:hAnsi="ＭＳ 明朝" w:eastAsia="ＭＳ 明朝"/>
      <w:kern w:val="0"/>
      <w:sz w:val="22"/>
    </w:rPr>
  </w:style>
  <w:style w:type="paragraph" w:styleId="20">
    <w:name w:val="Note Heading"/>
    <w:basedOn w:val="0"/>
    <w:next w:val="0"/>
    <w:link w:val="21"/>
    <w:uiPriority w:val="0"/>
    <w:qFormat/>
    <w:pPr>
      <w:jc w:val="center"/>
    </w:pPr>
    <w:rPr>
      <w:rFonts w:ascii="ＭＳ 明朝" w:hAnsi="ＭＳ 明朝" w:eastAsia="ＭＳ 明朝"/>
      <w:sz w:val="22"/>
    </w:rPr>
  </w:style>
  <w:style w:type="character" w:styleId="21" w:customStyle="1">
    <w:name w:val="記 (文字)"/>
    <w:next w:val="21"/>
    <w:link w:val="20"/>
    <w:uiPriority w:val="0"/>
    <w:rPr>
      <w:rFonts w:ascii="ＭＳ 明朝" w:hAnsi="ＭＳ 明朝"/>
      <w:kern w:val="2"/>
      <w:sz w:val="22"/>
    </w:rPr>
  </w:style>
  <w:style w:type="paragraph" w:styleId="22">
    <w:name w:val="Closing"/>
    <w:basedOn w:val="0"/>
    <w:next w:val="22"/>
    <w:link w:val="23"/>
    <w:uiPriority w:val="0"/>
    <w:qFormat/>
    <w:pPr>
      <w:jc w:val="right"/>
    </w:pPr>
    <w:rPr>
      <w:rFonts w:ascii="ＭＳ 明朝" w:hAnsi="ＭＳ 明朝" w:eastAsia="ＭＳ 明朝"/>
      <w:sz w:val="22"/>
    </w:rPr>
  </w:style>
  <w:style w:type="character" w:styleId="23" w:customStyle="1">
    <w:name w:val="結語 (文字)"/>
    <w:next w:val="23"/>
    <w:link w:val="22"/>
    <w:uiPriority w:val="0"/>
    <w:rPr>
      <w:rFonts w:ascii="ＭＳ 明朝" w:hAnsi="ＭＳ 明朝"/>
      <w:kern w:val="2"/>
      <w:sz w:val="22"/>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1410</TotalTime>
  <Pages>6</Pages>
  <Words>50</Words>
  <Characters>3889</Characters>
  <Application>JUST Note</Application>
  <Lines>402</Lines>
  <Paragraphs>140</Paragraphs>
  <CharactersWithSpaces>3988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906650</dc:creator>
  <cp:lastModifiedBy>Administrator</cp:lastModifiedBy>
  <cp:lastPrinted>2026-06-09T00:43:19Z</cp:lastPrinted>
  <dcterms:created xsi:type="dcterms:W3CDTF">2020-04-24T00:46:00Z</dcterms:created>
  <dcterms:modified xsi:type="dcterms:W3CDTF">2009-02-18T13:54:03Z</dcterms:modified>
  <cp:revision>105</cp:revision>
</cp:coreProperties>
</file>