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（様式１）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高知県知事　様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県内大学等魅力発信事業委託業務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公募型プロポーザル　企画提案書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所在地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事業者名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代表者名　　　　　　　　　　　　　　　　　　　　　印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担当者名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電話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ＦＡＸ</w:t>
      </w:r>
    </w:p>
    <w:p>
      <w:pPr>
        <w:pStyle w:val="0"/>
        <w:ind w:firstLine="3828" w:firstLineChars="1439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828" w:firstLineChars="1439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メールアドレス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19"/>
        <w:rFonts w:hint="default"/>
      </w:rPr>
    </w:pPr>
  </w:p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71</Characters>
  <Application>JUST Note</Application>
  <Lines>26</Lines>
  <Paragraphs>12</Paragraphs>
  <Company>高知県</Company>
  <CharactersWithSpaces>100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464549</cp:lastModifiedBy>
  <cp:lastPrinted>2026-04-19T09:51:55Z</cp:lastPrinted>
  <dcterms:created xsi:type="dcterms:W3CDTF">2021-03-08T23:51:00Z</dcterms:created>
  <dcterms:modified xsi:type="dcterms:W3CDTF">2026-04-19T06:15:00Z</dcterms:modified>
  <cp:revision>6</cp:revision>
</cp:coreProperties>
</file>